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82" w:rsidRPr="00D25549" w:rsidRDefault="0031273C" w:rsidP="00562C82">
      <w:pPr>
        <w:spacing w:line="240" w:lineRule="auto"/>
        <w:rPr>
          <w:rFonts w:ascii="Wide Latin" w:eastAsia="Times New Roman" w:hAnsi="Wide Latin" w:cs="Tahoma"/>
          <w:b/>
          <w:color w:val="943634"/>
          <w:lang w:val="fr-FR" w:eastAsia="fr-FR"/>
        </w:rPr>
      </w:pPr>
      <w:r>
        <w:rPr>
          <w:rFonts w:ascii="Cooper Blk BT" w:eastAsia="Times New Roman" w:hAnsi="Cooper Blk BT"/>
          <w:noProof/>
          <w:sz w:val="20"/>
          <w:lang w:val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8.9pt;margin-top:-1.7pt;width:270.05pt;height:32.65pt;z-index:251659264" fillcolor="navy" strokecolor="navy">
            <v:shadow color="#868686"/>
            <v:textpath style="font-family:&quot;Courier New&quot;;font-size:20pt;font-style:italic;v-text-kern:t" trim="t" fitpath="t" string="C.A.E.B"/>
          </v:shape>
        </w:pict>
      </w:r>
      <w:r w:rsidR="00562C82" w:rsidRPr="00D25549">
        <w:rPr>
          <w:rFonts w:ascii="Wide Latin" w:eastAsia="Times New Roman" w:hAnsi="Wide Latin" w:cs="Tahoma"/>
          <w:b/>
          <w:color w:val="943634"/>
          <w:lang w:val="fr-FR" w:eastAsia="fr-FR"/>
        </w:rPr>
        <w:t xml:space="preserve">       </w:t>
      </w:r>
      <w:r w:rsidR="00562C82" w:rsidRPr="00463545">
        <w:rPr>
          <w:rFonts w:ascii="Times New Roman" w:eastAsia="Times New Roman" w:hAnsi="Times New Roman"/>
          <w:noProof/>
          <w:lang w:val="en-US"/>
        </w:rPr>
        <w:drawing>
          <wp:inline distT="0" distB="0" distL="0" distR="0" wp14:anchorId="4DDD99E2" wp14:editId="4965502A">
            <wp:extent cx="1316990" cy="394970"/>
            <wp:effectExtent l="0" t="0" r="0" b="508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C82" w:rsidRPr="00463545">
        <w:rPr>
          <w:rFonts w:ascii="Cooper Blk BT" w:eastAsia="Times New Roman" w:hAnsi="Cooper Blk BT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25A9" wp14:editId="62CEAC65">
                <wp:simplePos x="0" y="0"/>
                <wp:positionH relativeFrom="column">
                  <wp:posOffset>342900</wp:posOffset>
                </wp:positionH>
                <wp:positionV relativeFrom="paragraph">
                  <wp:posOffset>59055</wp:posOffset>
                </wp:positionV>
                <wp:extent cx="1511300" cy="504825"/>
                <wp:effectExtent l="9525" t="11430" r="12700" b="762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2C82" w:rsidRDefault="00562C82" w:rsidP="00562C8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7pt;margin-top:4.65pt;width:119pt;height:39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" filled="f" strokecolor="white">
                <v:textbox style="mso-fit-shape-to-text:t">
                  <w:txbxContent>
                    <w:p w:rsidR="00562C82" w:rsidRDefault="00562C82" w:rsidP="00562C82"/>
                  </w:txbxContent>
                </v:textbox>
              </v:rect>
            </w:pict>
          </mc:Fallback>
        </mc:AlternateContent>
      </w:r>
    </w:p>
    <w:p w:rsidR="00562C82" w:rsidRPr="00D25549" w:rsidRDefault="00562C82" w:rsidP="00562C82">
      <w:pPr>
        <w:spacing w:line="240" w:lineRule="auto"/>
        <w:jc w:val="center"/>
        <w:rPr>
          <w:rFonts w:ascii="Wide Latin" w:eastAsia="Times New Roman" w:hAnsi="Wide Latin" w:cs="Tahoma"/>
          <w:b/>
          <w:color w:val="943634"/>
          <w:lang w:val="fr-FR" w:eastAsia="fr-FR"/>
        </w:rPr>
      </w:pPr>
      <w:r w:rsidRPr="00D25549">
        <w:rPr>
          <w:rFonts w:ascii="Wide Latin" w:eastAsia="Times New Roman" w:hAnsi="Wide Latin" w:cs="Tahoma"/>
          <w:b/>
          <w:color w:val="943634"/>
          <w:lang w:val="fr-FR" w:eastAsia="fr-FR"/>
        </w:rPr>
        <w:t>Conseils et Appui pour l’Education à la Base</w:t>
      </w:r>
    </w:p>
    <w:p w:rsidR="00562C82" w:rsidRPr="00D25549" w:rsidRDefault="00562C82" w:rsidP="00562C82">
      <w:pPr>
        <w:pBdr>
          <w:bottom w:val="single" w:sz="12" w:space="1" w:color="auto"/>
        </w:pBdr>
        <w:spacing w:line="240" w:lineRule="auto"/>
        <w:jc w:val="center"/>
        <w:rPr>
          <w:rFonts w:ascii="Cambria" w:eastAsia="Times New Roman" w:hAnsi="Cambria" w:cs="Tahoma"/>
          <w:b/>
          <w:color w:val="943634"/>
          <w:sz w:val="20"/>
          <w:szCs w:val="20"/>
          <w:lang w:val="fr-FR" w:eastAsia="fr-FR"/>
        </w:rPr>
      </w:pPr>
      <w:r w:rsidRPr="00D25549">
        <w:rPr>
          <w:rFonts w:ascii="Cambria" w:eastAsia="Times New Roman" w:hAnsi="Cambria" w:cs="Tahoma"/>
          <w:b/>
          <w:color w:val="943634"/>
          <w:sz w:val="20"/>
          <w:szCs w:val="20"/>
          <w:lang w:val="fr-FR" w:eastAsia="fr-FR"/>
        </w:rPr>
        <w:t>Siège social : Bamako Commune V du District - Quartier Bacodjicoroni Rue 718 Porte 840</w:t>
      </w:r>
    </w:p>
    <w:p w:rsidR="00562C82" w:rsidRPr="00D25549" w:rsidRDefault="008556E8" w:rsidP="00562C82">
      <w:pPr>
        <w:pBdr>
          <w:bottom w:val="single" w:sz="12" w:space="1" w:color="auto"/>
        </w:pBdr>
        <w:spacing w:line="240" w:lineRule="auto"/>
        <w:jc w:val="center"/>
        <w:rPr>
          <w:rFonts w:ascii="Cambria" w:eastAsia="Times New Roman" w:hAnsi="Cambria" w:cs="Tahoma"/>
          <w:b/>
          <w:color w:val="943634"/>
          <w:sz w:val="20"/>
          <w:szCs w:val="20"/>
          <w:lang w:val="fr-FR" w:eastAsia="fr-FR"/>
        </w:rPr>
      </w:pPr>
      <w:r>
        <w:rPr>
          <w:rFonts w:ascii="Cambria" w:eastAsia="Times New Roman" w:hAnsi="Cambria" w:cs="Tahoma"/>
          <w:b/>
          <w:color w:val="943634"/>
          <w:sz w:val="20"/>
          <w:szCs w:val="20"/>
          <w:lang w:val="fr-FR" w:eastAsia="fr-FR"/>
        </w:rPr>
        <w:t xml:space="preserve">Tel : 20 28 56 60 ; </w:t>
      </w:r>
      <w:r w:rsidR="00562C82" w:rsidRPr="00D25549">
        <w:rPr>
          <w:rFonts w:ascii="Cambria" w:eastAsia="Times New Roman" w:hAnsi="Cambria" w:cs="Tahoma"/>
          <w:b/>
          <w:color w:val="943634"/>
          <w:sz w:val="20"/>
          <w:szCs w:val="20"/>
          <w:lang w:val="fr-FR" w:eastAsia="fr-FR"/>
        </w:rPr>
        <w:t xml:space="preserve"> BP : E 2310 Email : caeb@orangemali.net/caeb_ong@hotmail.com</w:t>
      </w:r>
    </w:p>
    <w:p w:rsidR="00562C82" w:rsidRPr="00750B56" w:rsidRDefault="00562C82" w:rsidP="00562C82">
      <w:pPr>
        <w:spacing w:line="240" w:lineRule="auto"/>
        <w:jc w:val="right"/>
        <w:rPr>
          <w:rFonts w:asciiTheme="majorHAnsi" w:eastAsia="Arial Unicode MS" w:hAnsiTheme="majorHAnsi" w:cs="Courier New"/>
          <w:b/>
          <w:lang w:val="fr-FR" w:eastAsia="fr-FR"/>
        </w:rPr>
      </w:pPr>
    </w:p>
    <w:p w:rsidR="00562C82" w:rsidRPr="00D25549" w:rsidRDefault="00562C82" w:rsidP="00562C8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17" w:color="auto"/>
        </w:pBdr>
        <w:spacing w:line="240" w:lineRule="auto"/>
        <w:jc w:val="center"/>
        <w:rPr>
          <w:rFonts w:ascii="Tahoma" w:eastAsia="Times New Roman" w:hAnsi="Tahoma" w:cs="Tahoma"/>
          <w:b/>
          <w:sz w:val="32"/>
          <w:szCs w:val="32"/>
          <w:lang w:val="fr-FR"/>
        </w:rPr>
      </w:pPr>
      <w:r w:rsidRPr="00D25549">
        <w:rPr>
          <w:rFonts w:ascii="Tahoma" w:eastAsia="Times New Roman" w:hAnsi="Tahoma" w:cs="Tahoma"/>
          <w:b/>
          <w:sz w:val="32"/>
          <w:szCs w:val="32"/>
          <w:lang w:val="fr-FR"/>
        </w:rPr>
        <w:t xml:space="preserve">RECRUTEMENT </w:t>
      </w:r>
      <w:r>
        <w:rPr>
          <w:rFonts w:ascii="Tahoma" w:eastAsia="Times New Roman" w:hAnsi="Tahoma" w:cs="Tahoma"/>
          <w:b/>
          <w:sz w:val="32"/>
          <w:szCs w:val="32"/>
          <w:lang w:val="fr-FR"/>
        </w:rPr>
        <w:t xml:space="preserve">D’UN EXPERT EN PLAIDOYER ET EN COMMUNICATION </w:t>
      </w:r>
    </w:p>
    <w:p w:rsidR="00562C82" w:rsidRPr="00D25549" w:rsidRDefault="00562C82" w:rsidP="00562C8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17" w:color="auto"/>
        </w:pBdr>
        <w:spacing w:line="240" w:lineRule="auto"/>
        <w:jc w:val="center"/>
        <w:rPr>
          <w:rFonts w:ascii="Tahoma" w:eastAsia="Times New Roman" w:hAnsi="Tahoma" w:cs="Tahoma"/>
          <w:b/>
          <w:sz w:val="32"/>
          <w:szCs w:val="32"/>
          <w:lang w:val="fr-FR"/>
        </w:rPr>
      </w:pPr>
      <w:r w:rsidRPr="00D25549">
        <w:rPr>
          <w:rFonts w:ascii="Tahoma" w:eastAsia="Times New Roman" w:hAnsi="Tahoma" w:cs="Tahoma"/>
          <w:b/>
          <w:sz w:val="32"/>
          <w:szCs w:val="32"/>
          <w:lang w:val="fr-FR"/>
        </w:rPr>
        <w:t>******</w:t>
      </w:r>
    </w:p>
    <w:p w:rsidR="00562C82" w:rsidRPr="00D25549" w:rsidRDefault="00562C82" w:rsidP="00562C8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17" w:color="auto"/>
        </w:pBdr>
        <w:spacing w:line="240" w:lineRule="auto"/>
        <w:jc w:val="center"/>
        <w:rPr>
          <w:rFonts w:ascii="Tahoma" w:eastAsia="Times New Roman" w:hAnsi="Tahoma" w:cs="Tahoma"/>
          <w:b/>
          <w:sz w:val="32"/>
          <w:szCs w:val="32"/>
          <w:lang w:val="fr-FR"/>
        </w:rPr>
      </w:pPr>
      <w:r w:rsidRPr="00D25549">
        <w:rPr>
          <w:rFonts w:ascii="Tahoma" w:eastAsia="Times New Roman" w:hAnsi="Tahoma" w:cs="Tahoma"/>
          <w:b/>
          <w:sz w:val="32"/>
          <w:szCs w:val="32"/>
          <w:lang w:val="fr-FR"/>
        </w:rPr>
        <w:t xml:space="preserve">TERMES DE REFERENCE </w:t>
      </w:r>
    </w:p>
    <w:p w:rsidR="00562C82" w:rsidRPr="00D25549" w:rsidRDefault="00562C82" w:rsidP="00562C82">
      <w:pPr>
        <w:spacing w:line="240" w:lineRule="auto"/>
        <w:jc w:val="both"/>
        <w:rPr>
          <w:rFonts w:ascii="Tahoma" w:eastAsia="Times New Roman" w:hAnsi="Tahoma" w:cs="Tahoma"/>
          <w:lang w:val="fr-FR" w:eastAsia="fr-FR"/>
        </w:rPr>
      </w:pPr>
    </w:p>
    <w:p w:rsidR="00562C82" w:rsidRPr="00D25549" w:rsidRDefault="00562C82" w:rsidP="00562C82">
      <w:pPr>
        <w:spacing w:line="240" w:lineRule="auto"/>
        <w:jc w:val="both"/>
        <w:rPr>
          <w:rFonts w:asciiTheme="majorHAnsi" w:eastAsia="Batang" w:hAnsiTheme="majorHAnsi" w:cs="Tahoma"/>
          <w:b/>
          <w:bCs/>
          <w:color w:val="61A505"/>
          <w:kern w:val="32"/>
          <w:lang w:val="fr-FR" w:eastAsia="ko-KR"/>
        </w:rPr>
      </w:pPr>
      <w:r w:rsidRPr="00D25549">
        <w:rPr>
          <w:rFonts w:asciiTheme="majorHAnsi" w:eastAsia="Times New Roman" w:hAnsiTheme="majorHAnsi" w:cs="Tahoma"/>
          <w:lang w:val="fr-FR" w:eastAsia="fr-FR"/>
        </w:rPr>
        <w:t>Dans le cadre de la mise en œuvre de son projet « </w:t>
      </w:r>
      <w:r w:rsidRPr="009247AF">
        <w:rPr>
          <w:rFonts w:asciiTheme="majorHAnsi" w:eastAsia="Times New Roman" w:hAnsiTheme="majorHAnsi" w:cs="Tahoma"/>
          <w:b/>
          <w:lang w:val="fr-FR" w:eastAsia="fr-FR"/>
        </w:rPr>
        <w:t>Jeunes Leaders et Santé Reproductive des Jeunes et Adolescents (JL/SRAJ</w:t>
      </w:r>
      <w:r w:rsidRPr="00D25549">
        <w:rPr>
          <w:rFonts w:asciiTheme="majorHAnsi" w:eastAsia="Times New Roman" w:hAnsiTheme="majorHAnsi" w:cs="Tahoma"/>
          <w:lang w:val="fr-FR" w:eastAsia="fr-FR"/>
        </w:rPr>
        <w:t>», mis en œuvre dans</w:t>
      </w:r>
      <w:r w:rsidR="004F0A4B">
        <w:rPr>
          <w:rFonts w:asciiTheme="majorHAnsi" w:eastAsia="Times New Roman" w:hAnsiTheme="majorHAnsi" w:cs="Tahoma"/>
          <w:lang w:val="fr-FR" w:eastAsia="fr-FR"/>
        </w:rPr>
        <w:t xml:space="preserve"> régions de </w:t>
      </w:r>
      <w:r>
        <w:rPr>
          <w:rFonts w:asciiTheme="majorHAnsi" w:eastAsia="Times New Roman" w:hAnsiTheme="majorHAnsi" w:cs="Tahoma"/>
          <w:lang w:val="fr-FR" w:eastAsia="fr-FR"/>
        </w:rPr>
        <w:t xml:space="preserve">Kayes, Koulikoro, </w:t>
      </w:r>
      <w:r w:rsidRPr="00D25549">
        <w:rPr>
          <w:rFonts w:asciiTheme="majorHAnsi" w:eastAsia="Times New Roman" w:hAnsiTheme="majorHAnsi" w:cs="Tahoma"/>
          <w:lang w:val="fr-FR" w:eastAsia="fr-FR"/>
        </w:rPr>
        <w:t>Ségou</w:t>
      </w:r>
      <w:r>
        <w:rPr>
          <w:rFonts w:asciiTheme="majorHAnsi" w:eastAsia="Times New Roman" w:hAnsiTheme="majorHAnsi" w:cs="Tahoma"/>
          <w:lang w:val="fr-FR" w:eastAsia="fr-FR"/>
        </w:rPr>
        <w:t xml:space="preserve"> et Mopti, l’Alliance </w:t>
      </w:r>
      <w:r w:rsidRPr="00D25549">
        <w:rPr>
          <w:rFonts w:asciiTheme="majorHAnsi" w:eastAsia="Times New Roman" w:hAnsiTheme="majorHAnsi" w:cs="Tahoma"/>
          <w:lang w:val="fr-FR" w:eastAsia="fr-FR"/>
        </w:rPr>
        <w:t>CAEB</w:t>
      </w:r>
      <w:r>
        <w:rPr>
          <w:rFonts w:asciiTheme="majorHAnsi" w:eastAsia="Times New Roman" w:hAnsiTheme="majorHAnsi" w:cs="Tahoma"/>
          <w:lang w:val="fr-FR" w:eastAsia="fr-FR"/>
        </w:rPr>
        <w:t>-Cordaid</w:t>
      </w:r>
      <w:r w:rsidRPr="00D25549">
        <w:rPr>
          <w:rFonts w:asciiTheme="majorHAnsi" w:eastAsia="Times New Roman" w:hAnsiTheme="majorHAnsi" w:cs="Tahoma"/>
          <w:lang w:val="fr-FR" w:eastAsia="fr-FR"/>
        </w:rPr>
        <w:t xml:space="preserve"> </w:t>
      </w:r>
      <w:r>
        <w:rPr>
          <w:rFonts w:asciiTheme="majorHAnsi" w:eastAsia="Times New Roman" w:hAnsiTheme="majorHAnsi" w:cs="Tahoma"/>
          <w:lang w:val="fr-FR" w:eastAsia="fr-FR"/>
        </w:rPr>
        <w:t>en partenariat avec l’Ambassade</w:t>
      </w:r>
      <w:r w:rsidR="004F0A4B">
        <w:rPr>
          <w:rFonts w:asciiTheme="majorHAnsi" w:eastAsia="Times New Roman" w:hAnsiTheme="majorHAnsi" w:cs="Tahoma"/>
          <w:lang w:val="fr-FR" w:eastAsia="fr-FR"/>
        </w:rPr>
        <w:t xml:space="preserve"> du Royaume </w:t>
      </w:r>
      <w:r>
        <w:rPr>
          <w:rFonts w:asciiTheme="majorHAnsi" w:eastAsia="Times New Roman" w:hAnsiTheme="majorHAnsi" w:cs="Tahoma"/>
          <w:lang w:val="fr-FR" w:eastAsia="fr-FR"/>
        </w:rPr>
        <w:t xml:space="preserve"> des Pays Bas</w:t>
      </w:r>
      <w:r w:rsidRPr="00D25549">
        <w:rPr>
          <w:rFonts w:asciiTheme="majorHAnsi" w:eastAsia="Times New Roman" w:hAnsiTheme="majorHAnsi" w:cs="Tahoma"/>
          <w:lang w:val="fr-FR" w:eastAsia="fr-FR"/>
        </w:rPr>
        <w:t xml:space="preserve"> cherche à recruter </w:t>
      </w:r>
      <w:r>
        <w:rPr>
          <w:rFonts w:asciiTheme="majorHAnsi" w:eastAsia="Times New Roman" w:hAnsiTheme="majorHAnsi" w:cs="Tahoma"/>
          <w:b/>
          <w:lang w:val="fr-FR" w:eastAsia="fr-FR"/>
        </w:rPr>
        <w:t>un (e) expert (e)</w:t>
      </w:r>
      <w:r w:rsidRPr="00D25549">
        <w:rPr>
          <w:rFonts w:asciiTheme="majorHAnsi" w:eastAsia="Times New Roman" w:hAnsiTheme="majorHAnsi" w:cs="Tahoma"/>
          <w:b/>
          <w:lang w:val="fr-FR" w:eastAsia="fr-FR"/>
        </w:rPr>
        <w:t xml:space="preserve"> </w:t>
      </w:r>
      <w:r>
        <w:rPr>
          <w:rFonts w:asciiTheme="majorHAnsi" w:eastAsia="Times New Roman" w:hAnsiTheme="majorHAnsi" w:cs="Tahoma"/>
          <w:b/>
          <w:lang w:val="fr-FR" w:eastAsia="fr-FR"/>
        </w:rPr>
        <w:t>en</w:t>
      </w:r>
      <w:r w:rsidR="0025761E">
        <w:rPr>
          <w:rFonts w:asciiTheme="majorHAnsi" w:eastAsia="Times New Roman" w:hAnsiTheme="majorHAnsi" w:cs="Tahoma"/>
          <w:b/>
          <w:lang w:val="fr-FR" w:eastAsia="fr-FR"/>
        </w:rPr>
        <w:t xml:space="preserve"> communication</w:t>
      </w:r>
      <w:r w:rsidR="0025761E">
        <w:rPr>
          <w:rFonts w:asciiTheme="majorHAnsi" w:eastAsia="Times New Roman" w:hAnsiTheme="majorHAnsi" w:cs="Tahoma"/>
          <w:b/>
          <w:lang w:val="fr-FR" w:eastAsia="fr-FR"/>
        </w:rPr>
        <w:t xml:space="preserve"> et </w:t>
      </w:r>
      <w:r>
        <w:rPr>
          <w:rFonts w:asciiTheme="majorHAnsi" w:eastAsia="Times New Roman" w:hAnsiTheme="majorHAnsi" w:cs="Tahoma"/>
          <w:b/>
          <w:lang w:val="fr-FR" w:eastAsia="fr-FR"/>
        </w:rPr>
        <w:t>Plaidoyer</w:t>
      </w:r>
      <w:r w:rsidR="0025761E">
        <w:rPr>
          <w:rFonts w:asciiTheme="majorHAnsi" w:eastAsia="Times New Roman" w:hAnsiTheme="majorHAnsi" w:cs="Tahoma"/>
          <w:b/>
          <w:lang w:val="fr-FR" w:eastAsia="fr-FR"/>
        </w:rPr>
        <w:t xml:space="preserve"> </w:t>
      </w:r>
      <w:r>
        <w:rPr>
          <w:rFonts w:asciiTheme="majorHAnsi" w:eastAsia="Times New Roman" w:hAnsiTheme="majorHAnsi" w:cs="Tahoma"/>
          <w:b/>
          <w:lang w:val="fr-FR" w:eastAsia="fr-FR"/>
        </w:rPr>
        <w:t xml:space="preserve"> </w:t>
      </w:r>
    </w:p>
    <w:p w:rsidR="004F0A4B" w:rsidRDefault="004F0A4B" w:rsidP="00562C82">
      <w:pPr>
        <w:keepNext/>
        <w:spacing w:line="240" w:lineRule="auto"/>
        <w:jc w:val="center"/>
        <w:outlineLvl w:val="6"/>
        <w:rPr>
          <w:rFonts w:asciiTheme="majorHAnsi" w:eastAsia="Times New Roman" w:hAnsiTheme="majorHAnsi" w:cs="Tahoma"/>
          <w:b/>
          <w:bCs/>
          <w:lang w:val="fr-FR" w:eastAsia="fr-FR"/>
        </w:rPr>
      </w:pPr>
    </w:p>
    <w:p w:rsidR="00562C82" w:rsidRPr="00D25549" w:rsidRDefault="00562C82" w:rsidP="00562C82">
      <w:pPr>
        <w:keepNext/>
        <w:spacing w:line="240" w:lineRule="auto"/>
        <w:jc w:val="center"/>
        <w:outlineLvl w:val="6"/>
        <w:rPr>
          <w:rFonts w:asciiTheme="majorHAnsi" w:eastAsia="Times New Roman" w:hAnsiTheme="majorHAnsi" w:cs="Tahoma"/>
          <w:b/>
          <w:bCs/>
          <w:lang w:val="fr-FR" w:eastAsia="fr-FR"/>
        </w:rPr>
      </w:pPr>
      <w:r w:rsidRPr="00D25549">
        <w:rPr>
          <w:rFonts w:asciiTheme="majorHAnsi" w:eastAsia="Times New Roman" w:hAnsiTheme="majorHAnsi" w:cs="Tahoma"/>
          <w:b/>
          <w:bCs/>
          <w:lang w:val="fr-FR" w:eastAsia="fr-FR"/>
        </w:rPr>
        <w:t>DESCRIPTION DU POSTE</w:t>
      </w:r>
    </w:p>
    <w:p w:rsidR="00562C82" w:rsidRPr="00D25549" w:rsidRDefault="00562C82" w:rsidP="00562C82">
      <w:pPr>
        <w:keepNext/>
        <w:spacing w:line="240" w:lineRule="auto"/>
        <w:jc w:val="center"/>
        <w:outlineLvl w:val="6"/>
        <w:rPr>
          <w:rFonts w:asciiTheme="majorHAnsi" w:eastAsia="Times New Roman" w:hAnsiTheme="majorHAnsi" w:cs="Tahoma"/>
          <w:b/>
          <w:bCs/>
          <w:lang w:val="fr-FR" w:eastAsia="fr-FR"/>
        </w:rPr>
      </w:pPr>
    </w:p>
    <w:p w:rsidR="00562C82" w:rsidRPr="00D25549" w:rsidRDefault="00562C82" w:rsidP="00562C82">
      <w:pPr>
        <w:spacing w:before="120" w:line="240" w:lineRule="auto"/>
        <w:jc w:val="both"/>
        <w:rPr>
          <w:rFonts w:asciiTheme="majorHAnsi" w:eastAsia="Times New Roman" w:hAnsiTheme="majorHAnsi" w:cs="Tahoma"/>
          <w:lang w:val="fr-FR"/>
        </w:rPr>
      </w:pPr>
      <w:r w:rsidRPr="00D25549">
        <w:rPr>
          <w:rFonts w:asciiTheme="majorHAnsi" w:eastAsia="Times New Roman" w:hAnsiTheme="majorHAnsi" w:cs="Tahoma"/>
          <w:b/>
          <w:lang w:val="fr-FR" w:eastAsia="fr-FR"/>
        </w:rPr>
        <w:t>Tit</w:t>
      </w:r>
      <w:r>
        <w:rPr>
          <w:rFonts w:asciiTheme="majorHAnsi" w:eastAsia="Times New Roman" w:hAnsiTheme="majorHAnsi" w:cs="Tahoma"/>
          <w:b/>
          <w:lang w:val="fr-FR" w:eastAsia="fr-FR"/>
        </w:rPr>
        <w:t xml:space="preserve">re : </w:t>
      </w:r>
      <w:r w:rsidRPr="00631C04">
        <w:rPr>
          <w:rFonts w:asciiTheme="majorHAnsi" w:eastAsia="Times New Roman" w:hAnsiTheme="majorHAnsi" w:cs="Tahoma"/>
          <w:lang w:val="fr-FR" w:eastAsia="fr-FR"/>
        </w:rPr>
        <w:t xml:space="preserve">Expert </w:t>
      </w:r>
      <w:r w:rsidR="00E2589E">
        <w:rPr>
          <w:rFonts w:asciiTheme="majorHAnsi" w:eastAsia="Times New Roman" w:hAnsiTheme="majorHAnsi" w:cs="Tahoma"/>
          <w:lang w:val="fr-FR" w:eastAsia="fr-FR"/>
        </w:rPr>
        <w:t xml:space="preserve">en </w:t>
      </w:r>
      <w:r w:rsidR="004F0A4B">
        <w:rPr>
          <w:rFonts w:asciiTheme="majorHAnsi" w:eastAsia="Times New Roman" w:hAnsiTheme="majorHAnsi" w:cs="Tahoma"/>
          <w:lang w:val="fr-FR" w:eastAsia="fr-FR"/>
        </w:rPr>
        <w:t>communication</w:t>
      </w:r>
      <w:r w:rsidR="00E2589E">
        <w:rPr>
          <w:rFonts w:asciiTheme="majorHAnsi" w:eastAsia="Times New Roman" w:hAnsiTheme="majorHAnsi" w:cs="Tahoma"/>
          <w:lang w:val="fr-FR" w:eastAsia="fr-FR"/>
        </w:rPr>
        <w:t xml:space="preserve"> – Plaidoyer </w:t>
      </w:r>
      <w:r w:rsidR="004F0A4B">
        <w:rPr>
          <w:rFonts w:asciiTheme="majorHAnsi" w:eastAsia="Times New Roman" w:hAnsiTheme="majorHAnsi" w:cs="Tahoma"/>
          <w:lang w:val="fr-FR" w:eastAsia="fr-FR"/>
        </w:rPr>
        <w:t xml:space="preserve"> </w:t>
      </w:r>
    </w:p>
    <w:p w:rsidR="00562C82" w:rsidRPr="00463545" w:rsidRDefault="00562C82" w:rsidP="00562C82">
      <w:pPr>
        <w:keepNext/>
        <w:spacing w:line="240" w:lineRule="auto"/>
        <w:jc w:val="both"/>
        <w:outlineLvl w:val="0"/>
        <w:rPr>
          <w:rFonts w:asciiTheme="majorHAnsi" w:eastAsia="Times New Roman" w:hAnsiTheme="majorHAnsi" w:cs="Tahoma"/>
          <w:b/>
          <w:bCs/>
          <w:lang w:val="x-none" w:eastAsia="x-none"/>
        </w:rPr>
      </w:pPr>
    </w:p>
    <w:p w:rsidR="00562C82" w:rsidRPr="00D25549" w:rsidRDefault="00562C82" w:rsidP="00562C82">
      <w:pPr>
        <w:spacing w:line="240" w:lineRule="auto"/>
        <w:rPr>
          <w:rFonts w:asciiTheme="majorHAnsi" w:eastAsia="Times New Roman" w:hAnsiTheme="majorHAnsi" w:cs="Tahoma"/>
          <w:lang w:val="fr-FR" w:eastAsia="fr-FR"/>
        </w:rPr>
      </w:pPr>
      <w:r w:rsidRPr="00D25549">
        <w:rPr>
          <w:rFonts w:asciiTheme="majorHAnsi" w:eastAsia="Times New Roman" w:hAnsiTheme="majorHAnsi" w:cs="Tahoma"/>
          <w:b/>
          <w:lang w:val="fr-FR" w:eastAsia="fr-FR"/>
        </w:rPr>
        <w:t xml:space="preserve">Nombre : </w:t>
      </w:r>
      <w:r w:rsidRPr="00D25549">
        <w:rPr>
          <w:rFonts w:asciiTheme="majorHAnsi" w:eastAsia="Times New Roman" w:hAnsiTheme="majorHAnsi" w:cs="Tahoma"/>
          <w:lang w:val="fr-FR" w:eastAsia="fr-FR"/>
        </w:rPr>
        <w:t>01</w:t>
      </w:r>
    </w:p>
    <w:p w:rsidR="00562C82" w:rsidRPr="00D25549" w:rsidRDefault="00562C82" w:rsidP="00562C82">
      <w:pPr>
        <w:spacing w:line="240" w:lineRule="auto"/>
        <w:rPr>
          <w:rFonts w:asciiTheme="majorHAnsi" w:eastAsia="Times New Roman" w:hAnsiTheme="majorHAnsi" w:cs="Tahoma"/>
          <w:b/>
          <w:lang w:val="fr-FR" w:eastAsia="fr-FR"/>
        </w:rPr>
      </w:pPr>
    </w:p>
    <w:p w:rsidR="00562C82" w:rsidRPr="00631C04" w:rsidRDefault="00562C82" w:rsidP="00562C82">
      <w:pPr>
        <w:spacing w:line="240" w:lineRule="auto"/>
        <w:rPr>
          <w:rFonts w:asciiTheme="majorHAnsi" w:eastAsia="Times New Roman" w:hAnsiTheme="majorHAnsi" w:cs="Tahoma"/>
          <w:b/>
          <w:lang w:val="fr-FR" w:eastAsia="fr-FR"/>
        </w:rPr>
      </w:pPr>
      <w:r w:rsidRPr="00631C04">
        <w:rPr>
          <w:rFonts w:asciiTheme="majorHAnsi" w:eastAsia="Times New Roman" w:hAnsiTheme="majorHAnsi" w:cs="Tahoma"/>
          <w:b/>
          <w:lang w:val="fr-FR" w:eastAsia="fr-FR"/>
        </w:rPr>
        <w:t xml:space="preserve">Durée du projet : </w:t>
      </w:r>
      <w:r w:rsidRPr="00631C04">
        <w:rPr>
          <w:rFonts w:asciiTheme="majorHAnsi" w:eastAsia="Times New Roman" w:hAnsiTheme="majorHAnsi" w:cs="Tahoma"/>
          <w:lang w:val="fr-FR" w:eastAsia="fr-FR"/>
        </w:rPr>
        <w:t xml:space="preserve">01 an  avec possibilité de renouvellement </w:t>
      </w:r>
    </w:p>
    <w:p w:rsidR="00562C82" w:rsidRPr="00631C04" w:rsidRDefault="00562C82" w:rsidP="00562C82">
      <w:pPr>
        <w:spacing w:line="240" w:lineRule="auto"/>
        <w:rPr>
          <w:rFonts w:asciiTheme="majorHAnsi" w:eastAsia="Times New Roman" w:hAnsiTheme="majorHAnsi" w:cs="Tahoma"/>
          <w:b/>
          <w:lang w:val="fr-FR" w:eastAsia="fr-FR"/>
        </w:rPr>
      </w:pPr>
    </w:p>
    <w:p w:rsidR="00562C82" w:rsidRPr="00631C04" w:rsidRDefault="00562C82" w:rsidP="00562C82">
      <w:pPr>
        <w:keepNext/>
        <w:spacing w:before="120" w:line="240" w:lineRule="auto"/>
        <w:jc w:val="both"/>
        <w:outlineLvl w:val="0"/>
        <w:rPr>
          <w:rFonts w:asciiTheme="majorHAnsi" w:eastAsia="Times New Roman" w:hAnsiTheme="majorHAnsi" w:cs="Tahoma"/>
          <w:lang w:val="fr-FR" w:eastAsia="x-none"/>
        </w:rPr>
      </w:pPr>
      <w:r w:rsidRPr="00631C04">
        <w:rPr>
          <w:rFonts w:asciiTheme="majorHAnsi" w:eastAsia="Times New Roman" w:hAnsiTheme="majorHAnsi" w:cs="Tahoma"/>
          <w:b/>
          <w:lang w:val="fr-FR" w:eastAsia="x-none"/>
        </w:rPr>
        <w:t>Supervision :</w:t>
      </w:r>
      <w:r w:rsidRPr="00631C04">
        <w:rPr>
          <w:rFonts w:asciiTheme="majorHAnsi" w:eastAsia="Times New Roman" w:hAnsiTheme="majorHAnsi" w:cs="Tahoma"/>
          <w:lang w:val="fr-FR" w:eastAsia="x-none"/>
        </w:rPr>
        <w:t xml:space="preserve"> Sous la Responsabi</w:t>
      </w:r>
      <w:r w:rsidR="004F0A4B">
        <w:rPr>
          <w:rFonts w:asciiTheme="majorHAnsi" w:eastAsia="Times New Roman" w:hAnsiTheme="majorHAnsi" w:cs="Tahoma"/>
          <w:lang w:val="fr-FR" w:eastAsia="x-none"/>
        </w:rPr>
        <w:t>lité de la Directrice du programme</w:t>
      </w:r>
    </w:p>
    <w:p w:rsidR="00562C82" w:rsidRPr="00631C04" w:rsidRDefault="00562C82" w:rsidP="00562C82">
      <w:pPr>
        <w:spacing w:line="240" w:lineRule="auto"/>
        <w:rPr>
          <w:rFonts w:asciiTheme="majorHAnsi" w:eastAsia="Times New Roman" w:hAnsiTheme="majorHAnsi" w:cs="Tahoma"/>
          <w:lang w:val="fr-FR" w:eastAsia="fr-FR"/>
        </w:rPr>
      </w:pPr>
    </w:p>
    <w:p w:rsidR="00562C82" w:rsidRPr="00631C04" w:rsidRDefault="00562C82" w:rsidP="00562C82">
      <w:pPr>
        <w:keepNext/>
        <w:spacing w:line="240" w:lineRule="auto"/>
        <w:jc w:val="both"/>
        <w:outlineLvl w:val="0"/>
        <w:rPr>
          <w:rFonts w:asciiTheme="majorHAnsi" w:eastAsia="Times New Roman" w:hAnsiTheme="majorHAnsi" w:cs="Tahoma"/>
          <w:bCs/>
          <w:lang w:val="fr-FR" w:eastAsia="x-none"/>
        </w:rPr>
      </w:pPr>
      <w:r w:rsidRPr="00631C04">
        <w:rPr>
          <w:rFonts w:asciiTheme="majorHAnsi" w:eastAsia="Times New Roman" w:hAnsiTheme="majorHAnsi" w:cs="Tahoma"/>
          <w:b/>
          <w:lang w:val="fr-FR" w:eastAsia="x-none"/>
        </w:rPr>
        <w:t xml:space="preserve">But du poste : </w:t>
      </w:r>
      <w:r>
        <w:rPr>
          <w:rFonts w:asciiTheme="majorHAnsi" w:eastAsia="Times New Roman" w:hAnsiTheme="majorHAnsi" w:cs="Tahoma"/>
          <w:lang w:val="fr-FR" w:eastAsia="x-none"/>
        </w:rPr>
        <w:t xml:space="preserve">Concevoir et conduire les stratégies de communication autour des actions du programme et les activités de plaidoyer </w:t>
      </w:r>
    </w:p>
    <w:p w:rsidR="00562C82" w:rsidRPr="00631C04" w:rsidRDefault="00562C82" w:rsidP="00562C82">
      <w:pPr>
        <w:spacing w:line="240" w:lineRule="auto"/>
        <w:rPr>
          <w:rFonts w:asciiTheme="majorHAnsi" w:eastAsia="Times New Roman" w:hAnsiTheme="majorHAnsi" w:cs="Tahoma"/>
          <w:lang w:val="fr-FR" w:eastAsia="fr-FR"/>
        </w:rPr>
      </w:pPr>
    </w:p>
    <w:p w:rsidR="00562C82" w:rsidRPr="00631C04" w:rsidRDefault="00562C82" w:rsidP="00562C82">
      <w:pPr>
        <w:keepNext/>
        <w:spacing w:line="240" w:lineRule="auto"/>
        <w:jc w:val="both"/>
        <w:outlineLvl w:val="0"/>
        <w:rPr>
          <w:rFonts w:asciiTheme="majorHAnsi" w:eastAsia="Times New Roman" w:hAnsiTheme="majorHAnsi" w:cs="Tahoma"/>
          <w:b/>
          <w:lang w:val="fr-FR" w:eastAsia="x-none"/>
        </w:rPr>
      </w:pPr>
      <w:r w:rsidRPr="00631C04">
        <w:rPr>
          <w:rFonts w:asciiTheme="majorHAnsi" w:eastAsia="Times New Roman" w:hAnsiTheme="majorHAnsi" w:cs="Tahoma"/>
          <w:b/>
          <w:lang w:val="fr-FR" w:eastAsia="x-none"/>
        </w:rPr>
        <w:t xml:space="preserve">I. Tâches et Responsabilités : </w:t>
      </w:r>
    </w:p>
    <w:p w:rsidR="00562C82" w:rsidRPr="00971C79" w:rsidRDefault="00562C82" w:rsidP="00562C82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="Tahoma"/>
          <w:lang w:val="fr-FR" w:eastAsia="x-none"/>
        </w:rPr>
      </w:pPr>
      <w:r w:rsidRPr="00971C79">
        <w:rPr>
          <w:rFonts w:asciiTheme="majorHAnsi" w:hAnsiTheme="majorHAnsi" w:cs="Tahoma"/>
          <w:lang w:val="fr-FR" w:eastAsia="x-none"/>
        </w:rPr>
        <w:t xml:space="preserve">Identifier les thèmes de communication et de plaidoyer du programme </w:t>
      </w:r>
    </w:p>
    <w:p w:rsidR="00562C82" w:rsidRPr="00971C79" w:rsidRDefault="00562C82" w:rsidP="00562C82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="Tahoma"/>
          <w:lang w:val="fr-FR" w:eastAsia="x-none"/>
        </w:rPr>
      </w:pPr>
      <w:r w:rsidRPr="00971C79">
        <w:rPr>
          <w:rFonts w:asciiTheme="majorHAnsi" w:hAnsiTheme="majorHAnsi" w:cs="Tahoma"/>
          <w:lang w:val="fr-FR" w:eastAsia="x-none"/>
        </w:rPr>
        <w:t xml:space="preserve">Concevoir un manuel de communication pour le programme et veiller à son application </w:t>
      </w:r>
    </w:p>
    <w:p w:rsidR="00562C82" w:rsidRPr="00971C79" w:rsidRDefault="00562C82" w:rsidP="00562C82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="Tahoma"/>
          <w:lang w:val="fr-FR" w:eastAsia="x-none"/>
        </w:rPr>
      </w:pPr>
      <w:r w:rsidRPr="00971C79">
        <w:rPr>
          <w:rFonts w:asciiTheme="majorHAnsi" w:hAnsiTheme="majorHAnsi" w:cs="Tahoma"/>
          <w:lang w:val="fr-FR" w:eastAsia="x-none"/>
        </w:rPr>
        <w:t xml:space="preserve">Appuyer les coordinateurs régionaux dans l’élaboration et la mise en œuvre des plans de plaidoyer </w:t>
      </w:r>
    </w:p>
    <w:p w:rsidR="00562C82" w:rsidRPr="00971C79" w:rsidRDefault="00562C82" w:rsidP="00562C82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="Tahoma"/>
          <w:lang w:val="fr-FR" w:eastAsia="x-none"/>
        </w:rPr>
      </w:pPr>
      <w:r w:rsidRPr="00971C79">
        <w:rPr>
          <w:rFonts w:asciiTheme="majorHAnsi" w:hAnsiTheme="majorHAnsi" w:cs="Tahoma"/>
          <w:lang w:val="fr-FR" w:eastAsia="x-none"/>
        </w:rPr>
        <w:t xml:space="preserve">Concevoir des outils de communication pour le programme et veiller à leur utilisation </w:t>
      </w:r>
    </w:p>
    <w:p w:rsidR="00562C82" w:rsidRPr="00971C79" w:rsidRDefault="00562C82" w:rsidP="00562C82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="Tahoma"/>
          <w:lang w:val="fr-FR" w:eastAsia="x-none"/>
        </w:rPr>
      </w:pPr>
      <w:r w:rsidRPr="00971C79">
        <w:rPr>
          <w:rFonts w:asciiTheme="majorHAnsi" w:hAnsiTheme="majorHAnsi" w:cs="Tahoma"/>
          <w:lang w:val="fr-FR" w:eastAsia="x-none"/>
        </w:rPr>
        <w:t xml:space="preserve">Appuyer les coordinateurs régionaux dans l’organisation des activités évènementielles de sensibilisation </w:t>
      </w:r>
      <w:r w:rsidR="00E2589E">
        <w:rPr>
          <w:rFonts w:asciiTheme="majorHAnsi" w:hAnsiTheme="majorHAnsi" w:cs="Tahoma"/>
          <w:lang w:val="fr-FR" w:eastAsia="x-none"/>
        </w:rPr>
        <w:t xml:space="preserve">et de plaidoyer </w:t>
      </w:r>
    </w:p>
    <w:p w:rsidR="00562C82" w:rsidRPr="00971C79" w:rsidRDefault="00562C82" w:rsidP="00562C82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="Tahoma"/>
          <w:lang w:val="fr-FR" w:eastAsia="x-none"/>
        </w:rPr>
      </w:pPr>
      <w:r w:rsidRPr="00971C79">
        <w:rPr>
          <w:rFonts w:asciiTheme="majorHAnsi" w:hAnsiTheme="majorHAnsi" w:cs="Tahoma"/>
          <w:lang w:val="fr-FR" w:eastAsia="x-none"/>
        </w:rPr>
        <w:t xml:space="preserve">Appuyer l’expert en  suivi évaluation dans la capitalisation des bonnes pratiques </w:t>
      </w:r>
    </w:p>
    <w:p w:rsidR="00562C82" w:rsidRPr="00971C79" w:rsidRDefault="00562C82" w:rsidP="00562C82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="Tahoma"/>
          <w:lang w:val="fr-FR" w:eastAsia="x-none"/>
        </w:rPr>
      </w:pPr>
      <w:r w:rsidRPr="00971C79">
        <w:rPr>
          <w:rFonts w:asciiTheme="majorHAnsi" w:hAnsiTheme="majorHAnsi" w:cs="Tahoma"/>
          <w:lang w:val="fr-FR" w:eastAsia="x-none"/>
        </w:rPr>
        <w:t xml:space="preserve">Appuyer l’expert en gestion des ressources humaines dans la diffusion des TDR de recrutement des agents </w:t>
      </w:r>
    </w:p>
    <w:p w:rsidR="00562C82" w:rsidRPr="00971C79" w:rsidRDefault="006B735A" w:rsidP="00562C82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="Tahoma"/>
          <w:lang w:val="fr-FR" w:eastAsia="x-none"/>
        </w:rPr>
      </w:pPr>
      <w:r>
        <w:rPr>
          <w:rFonts w:asciiTheme="majorHAnsi" w:hAnsiTheme="majorHAnsi" w:cs="Tahoma"/>
          <w:lang w:val="fr-FR" w:eastAsia="x-none"/>
        </w:rPr>
        <w:t>Appuyer la Directrice</w:t>
      </w:r>
      <w:r w:rsidR="00562C82" w:rsidRPr="00971C79">
        <w:rPr>
          <w:rFonts w:asciiTheme="majorHAnsi" w:hAnsiTheme="majorHAnsi" w:cs="Tahoma"/>
          <w:lang w:val="fr-FR" w:eastAsia="x-none"/>
        </w:rPr>
        <w:t xml:space="preserve"> du programme dans la diffusion des TDR et autres documents du programme</w:t>
      </w:r>
    </w:p>
    <w:p w:rsidR="00562C82" w:rsidRPr="00971C79" w:rsidRDefault="00562C82" w:rsidP="00562C82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="Tahoma"/>
          <w:lang w:val="fr-FR" w:eastAsia="x-none"/>
        </w:rPr>
      </w:pPr>
      <w:r w:rsidRPr="00971C79">
        <w:rPr>
          <w:rFonts w:asciiTheme="majorHAnsi" w:hAnsiTheme="majorHAnsi" w:cs="Tahoma"/>
          <w:lang w:val="fr-FR" w:eastAsia="x-none"/>
        </w:rPr>
        <w:lastRenderedPageBreak/>
        <w:t xml:space="preserve">Veiller à la bonne visibilité du programme dans les différentes localités d’intervention </w:t>
      </w:r>
    </w:p>
    <w:p w:rsidR="00562C82" w:rsidRPr="00971C79" w:rsidRDefault="00562C82" w:rsidP="00562C82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="Tahoma"/>
          <w:lang w:val="fr-FR" w:eastAsia="x-none"/>
        </w:rPr>
      </w:pPr>
      <w:r w:rsidRPr="00971C79">
        <w:rPr>
          <w:rFonts w:asciiTheme="majorHAnsi" w:hAnsiTheme="majorHAnsi" w:cs="Tahoma"/>
          <w:lang w:val="fr-FR" w:eastAsia="x-none"/>
        </w:rPr>
        <w:t xml:space="preserve">Veiller à la bonne exécution des différents plans de plaidoyer au niveau national, régional et communal </w:t>
      </w:r>
    </w:p>
    <w:p w:rsidR="00562C82" w:rsidRPr="00971C79" w:rsidRDefault="00562C82" w:rsidP="00562C82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="Tahoma"/>
          <w:lang w:val="fr-FR" w:eastAsia="x-none"/>
        </w:rPr>
      </w:pPr>
      <w:r w:rsidRPr="00971C79">
        <w:rPr>
          <w:rFonts w:asciiTheme="majorHAnsi" w:hAnsiTheme="majorHAnsi" w:cs="Tahoma"/>
          <w:lang w:val="fr-FR" w:eastAsia="x-none"/>
        </w:rPr>
        <w:t>Veiller à</w:t>
      </w:r>
      <w:r w:rsidR="00E2589E">
        <w:rPr>
          <w:rFonts w:asciiTheme="majorHAnsi" w:hAnsiTheme="majorHAnsi" w:cs="Tahoma"/>
          <w:lang w:val="fr-FR" w:eastAsia="x-none"/>
        </w:rPr>
        <w:t xml:space="preserve"> la bonne fonctionnalité des CLO</w:t>
      </w:r>
      <w:r w:rsidRPr="00971C79">
        <w:rPr>
          <w:rFonts w:asciiTheme="majorHAnsi" w:hAnsiTheme="majorHAnsi" w:cs="Tahoma"/>
          <w:lang w:val="fr-FR" w:eastAsia="x-none"/>
        </w:rPr>
        <w:t xml:space="preserve">CSAD et des comités régionaux de pilotage  </w:t>
      </w:r>
    </w:p>
    <w:p w:rsidR="00562C82" w:rsidRPr="00971C79" w:rsidRDefault="00562C82" w:rsidP="00562C82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="Tahoma"/>
          <w:lang w:val="fr-FR" w:eastAsia="x-none"/>
        </w:rPr>
      </w:pPr>
      <w:r w:rsidRPr="00971C79">
        <w:rPr>
          <w:rFonts w:asciiTheme="majorHAnsi" w:hAnsiTheme="majorHAnsi" w:cs="Tahoma"/>
          <w:lang w:val="fr-FR" w:eastAsia="x-none"/>
        </w:rPr>
        <w:t xml:space="preserve">Mettre en œuvre les activités de communication et médiatiques du programme </w:t>
      </w:r>
    </w:p>
    <w:p w:rsidR="00562C82" w:rsidRDefault="00562C82" w:rsidP="00562C82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="Tahoma"/>
          <w:lang w:val="fr-FR" w:eastAsia="x-none"/>
        </w:rPr>
      </w:pPr>
      <w:r w:rsidRPr="00971C79">
        <w:rPr>
          <w:rFonts w:asciiTheme="majorHAnsi" w:hAnsiTheme="majorHAnsi" w:cs="Tahoma"/>
          <w:lang w:val="fr-FR" w:eastAsia="x-none"/>
        </w:rPr>
        <w:t>Assurer l’al</w:t>
      </w:r>
      <w:r w:rsidR="00E2589E">
        <w:rPr>
          <w:rFonts w:asciiTheme="majorHAnsi" w:hAnsiTheme="majorHAnsi" w:cs="Tahoma"/>
          <w:lang w:val="fr-FR" w:eastAsia="x-none"/>
        </w:rPr>
        <w:t>imentation régulière des</w:t>
      </w:r>
      <w:r w:rsidR="009C1A4C">
        <w:rPr>
          <w:rFonts w:asciiTheme="majorHAnsi" w:hAnsiTheme="majorHAnsi" w:cs="Tahoma"/>
          <w:lang w:val="fr-FR" w:eastAsia="x-none"/>
        </w:rPr>
        <w:t xml:space="preserve"> site</w:t>
      </w:r>
      <w:r w:rsidR="00E2589E">
        <w:rPr>
          <w:rFonts w:asciiTheme="majorHAnsi" w:hAnsiTheme="majorHAnsi" w:cs="Tahoma"/>
          <w:lang w:val="fr-FR" w:eastAsia="x-none"/>
        </w:rPr>
        <w:t>s</w:t>
      </w:r>
      <w:r w:rsidR="009C1A4C">
        <w:rPr>
          <w:rFonts w:asciiTheme="majorHAnsi" w:hAnsiTheme="majorHAnsi" w:cs="Tahoma"/>
          <w:lang w:val="fr-FR" w:eastAsia="x-none"/>
        </w:rPr>
        <w:t xml:space="preserve"> Web</w:t>
      </w:r>
      <w:r w:rsidRPr="00971C79">
        <w:rPr>
          <w:rFonts w:asciiTheme="majorHAnsi" w:hAnsiTheme="majorHAnsi" w:cs="Tahoma"/>
          <w:lang w:val="fr-FR" w:eastAsia="x-none"/>
        </w:rPr>
        <w:t xml:space="preserve"> de l’ONG et du programme </w:t>
      </w:r>
    </w:p>
    <w:p w:rsidR="009C1A4C" w:rsidRDefault="009C1A4C" w:rsidP="00562C82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="Tahoma"/>
          <w:lang w:val="fr-FR" w:eastAsia="x-none"/>
        </w:rPr>
      </w:pPr>
      <w:r>
        <w:rPr>
          <w:rFonts w:asciiTheme="majorHAnsi" w:hAnsiTheme="majorHAnsi" w:cs="Tahoma"/>
          <w:lang w:val="fr-FR" w:eastAsia="x-none"/>
        </w:rPr>
        <w:t xml:space="preserve">Elaborer des courtes vidéos et les poster sur les plates formes digitales </w:t>
      </w:r>
      <w:r w:rsidR="00E2589E">
        <w:rPr>
          <w:rFonts w:asciiTheme="majorHAnsi" w:hAnsiTheme="majorHAnsi" w:cs="Tahoma"/>
          <w:lang w:val="fr-FR" w:eastAsia="x-none"/>
        </w:rPr>
        <w:t>du programme</w:t>
      </w:r>
    </w:p>
    <w:p w:rsidR="009C1A4C" w:rsidRDefault="009C1A4C" w:rsidP="00562C82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="Tahoma"/>
          <w:lang w:val="fr-FR" w:eastAsia="x-none"/>
        </w:rPr>
      </w:pPr>
      <w:r>
        <w:rPr>
          <w:rFonts w:asciiTheme="majorHAnsi" w:hAnsiTheme="majorHAnsi" w:cs="Tahoma"/>
          <w:lang w:val="fr-FR" w:eastAsia="x-none"/>
        </w:rPr>
        <w:t xml:space="preserve">Accompagner les radios locales partenaires dans l’élaboration et la diffusion des messages de sensibilisation et le montage des scénarios de causeries éducatives </w:t>
      </w:r>
    </w:p>
    <w:p w:rsidR="009C1A4C" w:rsidRPr="00971C79" w:rsidRDefault="009C1A4C" w:rsidP="00562C82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="Tahoma"/>
          <w:lang w:val="fr-FR" w:eastAsia="x-none"/>
        </w:rPr>
      </w:pPr>
      <w:r>
        <w:rPr>
          <w:rFonts w:asciiTheme="majorHAnsi" w:hAnsiTheme="majorHAnsi" w:cs="Tahoma"/>
          <w:lang w:val="fr-FR" w:eastAsia="x-none"/>
        </w:rPr>
        <w:t xml:space="preserve">Accompagner les jeunes leaders et les jeunes champions dans la création et l’alimentation des plates formes digitales ; </w:t>
      </w:r>
    </w:p>
    <w:p w:rsidR="00562C82" w:rsidRPr="00971C79" w:rsidRDefault="00562C82" w:rsidP="00562C82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="Tahoma"/>
          <w:lang w:val="fr-FR" w:eastAsia="x-none"/>
        </w:rPr>
      </w:pPr>
      <w:r w:rsidRPr="00971C79">
        <w:rPr>
          <w:rFonts w:asciiTheme="majorHAnsi" w:hAnsiTheme="majorHAnsi" w:cs="Tahoma"/>
          <w:lang w:val="fr-FR" w:eastAsia="x-none"/>
        </w:rPr>
        <w:t>Veiller à la bonne marche des activités de synergie entre le pro</w:t>
      </w:r>
      <w:r w:rsidR="009C1A4C">
        <w:rPr>
          <w:rFonts w:asciiTheme="majorHAnsi" w:hAnsiTheme="majorHAnsi" w:cs="Tahoma"/>
          <w:lang w:val="fr-FR" w:eastAsia="x-none"/>
        </w:rPr>
        <w:t xml:space="preserve">gramme et les autres programmes, </w:t>
      </w:r>
    </w:p>
    <w:p w:rsidR="00562C82" w:rsidRPr="00971C79" w:rsidRDefault="00562C82" w:rsidP="00562C82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="Tahoma"/>
          <w:lang w:val="fr-FR" w:eastAsia="x-none"/>
        </w:rPr>
      </w:pPr>
      <w:r w:rsidRPr="00971C79">
        <w:rPr>
          <w:rFonts w:asciiTheme="majorHAnsi" w:hAnsiTheme="majorHAnsi" w:cs="Tahoma"/>
          <w:lang w:val="fr-FR" w:eastAsia="x-none"/>
        </w:rPr>
        <w:t>Démarcher l’ORTM</w:t>
      </w:r>
      <w:r w:rsidR="008F6C1D">
        <w:rPr>
          <w:rFonts w:asciiTheme="majorHAnsi" w:hAnsiTheme="majorHAnsi" w:cs="Tahoma"/>
          <w:lang w:val="fr-FR" w:eastAsia="x-none"/>
        </w:rPr>
        <w:t xml:space="preserve"> et d’autres chaines de télévision</w:t>
      </w:r>
      <w:r w:rsidRPr="00971C79">
        <w:rPr>
          <w:rFonts w:asciiTheme="majorHAnsi" w:hAnsiTheme="majorHAnsi" w:cs="Tahoma"/>
          <w:lang w:val="fr-FR" w:eastAsia="x-none"/>
        </w:rPr>
        <w:t xml:space="preserve">, les troupes théâtrales ou autres agences de communication dans la diffusion des messages de sensibilisation pour </w:t>
      </w:r>
      <w:r w:rsidR="008F6C1D">
        <w:rPr>
          <w:rFonts w:asciiTheme="majorHAnsi" w:hAnsiTheme="majorHAnsi" w:cs="Tahoma"/>
          <w:lang w:val="fr-FR" w:eastAsia="x-none"/>
        </w:rPr>
        <w:t xml:space="preserve">un </w:t>
      </w:r>
      <w:r w:rsidRPr="00971C79">
        <w:rPr>
          <w:rFonts w:asciiTheme="majorHAnsi" w:hAnsiTheme="majorHAnsi" w:cs="Tahoma"/>
          <w:lang w:val="fr-FR" w:eastAsia="x-none"/>
        </w:rPr>
        <w:t>meilleur changement de comportement des jeunes.</w:t>
      </w:r>
    </w:p>
    <w:p w:rsidR="00562C82" w:rsidRPr="00631C04" w:rsidRDefault="00562C82" w:rsidP="00562C82">
      <w:pPr>
        <w:spacing w:line="240" w:lineRule="auto"/>
        <w:rPr>
          <w:rFonts w:asciiTheme="majorHAnsi" w:eastAsia="Times New Roman" w:hAnsiTheme="majorHAnsi" w:cs="Tahoma"/>
          <w:b/>
          <w:lang w:val="fr-FR" w:eastAsia="fr-FR"/>
        </w:rPr>
      </w:pPr>
    </w:p>
    <w:p w:rsidR="00562C82" w:rsidRPr="00631C04" w:rsidRDefault="00562C82" w:rsidP="00562C82">
      <w:pPr>
        <w:spacing w:line="240" w:lineRule="auto"/>
        <w:rPr>
          <w:rFonts w:asciiTheme="majorHAnsi" w:eastAsia="Times New Roman" w:hAnsiTheme="majorHAnsi" w:cs="Tahoma"/>
          <w:b/>
          <w:lang w:val="fr-FR" w:eastAsia="fr-FR"/>
        </w:rPr>
      </w:pPr>
      <w:r w:rsidRPr="00631C04">
        <w:rPr>
          <w:rFonts w:asciiTheme="majorHAnsi" w:eastAsia="Times New Roman" w:hAnsiTheme="majorHAnsi" w:cs="Tahoma"/>
          <w:b/>
          <w:lang w:val="fr-FR" w:eastAsia="fr-FR"/>
        </w:rPr>
        <w:t xml:space="preserve">II. Profil de la personnalité : </w:t>
      </w:r>
    </w:p>
    <w:p w:rsidR="00562C82" w:rsidRPr="00631C04" w:rsidRDefault="00562C82" w:rsidP="00562C82">
      <w:pPr>
        <w:numPr>
          <w:ilvl w:val="0"/>
          <w:numId w:val="1"/>
        </w:numPr>
        <w:spacing w:line="240" w:lineRule="auto"/>
        <w:rPr>
          <w:rFonts w:asciiTheme="majorHAnsi" w:eastAsia="Times New Roman" w:hAnsiTheme="majorHAnsi" w:cs="Tahoma"/>
          <w:lang w:val="fr-FR" w:eastAsia="fr-FR"/>
        </w:rPr>
      </w:pPr>
      <w:r w:rsidRPr="00631C04">
        <w:rPr>
          <w:rFonts w:asciiTheme="majorHAnsi" w:eastAsia="Times New Roman" w:hAnsiTheme="majorHAnsi" w:cs="Tahoma"/>
          <w:lang w:val="fr-FR" w:eastAsia="fr-FR"/>
        </w:rPr>
        <w:t xml:space="preserve">Etre honnête, intègre, sincère et transparent </w:t>
      </w:r>
    </w:p>
    <w:p w:rsidR="00562C82" w:rsidRPr="00631C04" w:rsidRDefault="00562C82" w:rsidP="00562C82">
      <w:pPr>
        <w:numPr>
          <w:ilvl w:val="0"/>
          <w:numId w:val="1"/>
        </w:numPr>
        <w:spacing w:line="240" w:lineRule="auto"/>
        <w:rPr>
          <w:rFonts w:asciiTheme="majorHAnsi" w:eastAsia="Times New Roman" w:hAnsiTheme="majorHAnsi" w:cs="Tahoma"/>
          <w:lang w:val="fr-FR" w:eastAsia="fr-FR"/>
        </w:rPr>
      </w:pPr>
      <w:r w:rsidRPr="00631C04">
        <w:rPr>
          <w:rFonts w:asciiTheme="majorHAnsi" w:eastAsia="Times New Roman" w:hAnsiTheme="majorHAnsi" w:cs="Tahoma"/>
          <w:lang w:val="fr-FR" w:eastAsia="fr-FR"/>
        </w:rPr>
        <w:t>Etre d’un bon tempérament</w:t>
      </w:r>
    </w:p>
    <w:p w:rsidR="00562C82" w:rsidRPr="00631C04" w:rsidRDefault="00562C82" w:rsidP="00562C82">
      <w:pPr>
        <w:numPr>
          <w:ilvl w:val="0"/>
          <w:numId w:val="1"/>
        </w:numPr>
        <w:spacing w:line="240" w:lineRule="auto"/>
        <w:rPr>
          <w:rFonts w:asciiTheme="majorHAnsi" w:eastAsia="Times New Roman" w:hAnsiTheme="majorHAnsi" w:cs="Tahoma"/>
          <w:lang w:val="fr-FR" w:eastAsia="fr-FR"/>
        </w:rPr>
      </w:pPr>
      <w:r w:rsidRPr="00631C04">
        <w:rPr>
          <w:rFonts w:asciiTheme="majorHAnsi" w:eastAsia="Times New Roman" w:hAnsiTheme="majorHAnsi" w:cs="Tahoma"/>
          <w:lang w:val="fr-FR" w:eastAsia="fr-FR"/>
        </w:rPr>
        <w:t>Etre patient et avoir une bonne capacité d’écoute;</w:t>
      </w:r>
    </w:p>
    <w:p w:rsidR="00562C82" w:rsidRDefault="00562C82" w:rsidP="00562C82">
      <w:pPr>
        <w:numPr>
          <w:ilvl w:val="0"/>
          <w:numId w:val="1"/>
        </w:numPr>
        <w:spacing w:line="240" w:lineRule="auto"/>
        <w:rPr>
          <w:rFonts w:asciiTheme="majorHAnsi" w:eastAsia="Times New Roman" w:hAnsiTheme="majorHAnsi" w:cs="Tahoma"/>
          <w:lang w:val="fr-FR" w:eastAsia="fr-FR"/>
        </w:rPr>
      </w:pPr>
      <w:r w:rsidRPr="00D25549">
        <w:rPr>
          <w:rFonts w:asciiTheme="majorHAnsi" w:eastAsia="Times New Roman" w:hAnsiTheme="majorHAnsi" w:cs="Tahoma"/>
          <w:lang w:val="fr-FR" w:eastAsia="fr-FR"/>
        </w:rPr>
        <w:t>Etre humble, engagé et disponible;</w:t>
      </w:r>
    </w:p>
    <w:p w:rsidR="008F6C1D" w:rsidRDefault="008F6C1D" w:rsidP="00562C82">
      <w:pPr>
        <w:numPr>
          <w:ilvl w:val="0"/>
          <w:numId w:val="1"/>
        </w:numPr>
        <w:spacing w:line="240" w:lineRule="auto"/>
        <w:rPr>
          <w:rFonts w:asciiTheme="majorHAnsi" w:eastAsia="Times New Roman" w:hAnsiTheme="majorHAnsi" w:cs="Tahoma"/>
          <w:lang w:val="fr-FR" w:eastAsia="fr-FR"/>
        </w:rPr>
      </w:pPr>
      <w:r>
        <w:rPr>
          <w:rFonts w:asciiTheme="majorHAnsi" w:eastAsia="Times New Roman" w:hAnsiTheme="majorHAnsi" w:cs="Tahoma"/>
          <w:lang w:val="fr-FR" w:eastAsia="fr-FR"/>
        </w:rPr>
        <w:t xml:space="preserve">Avoir une maitrise parfaite des outils de communication digitaux </w:t>
      </w:r>
    </w:p>
    <w:p w:rsidR="008F6C1D" w:rsidRDefault="008F6C1D" w:rsidP="00562C82">
      <w:pPr>
        <w:numPr>
          <w:ilvl w:val="0"/>
          <w:numId w:val="1"/>
        </w:numPr>
        <w:spacing w:line="240" w:lineRule="auto"/>
        <w:rPr>
          <w:rFonts w:asciiTheme="majorHAnsi" w:eastAsia="Times New Roman" w:hAnsiTheme="majorHAnsi" w:cs="Tahoma"/>
          <w:lang w:val="fr-FR" w:eastAsia="fr-FR"/>
        </w:rPr>
      </w:pPr>
      <w:r>
        <w:rPr>
          <w:rFonts w:asciiTheme="majorHAnsi" w:eastAsia="Times New Roman" w:hAnsiTheme="majorHAnsi" w:cs="Tahoma"/>
          <w:lang w:val="fr-FR" w:eastAsia="fr-FR"/>
        </w:rPr>
        <w:t xml:space="preserve">Disposer des compétences de réaliser les courtes vidéo avec sous titrage et les poster sur la plateforme digitale  du programme </w:t>
      </w:r>
    </w:p>
    <w:p w:rsidR="008F6C1D" w:rsidRPr="00D25549" w:rsidRDefault="008F6C1D" w:rsidP="00562C82">
      <w:pPr>
        <w:numPr>
          <w:ilvl w:val="0"/>
          <w:numId w:val="1"/>
        </w:numPr>
        <w:spacing w:line="240" w:lineRule="auto"/>
        <w:rPr>
          <w:rFonts w:asciiTheme="majorHAnsi" w:eastAsia="Times New Roman" w:hAnsiTheme="majorHAnsi" w:cs="Tahoma"/>
          <w:lang w:val="fr-FR" w:eastAsia="fr-FR"/>
        </w:rPr>
      </w:pPr>
      <w:r>
        <w:rPr>
          <w:rFonts w:asciiTheme="majorHAnsi" w:eastAsia="Times New Roman" w:hAnsiTheme="majorHAnsi" w:cs="Tahoma"/>
          <w:lang w:val="fr-FR" w:eastAsia="fr-FR"/>
        </w:rPr>
        <w:t xml:space="preserve">Savoir animer des grands fora et modérer les grands ateliers (français et Bamanakan) </w:t>
      </w:r>
    </w:p>
    <w:p w:rsidR="00562C82" w:rsidRPr="00D25549" w:rsidRDefault="00562C82" w:rsidP="00562C82">
      <w:pPr>
        <w:numPr>
          <w:ilvl w:val="0"/>
          <w:numId w:val="1"/>
        </w:numPr>
        <w:spacing w:line="240" w:lineRule="auto"/>
        <w:rPr>
          <w:rFonts w:asciiTheme="majorHAnsi" w:eastAsia="Times New Roman" w:hAnsiTheme="majorHAnsi" w:cs="Tahoma"/>
          <w:lang w:val="fr-FR" w:eastAsia="fr-FR"/>
        </w:rPr>
      </w:pPr>
      <w:r w:rsidRPr="00D25549">
        <w:rPr>
          <w:rFonts w:asciiTheme="majorHAnsi" w:eastAsia="Times New Roman" w:hAnsiTheme="majorHAnsi" w:cs="Tahoma"/>
          <w:lang w:val="fr-FR" w:eastAsia="fr-FR"/>
        </w:rPr>
        <w:t>Avoir un esprit créatif et un esprit de synthèse ;</w:t>
      </w:r>
    </w:p>
    <w:p w:rsidR="00562C82" w:rsidRPr="00A12F09" w:rsidRDefault="00562C82" w:rsidP="00562C82">
      <w:pPr>
        <w:numPr>
          <w:ilvl w:val="0"/>
          <w:numId w:val="1"/>
        </w:numPr>
        <w:spacing w:line="240" w:lineRule="auto"/>
        <w:rPr>
          <w:rFonts w:asciiTheme="majorHAnsi" w:eastAsia="Times New Roman" w:hAnsiTheme="majorHAnsi" w:cs="Tahoma"/>
          <w:b/>
          <w:lang w:eastAsia="fr-FR"/>
        </w:rPr>
      </w:pPr>
      <w:r w:rsidRPr="00463545">
        <w:rPr>
          <w:rFonts w:asciiTheme="majorHAnsi" w:eastAsia="Times New Roman" w:hAnsiTheme="majorHAnsi" w:cs="Tahoma"/>
          <w:lang w:eastAsia="fr-FR"/>
        </w:rPr>
        <w:t>Maitriser l’outil informatique.</w:t>
      </w:r>
    </w:p>
    <w:p w:rsidR="00562C82" w:rsidRPr="00A12F09" w:rsidRDefault="00562C82" w:rsidP="00562C82">
      <w:pPr>
        <w:spacing w:line="240" w:lineRule="auto"/>
        <w:ind w:left="502"/>
        <w:rPr>
          <w:rFonts w:asciiTheme="majorHAnsi" w:eastAsia="Times New Roman" w:hAnsiTheme="majorHAnsi" w:cs="Tahoma"/>
          <w:b/>
          <w:lang w:val="fr-FR" w:eastAsia="fr-FR"/>
        </w:rPr>
      </w:pPr>
    </w:p>
    <w:p w:rsidR="00562C82" w:rsidRPr="00463545" w:rsidRDefault="00562C82" w:rsidP="00562C82">
      <w:pPr>
        <w:spacing w:line="240" w:lineRule="auto"/>
        <w:rPr>
          <w:rFonts w:asciiTheme="majorHAnsi" w:eastAsia="Times New Roman" w:hAnsiTheme="majorHAnsi" w:cs="Tahoma"/>
          <w:b/>
          <w:lang w:eastAsia="fr-FR"/>
        </w:rPr>
      </w:pPr>
      <w:r w:rsidRPr="00463545">
        <w:rPr>
          <w:rFonts w:asciiTheme="majorHAnsi" w:eastAsia="Times New Roman" w:hAnsiTheme="majorHAnsi" w:cs="Tahoma"/>
          <w:b/>
          <w:lang w:eastAsia="fr-FR"/>
        </w:rPr>
        <w:t xml:space="preserve">III. Profil de formation </w:t>
      </w:r>
    </w:p>
    <w:p w:rsidR="00562C82" w:rsidRDefault="00562C82" w:rsidP="00562C82">
      <w:pPr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 w:cs="Tahoma"/>
          <w:lang w:val="fr-FR" w:eastAsia="fr-FR"/>
        </w:rPr>
      </w:pPr>
      <w:r w:rsidRPr="00D25549">
        <w:rPr>
          <w:rFonts w:asciiTheme="majorHAnsi" w:eastAsia="Times New Roman" w:hAnsiTheme="majorHAnsi" w:cs="Tahoma"/>
          <w:lang w:val="fr-FR" w:eastAsia="fr-FR"/>
        </w:rPr>
        <w:t>Avoir au moins la mai</w:t>
      </w:r>
      <w:r>
        <w:rPr>
          <w:rFonts w:asciiTheme="majorHAnsi" w:eastAsia="Times New Roman" w:hAnsiTheme="majorHAnsi" w:cs="Tahoma"/>
          <w:lang w:val="fr-FR" w:eastAsia="fr-FR"/>
        </w:rPr>
        <w:t xml:space="preserve">trise ou un diplôme équivalent </w:t>
      </w:r>
      <w:r w:rsidRPr="00D25549">
        <w:rPr>
          <w:rFonts w:asciiTheme="majorHAnsi" w:eastAsia="Times New Roman" w:hAnsiTheme="majorHAnsi" w:cs="Tahoma"/>
          <w:lang w:val="fr-FR" w:eastAsia="fr-FR"/>
        </w:rPr>
        <w:t>dans les domaines</w:t>
      </w:r>
      <w:r>
        <w:rPr>
          <w:rFonts w:asciiTheme="majorHAnsi" w:eastAsia="Times New Roman" w:hAnsiTheme="majorHAnsi" w:cs="Tahoma"/>
          <w:lang w:val="fr-FR" w:eastAsia="fr-FR"/>
        </w:rPr>
        <w:t xml:space="preserve"> de la communication, journalism</w:t>
      </w:r>
      <w:r w:rsidR="008F6C1D">
        <w:rPr>
          <w:rFonts w:asciiTheme="majorHAnsi" w:eastAsia="Times New Roman" w:hAnsiTheme="majorHAnsi" w:cs="Tahoma"/>
          <w:lang w:val="fr-FR" w:eastAsia="fr-FR"/>
        </w:rPr>
        <w:t>e ou</w:t>
      </w:r>
      <w:r>
        <w:rPr>
          <w:rFonts w:asciiTheme="majorHAnsi" w:eastAsia="Times New Roman" w:hAnsiTheme="majorHAnsi" w:cs="Tahoma"/>
          <w:lang w:val="fr-FR" w:eastAsia="fr-FR"/>
        </w:rPr>
        <w:t xml:space="preserve"> tout autre diplôme équivalent</w:t>
      </w:r>
      <w:r w:rsidRPr="00D25549">
        <w:rPr>
          <w:rFonts w:asciiTheme="majorHAnsi" w:eastAsia="Times New Roman" w:hAnsiTheme="majorHAnsi" w:cs="Tahoma"/>
          <w:lang w:val="fr-FR" w:eastAsia="fr-FR"/>
        </w:rPr>
        <w:t xml:space="preserve">;  </w:t>
      </w:r>
    </w:p>
    <w:p w:rsidR="008F6C1D" w:rsidRPr="00D25549" w:rsidRDefault="008F6C1D" w:rsidP="00562C82">
      <w:pPr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 w:cs="Tahoma"/>
          <w:lang w:val="fr-FR" w:eastAsia="fr-FR"/>
        </w:rPr>
      </w:pPr>
      <w:r>
        <w:rPr>
          <w:rFonts w:asciiTheme="majorHAnsi" w:eastAsia="Times New Roman" w:hAnsiTheme="majorHAnsi" w:cs="Tahoma"/>
          <w:lang w:val="fr-FR" w:eastAsia="fr-FR"/>
        </w:rPr>
        <w:t xml:space="preserve">Disposer des connaissances sur la santé de la reproduction et les pratiques traditionnelles néfastes à la santé reproductives des jeunes (filles et garçons)  </w:t>
      </w:r>
    </w:p>
    <w:p w:rsidR="00562C82" w:rsidRDefault="00562C82" w:rsidP="00562C82">
      <w:pPr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 w:cs="Tahoma"/>
          <w:lang w:val="fr-FR" w:eastAsia="fr-FR"/>
        </w:rPr>
      </w:pPr>
      <w:r w:rsidRPr="0097190E">
        <w:rPr>
          <w:rFonts w:asciiTheme="majorHAnsi" w:eastAsia="Times New Roman" w:hAnsiTheme="majorHAnsi" w:cs="Tahoma"/>
          <w:lang w:val="fr-FR" w:eastAsia="fr-FR"/>
        </w:rPr>
        <w:t>Avoir au moins 05 ans d’expériences dans la</w:t>
      </w:r>
      <w:r>
        <w:rPr>
          <w:rFonts w:asciiTheme="majorHAnsi" w:eastAsia="Times New Roman" w:hAnsiTheme="majorHAnsi" w:cs="Tahoma"/>
          <w:lang w:val="fr-FR" w:eastAsia="fr-FR"/>
        </w:rPr>
        <w:t xml:space="preserve"> conduite des activités de communication et de plaidoyer </w:t>
      </w:r>
    </w:p>
    <w:p w:rsidR="00A12F09" w:rsidRPr="00A12F09" w:rsidRDefault="00A12F09" w:rsidP="00A12F09">
      <w:pPr>
        <w:numPr>
          <w:ilvl w:val="0"/>
          <w:numId w:val="1"/>
        </w:numPr>
        <w:spacing w:line="240" w:lineRule="auto"/>
        <w:rPr>
          <w:rFonts w:asciiTheme="majorHAnsi" w:eastAsia="Times New Roman" w:hAnsiTheme="majorHAnsi" w:cs="Tahoma"/>
          <w:b/>
          <w:lang w:val="fr-FR" w:eastAsia="fr-FR"/>
        </w:rPr>
      </w:pPr>
      <w:r w:rsidRPr="00A12F09">
        <w:rPr>
          <w:rFonts w:asciiTheme="majorHAnsi" w:eastAsia="Times New Roman" w:hAnsiTheme="majorHAnsi" w:cs="Tahoma"/>
          <w:lang w:val="fr-FR" w:eastAsia="fr-FR"/>
        </w:rPr>
        <w:t>Etre âgé d’au pl</w:t>
      </w:r>
      <w:r>
        <w:rPr>
          <w:rFonts w:asciiTheme="majorHAnsi" w:eastAsia="Times New Roman" w:hAnsiTheme="majorHAnsi" w:cs="Tahoma"/>
          <w:lang w:val="fr-FR" w:eastAsia="fr-FR"/>
        </w:rPr>
        <w:t>us 35</w:t>
      </w:r>
      <w:r w:rsidRPr="00A12F09">
        <w:rPr>
          <w:rFonts w:asciiTheme="majorHAnsi" w:eastAsia="Times New Roman" w:hAnsiTheme="majorHAnsi" w:cs="Tahoma"/>
          <w:lang w:val="fr-FR" w:eastAsia="fr-FR"/>
        </w:rPr>
        <w:t xml:space="preserve"> ans à la date de publication du présent avis </w:t>
      </w:r>
    </w:p>
    <w:p w:rsidR="00A12F09" w:rsidRDefault="00A12F09" w:rsidP="00A12F09">
      <w:pPr>
        <w:spacing w:line="240" w:lineRule="auto"/>
        <w:ind w:left="502"/>
        <w:jc w:val="both"/>
        <w:rPr>
          <w:rFonts w:asciiTheme="majorHAnsi" w:eastAsia="Times New Roman" w:hAnsiTheme="majorHAnsi" w:cs="Tahoma"/>
          <w:lang w:val="fr-FR" w:eastAsia="fr-FR"/>
        </w:rPr>
      </w:pPr>
    </w:p>
    <w:p w:rsidR="00562C82" w:rsidRPr="00463545" w:rsidRDefault="00562C82" w:rsidP="00562C82">
      <w:pPr>
        <w:keepNext/>
        <w:spacing w:line="240" w:lineRule="auto"/>
        <w:jc w:val="both"/>
        <w:outlineLvl w:val="0"/>
        <w:rPr>
          <w:rFonts w:asciiTheme="majorHAnsi" w:eastAsia="Times New Roman" w:hAnsiTheme="majorHAnsi" w:cs="Tahoma"/>
          <w:b/>
          <w:lang w:eastAsia="fr-FR"/>
        </w:rPr>
      </w:pPr>
      <w:r w:rsidRPr="00463545">
        <w:rPr>
          <w:rFonts w:asciiTheme="majorHAnsi" w:eastAsia="Times New Roman" w:hAnsiTheme="majorHAnsi" w:cs="Tahoma"/>
          <w:b/>
          <w:lang w:eastAsia="fr-FR"/>
        </w:rPr>
        <w:t>IV. Autres compétences souhaitées</w:t>
      </w:r>
    </w:p>
    <w:p w:rsidR="00562C82" w:rsidRDefault="00562C82" w:rsidP="00562C82">
      <w:pPr>
        <w:numPr>
          <w:ilvl w:val="0"/>
          <w:numId w:val="2"/>
        </w:numPr>
        <w:autoSpaceDE w:val="0"/>
        <w:autoSpaceDN w:val="0"/>
        <w:spacing w:line="240" w:lineRule="auto"/>
        <w:jc w:val="both"/>
        <w:rPr>
          <w:rFonts w:asciiTheme="majorHAnsi" w:eastAsia="Times New Roman" w:hAnsiTheme="majorHAnsi" w:cs="Tahoma"/>
          <w:lang w:val="fr-FR" w:eastAsia="fr-FR"/>
        </w:rPr>
      </w:pPr>
      <w:r w:rsidRPr="00D25549">
        <w:rPr>
          <w:rFonts w:asciiTheme="majorHAnsi" w:eastAsia="Times New Roman" w:hAnsiTheme="majorHAnsi" w:cs="Tahoma"/>
          <w:lang w:val="fr-FR" w:eastAsia="fr-FR"/>
        </w:rPr>
        <w:t>Capacité à travailler en équipe et assurer une supervision formative</w:t>
      </w:r>
      <w:r>
        <w:rPr>
          <w:rFonts w:asciiTheme="majorHAnsi" w:eastAsia="Times New Roman" w:hAnsiTheme="majorHAnsi" w:cs="Tahoma"/>
          <w:lang w:val="fr-FR" w:eastAsia="fr-FR"/>
        </w:rPr>
        <w:t xml:space="preserve"> au personnel du programme et celui des organisations partenaires </w:t>
      </w:r>
    </w:p>
    <w:p w:rsidR="00562C82" w:rsidRDefault="00562C82" w:rsidP="00562C82">
      <w:pPr>
        <w:numPr>
          <w:ilvl w:val="0"/>
          <w:numId w:val="2"/>
        </w:numPr>
        <w:autoSpaceDE w:val="0"/>
        <w:autoSpaceDN w:val="0"/>
        <w:spacing w:line="240" w:lineRule="auto"/>
        <w:jc w:val="both"/>
        <w:rPr>
          <w:rFonts w:asciiTheme="majorHAnsi" w:eastAsia="Times New Roman" w:hAnsiTheme="majorHAnsi" w:cs="Tahoma"/>
          <w:lang w:val="fr-FR" w:eastAsia="fr-FR"/>
        </w:rPr>
      </w:pPr>
      <w:r>
        <w:rPr>
          <w:rFonts w:asciiTheme="majorHAnsi" w:eastAsia="Times New Roman" w:hAnsiTheme="majorHAnsi" w:cs="Tahoma"/>
          <w:lang w:val="fr-FR" w:eastAsia="fr-FR"/>
        </w:rPr>
        <w:t xml:space="preserve">Capacité à travailler avec les logiciels de traitement des images </w:t>
      </w:r>
    </w:p>
    <w:p w:rsidR="00562C82" w:rsidRPr="00D25549" w:rsidRDefault="00562C82" w:rsidP="00562C82">
      <w:pPr>
        <w:numPr>
          <w:ilvl w:val="0"/>
          <w:numId w:val="2"/>
        </w:numPr>
        <w:autoSpaceDE w:val="0"/>
        <w:autoSpaceDN w:val="0"/>
        <w:spacing w:line="240" w:lineRule="auto"/>
        <w:jc w:val="both"/>
        <w:rPr>
          <w:rFonts w:asciiTheme="majorHAnsi" w:eastAsia="Times New Roman" w:hAnsiTheme="majorHAnsi" w:cs="Tahoma"/>
          <w:lang w:val="fr-FR" w:eastAsia="fr-FR"/>
        </w:rPr>
      </w:pPr>
      <w:r>
        <w:rPr>
          <w:rFonts w:asciiTheme="majorHAnsi" w:eastAsia="Times New Roman" w:hAnsiTheme="majorHAnsi" w:cs="Tahoma"/>
          <w:lang w:val="fr-FR" w:eastAsia="fr-FR"/>
        </w:rPr>
        <w:t xml:space="preserve">Capacité à documenter les cas de succès et les expériences réussies </w:t>
      </w:r>
      <w:r w:rsidRPr="00D25549">
        <w:rPr>
          <w:rFonts w:asciiTheme="majorHAnsi" w:eastAsia="Times New Roman" w:hAnsiTheme="majorHAnsi" w:cs="Tahoma"/>
          <w:lang w:val="fr-FR" w:eastAsia="fr-FR"/>
        </w:rPr>
        <w:t xml:space="preserve">; </w:t>
      </w:r>
    </w:p>
    <w:p w:rsidR="00562C82" w:rsidRDefault="00562C82" w:rsidP="00562C82">
      <w:pPr>
        <w:numPr>
          <w:ilvl w:val="0"/>
          <w:numId w:val="2"/>
        </w:numPr>
        <w:autoSpaceDE w:val="0"/>
        <w:autoSpaceDN w:val="0"/>
        <w:spacing w:line="240" w:lineRule="auto"/>
        <w:jc w:val="both"/>
        <w:rPr>
          <w:rFonts w:asciiTheme="majorHAnsi" w:eastAsia="Times New Roman" w:hAnsiTheme="majorHAnsi" w:cs="Tahoma"/>
          <w:lang w:val="fr-FR" w:eastAsia="fr-FR"/>
        </w:rPr>
      </w:pPr>
      <w:r w:rsidRPr="00D25549">
        <w:rPr>
          <w:rFonts w:asciiTheme="majorHAnsi" w:eastAsia="Times New Roman" w:hAnsiTheme="majorHAnsi" w:cs="Tahoma"/>
          <w:lang w:val="fr-FR" w:eastAsia="fr-FR"/>
        </w:rPr>
        <w:t>Capacité à travailler efficace</w:t>
      </w:r>
      <w:r>
        <w:rPr>
          <w:rFonts w:asciiTheme="majorHAnsi" w:eastAsia="Times New Roman" w:hAnsiTheme="majorHAnsi" w:cs="Tahoma"/>
          <w:lang w:val="fr-FR" w:eastAsia="fr-FR"/>
        </w:rPr>
        <w:t>ment sur initiative personnelle.</w:t>
      </w:r>
    </w:p>
    <w:p w:rsidR="00A12F09" w:rsidRPr="00D25549" w:rsidRDefault="00A12F09" w:rsidP="00A12F09">
      <w:pPr>
        <w:autoSpaceDE w:val="0"/>
        <w:autoSpaceDN w:val="0"/>
        <w:spacing w:line="240" w:lineRule="auto"/>
        <w:ind w:left="502"/>
        <w:jc w:val="both"/>
        <w:rPr>
          <w:rFonts w:asciiTheme="majorHAnsi" w:eastAsia="Times New Roman" w:hAnsiTheme="majorHAnsi" w:cs="Tahoma"/>
          <w:lang w:val="fr-FR" w:eastAsia="fr-FR"/>
        </w:rPr>
      </w:pPr>
    </w:p>
    <w:p w:rsidR="00562C82" w:rsidRPr="00D25549" w:rsidRDefault="00562C82" w:rsidP="00562C82">
      <w:pPr>
        <w:spacing w:line="240" w:lineRule="auto"/>
        <w:jc w:val="both"/>
        <w:rPr>
          <w:rFonts w:asciiTheme="majorHAnsi" w:eastAsia="Times New Roman" w:hAnsiTheme="majorHAnsi" w:cs="Tahoma"/>
          <w:b/>
          <w:snapToGrid w:val="0"/>
          <w:color w:val="000000"/>
          <w:lang w:val="fr-FR" w:eastAsia="fr-FR"/>
        </w:rPr>
      </w:pPr>
    </w:p>
    <w:p w:rsidR="00562C82" w:rsidRPr="00463545" w:rsidRDefault="00562C82" w:rsidP="00562C82">
      <w:pPr>
        <w:spacing w:line="240" w:lineRule="auto"/>
        <w:jc w:val="both"/>
        <w:rPr>
          <w:rFonts w:asciiTheme="majorHAnsi" w:eastAsia="Times New Roman" w:hAnsiTheme="majorHAnsi" w:cs="Tahoma"/>
          <w:b/>
          <w:snapToGrid w:val="0"/>
          <w:color w:val="000000"/>
          <w:lang w:val="hu-HU" w:eastAsia="fr-FR"/>
        </w:rPr>
      </w:pPr>
      <w:r w:rsidRPr="00463545">
        <w:rPr>
          <w:rFonts w:asciiTheme="majorHAnsi" w:eastAsia="Times New Roman" w:hAnsiTheme="majorHAnsi" w:cs="Tahoma"/>
          <w:b/>
          <w:snapToGrid w:val="0"/>
          <w:color w:val="000000"/>
          <w:lang w:val="hu-HU" w:eastAsia="fr-FR"/>
        </w:rPr>
        <w:lastRenderedPageBreak/>
        <w:t>V</w:t>
      </w:r>
      <w:r w:rsidRPr="00463545">
        <w:rPr>
          <w:rFonts w:asciiTheme="majorHAnsi" w:eastAsia="Times New Roman" w:hAnsiTheme="majorHAnsi" w:cs="Tahoma"/>
          <w:b/>
          <w:lang w:eastAsia="fr-FR"/>
        </w:rPr>
        <w:t>. Documents à fournir</w:t>
      </w:r>
    </w:p>
    <w:p w:rsidR="00562C82" w:rsidRPr="00463545" w:rsidRDefault="00562C82" w:rsidP="00562C82">
      <w:pPr>
        <w:numPr>
          <w:ilvl w:val="0"/>
          <w:numId w:val="3"/>
        </w:numPr>
        <w:autoSpaceDE w:val="0"/>
        <w:autoSpaceDN w:val="0"/>
        <w:spacing w:line="240" w:lineRule="auto"/>
        <w:contextualSpacing/>
        <w:jc w:val="both"/>
        <w:rPr>
          <w:rFonts w:asciiTheme="majorHAnsi" w:eastAsia="Times New Roman" w:hAnsiTheme="majorHAnsi" w:cs="Tahoma"/>
          <w:lang w:eastAsia="fr-FR"/>
        </w:rPr>
      </w:pPr>
      <w:r w:rsidRPr="00463545">
        <w:rPr>
          <w:rFonts w:asciiTheme="majorHAnsi" w:eastAsia="Times New Roman" w:hAnsiTheme="majorHAnsi" w:cs="Tahoma"/>
          <w:lang w:eastAsia="fr-FR"/>
        </w:rPr>
        <w:t>Diplômes et attestations</w:t>
      </w:r>
    </w:p>
    <w:p w:rsidR="00562C82" w:rsidRPr="00463545" w:rsidRDefault="00562C82" w:rsidP="00562C82">
      <w:pPr>
        <w:numPr>
          <w:ilvl w:val="0"/>
          <w:numId w:val="3"/>
        </w:numPr>
        <w:autoSpaceDE w:val="0"/>
        <w:autoSpaceDN w:val="0"/>
        <w:spacing w:line="240" w:lineRule="auto"/>
        <w:contextualSpacing/>
        <w:jc w:val="both"/>
        <w:rPr>
          <w:rFonts w:asciiTheme="majorHAnsi" w:eastAsia="Times New Roman" w:hAnsiTheme="majorHAnsi" w:cs="Tahoma"/>
          <w:lang w:eastAsia="fr-FR"/>
        </w:rPr>
      </w:pPr>
      <w:r w:rsidRPr="00463545">
        <w:rPr>
          <w:rFonts w:asciiTheme="majorHAnsi" w:eastAsia="Times New Roman" w:hAnsiTheme="majorHAnsi" w:cs="Tahoma"/>
          <w:lang w:eastAsia="fr-FR"/>
        </w:rPr>
        <w:t>Curriculum Vitae</w:t>
      </w:r>
    </w:p>
    <w:p w:rsidR="00562C82" w:rsidRPr="00463545" w:rsidRDefault="00562C82" w:rsidP="00562C82">
      <w:pPr>
        <w:numPr>
          <w:ilvl w:val="0"/>
          <w:numId w:val="3"/>
        </w:numPr>
        <w:autoSpaceDE w:val="0"/>
        <w:autoSpaceDN w:val="0"/>
        <w:spacing w:line="240" w:lineRule="auto"/>
        <w:contextualSpacing/>
        <w:jc w:val="both"/>
        <w:rPr>
          <w:rFonts w:asciiTheme="majorHAnsi" w:eastAsia="Times New Roman" w:hAnsiTheme="majorHAnsi" w:cs="Tahoma"/>
          <w:lang w:eastAsia="fr-FR"/>
        </w:rPr>
      </w:pPr>
      <w:r w:rsidRPr="00463545">
        <w:rPr>
          <w:rFonts w:asciiTheme="majorHAnsi" w:eastAsia="Times New Roman" w:hAnsiTheme="majorHAnsi" w:cs="Tahoma"/>
          <w:lang w:eastAsia="fr-FR"/>
        </w:rPr>
        <w:t>Demande de candidature (manuscrite)</w:t>
      </w:r>
    </w:p>
    <w:p w:rsidR="00562C82" w:rsidRPr="00D25549" w:rsidRDefault="00562C82" w:rsidP="00562C82">
      <w:pPr>
        <w:numPr>
          <w:ilvl w:val="0"/>
          <w:numId w:val="3"/>
        </w:numPr>
        <w:autoSpaceDE w:val="0"/>
        <w:autoSpaceDN w:val="0"/>
        <w:spacing w:line="240" w:lineRule="auto"/>
        <w:contextualSpacing/>
        <w:jc w:val="both"/>
        <w:rPr>
          <w:rFonts w:asciiTheme="majorHAnsi" w:eastAsia="Times New Roman" w:hAnsiTheme="majorHAnsi" w:cs="Tahoma"/>
          <w:lang w:val="fr-FR" w:eastAsia="fr-FR"/>
        </w:rPr>
      </w:pPr>
      <w:r w:rsidRPr="00D25549">
        <w:rPr>
          <w:rFonts w:asciiTheme="majorHAnsi" w:eastAsia="Times New Roman" w:hAnsiTheme="majorHAnsi" w:cs="Tahoma"/>
          <w:lang w:val="fr-FR" w:eastAsia="fr-FR"/>
        </w:rPr>
        <w:t>Lettre de motivation (1 et ½ page maximum)</w:t>
      </w:r>
    </w:p>
    <w:p w:rsidR="00562C82" w:rsidRPr="00D25549" w:rsidRDefault="00562C82" w:rsidP="00562C82">
      <w:pPr>
        <w:numPr>
          <w:ilvl w:val="0"/>
          <w:numId w:val="3"/>
        </w:numPr>
        <w:autoSpaceDE w:val="0"/>
        <w:autoSpaceDN w:val="0"/>
        <w:spacing w:line="240" w:lineRule="auto"/>
        <w:contextualSpacing/>
        <w:jc w:val="both"/>
        <w:rPr>
          <w:rFonts w:asciiTheme="majorHAnsi" w:eastAsia="Times New Roman" w:hAnsiTheme="majorHAnsi" w:cs="Tahoma"/>
          <w:lang w:val="fr-FR" w:eastAsia="fr-FR"/>
        </w:rPr>
      </w:pPr>
      <w:r w:rsidRPr="00D25549">
        <w:rPr>
          <w:rFonts w:asciiTheme="majorHAnsi" w:eastAsia="Times New Roman" w:hAnsiTheme="majorHAnsi" w:cs="Tahoma"/>
          <w:lang w:val="fr-FR" w:eastAsia="fr-FR"/>
        </w:rPr>
        <w:t>Référence du (des) employeurs le (les) plus récent (s)</w:t>
      </w:r>
    </w:p>
    <w:p w:rsidR="00562C82" w:rsidRPr="00D25549" w:rsidRDefault="00562C82" w:rsidP="00562C82">
      <w:pPr>
        <w:spacing w:line="240" w:lineRule="auto"/>
        <w:ind w:left="142"/>
        <w:jc w:val="both"/>
        <w:rPr>
          <w:rFonts w:asciiTheme="majorHAnsi" w:eastAsia="Times New Roman" w:hAnsiTheme="majorHAnsi" w:cs="Tahoma"/>
          <w:bCs/>
          <w:snapToGrid w:val="0"/>
          <w:color w:val="000000"/>
          <w:lang w:val="fr-FR" w:eastAsia="fr-FR"/>
        </w:rPr>
      </w:pPr>
    </w:p>
    <w:p w:rsidR="00562C82" w:rsidRPr="00463545" w:rsidRDefault="00562C82" w:rsidP="00562C82">
      <w:pPr>
        <w:spacing w:line="240" w:lineRule="auto"/>
        <w:jc w:val="both"/>
        <w:rPr>
          <w:rFonts w:asciiTheme="majorHAnsi" w:eastAsia="Times New Roman" w:hAnsiTheme="majorHAnsi" w:cs="Tahoma"/>
          <w:bCs/>
          <w:snapToGrid w:val="0"/>
          <w:color w:val="000000"/>
          <w:lang w:val="hu-HU" w:eastAsia="fr-FR"/>
        </w:rPr>
      </w:pPr>
      <w:r w:rsidRPr="00D25549">
        <w:rPr>
          <w:rFonts w:asciiTheme="majorHAnsi" w:eastAsia="Times New Roman" w:hAnsiTheme="majorHAnsi" w:cs="Tahoma"/>
          <w:bCs/>
          <w:snapToGrid w:val="0"/>
          <w:color w:val="000000"/>
          <w:lang w:val="fr-FR" w:eastAsia="fr-FR"/>
        </w:rPr>
        <w:t>La d</w:t>
      </w:r>
      <w:r w:rsidRPr="00463545">
        <w:rPr>
          <w:rFonts w:asciiTheme="majorHAnsi" w:eastAsia="Times New Roman" w:hAnsiTheme="majorHAnsi" w:cs="Tahoma"/>
          <w:bCs/>
          <w:snapToGrid w:val="0"/>
          <w:color w:val="000000"/>
          <w:lang w:val="hu-HU" w:eastAsia="fr-FR"/>
        </w:rPr>
        <w:t xml:space="preserve">ate limite de dépôt des dossiers de candidature est fixée au </w:t>
      </w:r>
      <w:r w:rsidR="00A12F09">
        <w:rPr>
          <w:rFonts w:asciiTheme="majorHAnsi" w:eastAsia="Times New Roman" w:hAnsiTheme="majorHAnsi" w:cs="Tahoma"/>
          <w:b/>
          <w:bCs/>
          <w:snapToGrid w:val="0"/>
          <w:color w:val="000000"/>
          <w:lang w:val="hu-HU" w:eastAsia="fr-FR"/>
        </w:rPr>
        <w:t xml:space="preserve">au lundi 28 Aout </w:t>
      </w:r>
      <w:r>
        <w:rPr>
          <w:rFonts w:asciiTheme="majorHAnsi" w:eastAsia="Times New Roman" w:hAnsiTheme="majorHAnsi" w:cs="Tahoma"/>
          <w:b/>
          <w:bCs/>
          <w:snapToGrid w:val="0"/>
          <w:color w:val="000000"/>
          <w:lang w:val="hu-HU" w:eastAsia="fr-FR"/>
        </w:rPr>
        <w:t>20</w:t>
      </w:r>
      <w:r w:rsidR="00A12F09">
        <w:rPr>
          <w:rFonts w:asciiTheme="majorHAnsi" w:eastAsia="Times New Roman" w:hAnsiTheme="majorHAnsi" w:cs="Tahoma"/>
          <w:b/>
          <w:bCs/>
          <w:snapToGrid w:val="0"/>
          <w:color w:val="000000"/>
          <w:lang w:val="hu-HU" w:eastAsia="fr-FR"/>
        </w:rPr>
        <w:t>23</w:t>
      </w:r>
      <w:r w:rsidRPr="00463545">
        <w:rPr>
          <w:rFonts w:asciiTheme="majorHAnsi" w:eastAsia="Times New Roman" w:hAnsiTheme="majorHAnsi" w:cs="Tahoma"/>
          <w:b/>
          <w:bCs/>
          <w:snapToGrid w:val="0"/>
          <w:color w:val="000000"/>
          <w:lang w:val="hu-HU" w:eastAsia="fr-FR"/>
        </w:rPr>
        <w:t xml:space="preserve"> à 16 heures précises</w:t>
      </w:r>
      <w:r>
        <w:rPr>
          <w:rFonts w:asciiTheme="majorHAnsi" w:eastAsia="Times New Roman" w:hAnsiTheme="majorHAnsi" w:cs="Tahoma"/>
          <w:bCs/>
          <w:snapToGrid w:val="0"/>
          <w:color w:val="000000"/>
          <w:lang w:val="hu-HU" w:eastAsia="fr-FR"/>
        </w:rPr>
        <w:t xml:space="preserve">. </w:t>
      </w:r>
      <w:r w:rsidRPr="00463545">
        <w:rPr>
          <w:rFonts w:asciiTheme="majorHAnsi" w:eastAsia="Times New Roman" w:hAnsiTheme="majorHAnsi" w:cs="Tahoma"/>
          <w:bCs/>
          <w:snapToGrid w:val="0"/>
          <w:color w:val="000000"/>
          <w:lang w:val="hu-HU" w:eastAsia="fr-FR"/>
        </w:rPr>
        <w:t>Les dossiers sont à déposer au siège de l’ONG CAEB sis à Bacodjicoroni ACI, rue 718, porte 840 et les antennes de CAEB à Nioro du Sahel, Kita, Diéma, Kolokani, Dioila, Banamba, Bougouni, Ségou et Sévaré.</w:t>
      </w:r>
      <w:r w:rsidR="004977D1">
        <w:rPr>
          <w:rFonts w:asciiTheme="majorHAnsi" w:eastAsia="Times New Roman" w:hAnsiTheme="majorHAnsi" w:cs="Tahoma"/>
          <w:bCs/>
          <w:snapToGrid w:val="0"/>
          <w:color w:val="000000"/>
          <w:lang w:val="hu-HU" w:eastAsia="fr-FR"/>
        </w:rPr>
        <w:t xml:space="preserve"> Les dossiers peuvent etre envoyés par courriel : </w:t>
      </w:r>
      <w:hyperlink r:id="rId9" w:history="1">
        <w:r w:rsidR="004977D1" w:rsidRPr="005204CB">
          <w:rPr>
            <w:rStyle w:val="Lienhypertexte"/>
            <w:rFonts w:asciiTheme="majorHAnsi" w:eastAsia="Times New Roman" w:hAnsiTheme="majorHAnsi" w:cs="Tahoma"/>
            <w:bCs/>
            <w:snapToGrid w:val="0"/>
            <w:lang w:val="hu-HU" w:eastAsia="fr-FR"/>
          </w:rPr>
          <w:t>caeb_ong@hotmail.com</w:t>
        </w:r>
      </w:hyperlink>
      <w:r w:rsidR="004977D1">
        <w:rPr>
          <w:rFonts w:asciiTheme="majorHAnsi" w:eastAsia="Times New Roman" w:hAnsiTheme="majorHAnsi" w:cs="Tahoma"/>
          <w:bCs/>
          <w:snapToGrid w:val="0"/>
          <w:color w:val="000000"/>
          <w:lang w:val="hu-HU" w:eastAsia="fr-FR"/>
        </w:rPr>
        <w:t xml:space="preserve"> </w:t>
      </w:r>
    </w:p>
    <w:p w:rsidR="00562C82" w:rsidRPr="00463545" w:rsidRDefault="00562C82" w:rsidP="00562C82">
      <w:pPr>
        <w:spacing w:line="240" w:lineRule="auto"/>
        <w:jc w:val="both"/>
        <w:rPr>
          <w:rFonts w:asciiTheme="majorHAnsi" w:eastAsia="Times New Roman" w:hAnsiTheme="majorHAnsi" w:cs="Tahoma"/>
          <w:bCs/>
          <w:snapToGrid w:val="0"/>
          <w:color w:val="000000"/>
          <w:lang w:val="hu-HU" w:eastAsia="fr-FR"/>
        </w:rPr>
      </w:pPr>
    </w:p>
    <w:p w:rsidR="00562C82" w:rsidRPr="00463545" w:rsidRDefault="00562C82" w:rsidP="00562C82">
      <w:pPr>
        <w:spacing w:line="240" w:lineRule="auto"/>
        <w:jc w:val="both"/>
        <w:rPr>
          <w:rFonts w:asciiTheme="majorHAnsi" w:eastAsia="Times New Roman" w:hAnsiTheme="majorHAnsi" w:cs="Tahoma"/>
          <w:b/>
          <w:bCs/>
          <w:i/>
          <w:snapToGrid w:val="0"/>
          <w:color w:val="000000"/>
          <w:lang w:val="hu-HU" w:eastAsia="fr-FR"/>
        </w:rPr>
      </w:pPr>
      <w:r w:rsidRPr="00463545">
        <w:rPr>
          <w:rFonts w:asciiTheme="majorHAnsi" w:eastAsia="Times New Roman" w:hAnsiTheme="majorHAnsi" w:cs="Tahoma"/>
          <w:b/>
          <w:bCs/>
          <w:i/>
          <w:snapToGrid w:val="0"/>
          <w:color w:val="000000"/>
          <w:lang w:val="hu-HU" w:eastAsia="fr-FR"/>
        </w:rPr>
        <w:t>Sont exigés dans un premier temps les documents suivants:</w:t>
      </w:r>
    </w:p>
    <w:p w:rsidR="00562C82" w:rsidRPr="00463545" w:rsidRDefault="00562C82" w:rsidP="00562C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eastAsia="Times New Roman" w:hAnsiTheme="majorHAnsi" w:cs="Tahoma"/>
          <w:bCs/>
          <w:snapToGrid w:val="0"/>
          <w:color w:val="000000"/>
          <w:lang w:val="hu-HU" w:eastAsia="x-none"/>
        </w:rPr>
      </w:pPr>
      <w:r w:rsidRPr="00463545">
        <w:rPr>
          <w:rFonts w:asciiTheme="majorHAnsi" w:eastAsia="Times New Roman" w:hAnsiTheme="majorHAnsi" w:cs="Tahoma"/>
          <w:bCs/>
          <w:snapToGrid w:val="0"/>
          <w:color w:val="000000"/>
          <w:lang w:val="hu-HU" w:eastAsia="x-none"/>
        </w:rPr>
        <w:t>Curriculum Vitae</w:t>
      </w:r>
    </w:p>
    <w:p w:rsidR="00562C82" w:rsidRPr="00463545" w:rsidRDefault="00562C82" w:rsidP="00562C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eastAsia="Times New Roman" w:hAnsiTheme="majorHAnsi" w:cs="Tahoma"/>
          <w:bCs/>
          <w:snapToGrid w:val="0"/>
          <w:color w:val="000000"/>
          <w:lang w:val="hu-HU" w:eastAsia="x-none"/>
        </w:rPr>
      </w:pPr>
      <w:r w:rsidRPr="00463545">
        <w:rPr>
          <w:rFonts w:asciiTheme="majorHAnsi" w:eastAsia="Times New Roman" w:hAnsiTheme="majorHAnsi" w:cs="Tahoma"/>
          <w:bCs/>
          <w:snapToGrid w:val="0"/>
          <w:color w:val="000000"/>
          <w:lang w:val="hu-HU" w:eastAsia="x-none"/>
        </w:rPr>
        <w:t>Lettre de motivation (1 et ½ page maximum)</w:t>
      </w:r>
    </w:p>
    <w:p w:rsidR="00562C82" w:rsidRPr="00463545" w:rsidRDefault="00562C82" w:rsidP="00562C82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eastAsia="Times New Roman" w:hAnsiTheme="majorHAnsi" w:cs="Tahoma"/>
          <w:bCs/>
          <w:snapToGrid w:val="0"/>
          <w:color w:val="000000"/>
          <w:lang w:val="hu-HU" w:eastAsia="x-none"/>
        </w:rPr>
      </w:pPr>
      <w:r w:rsidRPr="00463545">
        <w:rPr>
          <w:rFonts w:asciiTheme="majorHAnsi" w:eastAsia="Times New Roman" w:hAnsiTheme="majorHAnsi" w:cs="Tahoma"/>
          <w:bCs/>
          <w:snapToGrid w:val="0"/>
          <w:color w:val="000000"/>
          <w:lang w:val="hu-HU" w:eastAsia="x-none"/>
        </w:rPr>
        <w:t>Copie d’attestations et de diplômes</w:t>
      </w:r>
    </w:p>
    <w:p w:rsidR="00562C82" w:rsidRPr="00463545" w:rsidRDefault="00562C82" w:rsidP="00562C82">
      <w:pPr>
        <w:spacing w:line="240" w:lineRule="auto"/>
        <w:rPr>
          <w:rFonts w:asciiTheme="majorHAnsi" w:eastAsia="Times New Roman" w:hAnsiTheme="majorHAnsi"/>
          <w:lang w:val="hu-HU" w:eastAsia="fr-FR"/>
        </w:rPr>
      </w:pPr>
    </w:p>
    <w:p w:rsidR="00562C82" w:rsidRDefault="00562C82" w:rsidP="00562C82">
      <w:pPr>
        <w:spacing w:line="240" w:lineRule="auto"/>
        <w:jc w:val="both"/>
        <w:rPr>
          <w:rFonts w:asciiTheme="majorHAnsi" w:eastAsia="Times New Roman" w:hAnsiTheme="majorHAnsi" w:cs="Tahoma"/>
          <w:b/>
          <w:bCs/>
          <w:lang w:val="fr-FR" w:eastAsia="fr-FR"/>
        </w:rPr>
      </w:pPr>
      <w:r w:rsidRPr="00463545">
        <w:rPr>
          <w:rFonts w:asciiTheme="majorHAnsi" w:eastAsia="Times New Roman" w:hAnsiTheme="majorHAnsi"/>
          <w:b/>
          <w:bCs/>
          <w:snapToGrid w:val="0"/>
          <w:color w:val="000000"/>
          <w:u w:val="single"/>
          <w:lang w:val="hu-HU" w:eastAsia="fr-FR"/>
        </w:rPr>
        <w:t>NB</w:t>
      </w:r>
      <w:r w:rsidRPr="00463545">
        <w:rPr>
          <w:rFonts w:asciiTheme="majorHAnsi" w:eastAsia="Times New Roman" w:hAnsiTheme="majorHAnsi"/>
          <w:b/>
          <w:bCs/>
          <w:snapToGrid w:val="0"/>
          <w:color w:val="000000"/>
          <w:lang w:val="hu-HU" w:eastAsia="fr-FR"/>
        </w:rPr>
        <w:t xml:space="preserve"> : Les candidatures femin</w:t>
      </w:r>
      <w:r>
        <w:rPr>
          <w:rFonts w:asciiTheme="majorHAnsi" w:eastAsia="Times New Roman" w:hAnsiTheme="majorHAnsi"/>
          <w:b/>
          <w:bCs/>
          <w:snapToGrid w:val="0"/>
          <w:color w:val="000000"/>
          <w:lang w:val="hu-HU" w:eastAsia="fr-FR"/>
        </w:rPr>
        <w:t>ines sont fortement encouragées</w:t>
      </w:r>
      <w:r w:rsidRPr="00D25549">
        <w:rPr>
          <w:rFonts w:asciiTheme="majorHAnsi" w:eastAsia="Times New Roman" w:hAnsiTheme="majorHAnsi" w:cs="Tahoma"/>
          <w:b/>
          <w:bCs/>
          <w:lang w:val="fr-FR" w:eastAsia="fr-FR"/>
        </w:rPr>
        <w:t xml:space="preserve">          </w:t>
      </w:r>
    </w:p>
    <w:p w:rsidR="00562C82" w:rsidRDefault="00562C82" w:rsidP="00562C82">
      <w:pPr>
        <w:spacing w:line="240" w:lineRule="auto"/>
        <w:jc w:val="both"/>
        <w:rPr>
          <w:rFonts w:asciiTheme="majorHAnsi" w:eastAsia="Times New Roman" w:hAnsiTheme="majorHAnsi" w:cs="Tahoma"/>
          <w:b/>
          <w:bCs/>
          <w:lang w:val="fr-FR" w:eastAsia="fr-FR"/>
        </w:rPr>
      </w:pPr>
    </w:p>
    <w:p w:rsidR="00562C82" w:rsidRPr="00E70F8E" w:rsidRDefault="00562C82" w:rsidP="00562C82">
      <w:pPr>
        <w:spacing w:line="240" w:lineRule="auto"/>
        <w:jc w:val="both"/>
        <w:rPr>
          <w:rFonts w:asciiTheme="majorHAnsi" w:eastAsia="Times New Roman" w:hAnsiTheme="majorHAnsi"/>
          <w:b/>
          <w:bCs/>
          <w:snapToGrid w:val="0"/>
          <w:color w:val="000000"/>
          <w:lang w:val="hu-HU" w:eastAsia="fr-FR"/>
        </w:rPr>
      </w:pPr>
      <w:r w:rsidRPr="00D25549">
        <w:rPr>
          <w:rFonts w:asciiTheme="majorHAnsi" w:eastAsia="Times New Roman" w:hAnsiTheme="majorHAnsi" w:cs="Tahoma"/>
          <w:b/>
          <w:bCs/>
          <w:lang w:val="fr-FR" w:eastAsia="fr-FR"/>
        </w:rPr>
        <w:t xml:space="preserve">               </w:t>
      </w:r>
    </w:p>
    <w:p w:rsidR="00562C82" w:rsidRDefault="00562C82" w:rsidP="00562C82">
      <w:pPr>
        <w:spacing w:line="240" w:lineRule="auto"/>
        <w:jc w:val="right"/>
        <w:rPr>
          <w:rFonts w:asciiTheme="majorHAnsi" w:eastAsia="Times New Roman" w:hAnsiTheme="majorHAnsi" w:cs="Tahoma"/>
          <w:b/>
          <w:lang w:val="fr-FR" w:eastAsia="fr-FR"/>
        </w:rPr>
      </w:pPr>
      <w:r w:rsidRPr="00750B56">
        <w:rPr>
          <w:rFonts w:asciiTheme="majorHAnsi" w:eastAsia="Times New Roman" w:hAnsiTheme="majorHAnsi" w:cs="Tahoma"/>
          <w:b/>
          <w:lang w:val="fr-FR" w:eastAsia="fr-FR"/>
        </w:rPr>
        <w:t xml:space="preserve">Le Secrétaire Général </w:t>
      </w:r>
    </w:p>
    <w:p w:rsidR="00562C82" w:rsidRDefault="00562C82" w:rsidP="00562C82">
      <w:pPr>
        <w:spacing w:line="240" w:lineRule="auto"/>
        <w:jc w:val="right"/>
        <w:rPr>
          <w:rFonts w:asciiTheme="majorHAnsi" w:eastAsia="Times New Roman" w:hAnsiTheme="majorHAnsi" w:cs="Tahoma"/>
          <w:b/>
          <w:lang w:val="fr-FR" w:eastAsia="fr-FR"/>
        </w:rPr>
      </w:pPr>
    </w:p>
    <w:p w:rsidR="00562C82" w:rsidRPr="00750B56" w:rsidRDefault="00562C82" w:rsidP="00562C82">
      <w:pPr>
        <w:spacing w:line="240" w:lineRule="auto"/>
        <w:jc w:val="right"/>
        <w:rPr>
          <w:rFonts w:asciiTheme="majorHAnsi" w:eastAsia="Times New Roman" w:hAnsiTheme="majorHAnsi" w:cs="Tahoma"/>
          <w:b/>
          <w:lang w:val="fr-FR" w:eastAsia="fr-FR"/>
        </w:rPr>
      </w:pPr>
    </w:p>
    <w:p w:rsidR="00562C82" w:rsidRDefault="00562C82" w:rsidP="00562C82">
      <w:pPr>
        <w:spacing w:line="240" w:lineRule="auto"/>
        <w:jc w:val="right"/>
        <w:rPr>
          <w:rFonts w:asciiTheme="majorHAnsi" w:eastAsia="Arial Unicode MS" w:hAnsiTheme="majorHAnsi" w:cs="Courier New"/>
          <w:b/>
          <w:lang w:val="fr-FR" w:eastAsia="fr-FR"/>
        </w:rPr>
      </w:pPr>
      <w:r w:rsidRPr="00750B56">
        <w:rPr>
          <w:rFonts w:asciiTheme="majorHAnsi" w:eastAsia="Arial Unicode MS" w:hAnsiTheme="majorHAnsi" w:cs="Courier New"/>
          <w:b/>
          <w:lang w:val="fr-FR" w:eastAsia="fr-FR"/>
        </w:rPr>
        <w:t xml:space="preserve">Gahoussou TRAORE </w:t>
      </w:r>
    </w:p>
    <w:p w:rsidR="00562C82" w:rsidRDefault="00562C82" w:rsidP="00562C82">
      <w:pPr>
        <w:spacing w:line="240" w:lineRule="auto"/>
        <w:jc w:val="right"/>
        <w:rPr>
          <w:rFonts w:asciiTheme="majorHAnsi" w:eastAsia="Arial Unicode MS" w:hAnsiTheme="majorHAnsi" w:cs="Courier New"/>
          <w:b/>
          <w:lang w:val="fr-FR" w:eastAsia="fr-FR"/>
        </w:rPr>
      </w:pPr>
      <w:bookmarkStart w:id="0" w:name="_GoBack"/>
      <w:bookmarkEnd w:id="0"/>
    </w:p>
    <w:sectPr w:rsidR="00562C8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73C" w:rsidRDefault="0031273C" w:rsidP="00E2589E">
      <w:pPr>
        <w:spacing w:line="240" w:lineRule="auto"/>
      </w:pPr>
      <w:r>
        <w:separator/>
      </w:r>
    </w:p>
  </w:endnote>
  <w:endnote w:type="continuationSeparator" w:id="0">
    <w:p w:rsidR="0031273C" w:rsidRDefault="0031273C" w:rsidP="00E258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oper Blk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181824"/>
      <w:docPartObj>
        <w:docPartGallery w:val="Page Numbers (Bottom of Page)"/>
        <w:docPartUnique/>
      </w:docPartObj>
    </w:sdtPr>
    <w:sdtEndPr/>
    <w:sdtContent>
      <w:p w:rsidR="00E2589E" w:rsidRDefault="00E2589E">
        <w:pPr>
          <w:pStyle w:val="Pieddepage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31E9200" wp14:editId="06D3EA96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9207500</wp:posOffset>
                      </wp:positionV>
                    </mc:Fallback>
                  </mc:AlternateContent>
                  <wp:extent cx="431800" cy="444500"/>
                  <wp:effectExtent l="0" t="0" r="25400" b="1270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1800" cy="44450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2589E" w:rsidRDefault="00E2589E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B2BC3" w:rsidRPr="00BB2BC3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7" type="#_x0000_t65" style="position:absolute;margin-left:0;margin-top:0;width:34pt;height:35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" o:allowincell="f" adj="14135" strokecolor="gray" strokeweight=".25pt">
                  <v:textbox>
                    <w:txbxContent>
                      <w:p w:rsidR="00E2589E" w:rsidRDefault="00E2589E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BB2BC3" w:rsidRPr="00BB2BC3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73C" w:rsidRDefault="0031273C" w:rsidP="00E2589E">
      <w:pPr>
        <w:spacing w:line="240" w:lineRule="auto"/>
      </w:pPr>
      <w:r>
        <w:separator/>
      </w:r>
    </w:p>
  </w:footnote>
  <w:footnote w:type="continuationSeparator" w:id="0">
    <w:p w:rsidR="0031273C" w:rsidRDefault="0031273C" w:rsidP="00E258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14180"/>
    <w:multiLevelType w:val="hybridMultilevel"/>
    <w:tmpl w:val="09682D46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3925447"/>
    <w:multiLevelType w:val="hybridMultilevel"/>
    <w:tmpl w:val="E228BBEC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1C1E82"/>
    <w:multiLevelType w:val="hybridMultilevel"/>
    <w:tmpl w:val="520C2AAE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CEC66CC"/>
    <w:multiLevelType w:val="hybridMultilevel"/>
    <w:tmpl w:val="1A44E3A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12890"/>
    <w:multiLevelType w:val="hybridMultilevel"/>
    <w:tmpl w:val="889EA42E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82"/>
    <w:rsid w:val="0025761E"/>
    <w:rsid w:val="0031273C"/>
    <w:rsid w:val="004977D1"/>
    <w:rsid w:val="004F0A4B"/>
    <w:rsid w:val="00562C82"/>
    <w:rsid w:val="006B735A"/>
    <w:rsid w:val="00740DD6"/>
    <w:rsid w:val="007D55A6"/>
    <w:rsid w:val="008556E8"/>
    <w:rsid w:val="00890FCC"/>
    <w:rsid w:val="008F6C1D"/>
    <w:rsid w:val="009C1A4C"/>
    <w:rsid w:val="00A12F09"/>
    <w:rsid w:val="00BB2BC3"/>
    <w:rsid w:val="00E2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82"/>
    <w:pPr>
      <w:spacing w:after="0" w:line="260" w:lineRule="atLeast"/>
    </w:pPr>
    <w:rPr>
      <w:rFonts w:ascii="Georgia" w:eastAsia="Georgia" w:hAnsi="Georgia" w:cs="Times New Roman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562C82"/>
    <w:pPr>
      <w:spacing w:line="240" w:lineRule="auto"/>
      <w:ind w:left="720"/>
      <w:contextualSpacing/>
    </w:pPr>
    <w:rPr>
      <w:rFonts w:ascii="Times New Roman" w:eastAsia="Times New Roman" w:hAnsi="Times New Roman"/>
      <w:lang w:val="x-none"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562C82"/>
    <w:rPr>
      <w:rFonts w:ascii="Times New Roman" w:eastAsia="Times New Roman" w:hAnsi="Times New Roman" w:cs="Times New Roman"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2C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C82"/>
    <w:rPr>
      <w:rFonts w:ascii="Tahoma" w:eastAsia="Georgia" w:hAnsi="Tahoma" w:cs="Tahoma"/>
      <w:sz w:val="16"/>
      <w:szCs w:val="16"/>
      <w:lang w:val="en-GB"/>
    </w:rPr>
  </w:style>
  <w:style w:type="character" w:styleId="Lienhypertexte">
    <w:name w:val="Hyperlink"/>
    <w:basedOn w:val="Policepardfaut"/>
    <w:uiPriority w:val="99"/>
    <w:unhideWhenUsed/>
    <w:rsid w:val="004977D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2589E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589E"/>
    <w:rPr>
      <w:rFonts w:ascii="Georgia" w:eastAsia="Georgia" w:hAnsi="Georgia" w:cs="Times New Roman"/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E2589E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589E"/>
    <w:rPr>
      <w:rFonts w:ascii="Georgia" w:eastAsia="Georgia" w:hAnsi="Georgia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82"/>
    <w:pPr>
      <w:spacing w:after="0" w:line="260" w:lineRule="atLeast"/>
    </w:pPr>
    <w:rPr>
      <w:rFonts w:ascii="Georgia" w:eastAsia="Georgia" w:hAnsi="Georgia" w:cs="Times New Roman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562C82"/>
    <w:pPr>
      <w:spacing w:line="240" w:lineRule="auto"/>
      <w:ind w:left="720"/>
      <w:contextualSpacing/>
    </w:pPr>
    <w:rPr>
      <w:rFonts w:ascii="Times New Roman" w:eastAsia="Times New Roman" w:hAnsi="Times New Roman"/>
      <w:lang w:val="x-none"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562C82"/>
    <w:rPr>
      <w:rFonts w:ascii="Times New Roman" w:eastAsia="Times New Roman" w:hAnsi="Times New Roman" w:cs="Times New Roman"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2C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C82"/>
    <w:rPr>
      <w:rFonts w:ascii="Tahoma" w:eastAsia="Georgia" w:hAnsi="Tahoma" w:cs="Tahoma"/>
      <w:sz w:val="16"/>
      <w:szCs w:val="16"/>
      <w:lang w:val="en-GB"/>
    </w:rPr>
  </w:style>
  <w:style w:type="character" w:styleId="Lienhypertexte">
    <w:name w:val="Hyperlink"/>
    <w:basedOn w:val="Policepardfaut"/>
    <w:uiPriority w:val="99"/>
    <w:unhideWhenUsed/>
    <w:rsid w:val="004977D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2589E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589E"/>
    <w:rPr>
      <w:rFonts w:ascii="Georgia" w:eastAsia="Georgia" w:hAnsi="Georgia" w:cs="Times New Roman"/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E2589E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589E"/>
    <w:rPr>
      <w:rFonts w:ascii="Georgia" w:eastAsia="Georgia" w:hAnsi="Georg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eb_ong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2023-08-16T15:34:00Z</dcterms:created>
  <dcterms:modified xsi:type="dcterms:W3CDTF">2023-08-16T15:34:00Z</dcterms:modified>
</cp:coreProperties>
</file>