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B6A1" w14:textId="327E14D0" w:rsidR="00207CF6" w:rsidRPr="00575AF5" w:rsidRDefault="00207CF6" w:rsidP="00A14F0B">
      <w:pPr>
        <w:pStyle w:val="Titre3"/>
        <w:rPr>
          <w:rFonts w:ascii="Arial" w:hAnsi="Arial" w:cs="Arial"/>
          <w:sz w:val="20"/>
        </w:rPr>
      </w:pPr>
    </w:p>
    <w:p w14:paraId="1D01346F" w14:textId="728C9CEE" w:rsidR="00207CF6" w:rsidRPr="00575AF5" w:rsidRDefault="00FA03B5" w:rsidP="00FA03B5">
      <w:pPr>
        <w:pStyle w:val="Titre3"/>
        <w:tabs>
          <w:tab w:val="left" w:pos="863"/>
        </w:tabs>
        <w:rPr>
          <w:rFonts w:ascii="Arial" w:hAnsi="Arial" w:cs="Arial"/>
          <w:sz w:val="20"/>
        </w:rPr>
      </w:pPr>
      <w:r>
        <w:rPr>
          <w:rFonts w:ascii="Arial" w:hAnsi="Arial" w:cs="Arial"/>
          <w:b/>
          <w:bCs/>
          <w:sz w:val="20"/>
        </w:rPr>
        <w:tab/>
      </w:r>
    </w:p>
    <w:p w14:paraId="2349B814" w14:textId="1E5AD099" w:rsidR="00A14F0B" w:rsidRPr="00575AF5" w:rsidRDefault="00A14F0B" w:rsidP="00A14F0B">
      <w:pPr>
        <w:pStyle w:val="Titre3"/>
        <w:rPr>
          <w:rFonts w:ascii="Arial" w:hAnsi="Arial" w:cs="Arial"/>
          <w:sz w:val="20"/>
        </w:rPr>
      </w:pPr>
      <w:r w:rsidRPr="00575AF5">
        <w:rPr>
          <w:rFonts w:ascii="Arial" w:hAnsi="Arial" w:cs="Arial"/>
          <w:noProof/>
          <w:szCs w:val="20"/>
          <w:lang w:val="en-US" w:eastAsia="en-US"/>
        </w:rPr>
        <mc:AlternateContent>
          <mc:Choice Requires="wps">
            <w:drawing>
              <wp:anchor distT="0" distB="0" distL="114300" distR="114300" simplePos="0" relativeHeight="251663360" behindDoc="1" locked="0" layoutInCell="1" allowOverlap="1" wp14:anchorId="5E279441" wp14:editId="2F6F7C46">
                <wp:simplePos x="0" y="0"/>
                <wp:positionH relativeFrom="column">
                  <wp:posOffset>-144780</wp:posOffset>
                </wp:positionH>
                <wp:positionV relativeFrom="paragraph">
                  <wp:posOffset>220980</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144278438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B4D1DEC" w14:textId="2AE30C3F" w:rsidR="00E719D6" w:rsidRDefault="00E719D6" w:rsidP="00A14F0B"/>
                          <w:p w14:paraId="6359A42D" w14:textId="77777777" w:rsidR="00207CF6" w:rsidRDefault="00207CF6" w:rsidP="00A14F0B"/>
                          <w:p w14:paraId="5881DC98" w14:textId="77777777" w:rsidR="00E719D6" w:rsidRPr="006E25A7" w:rsidRDefault="00E719D6" w:rsidP="00A14F0B">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08F8A8C9" w14:textId="1C1EE252" w:rsidR="00E719D6" w:rsidRPr="00FA03B5" w:rsidRDefault="00E719D6" w:rsidP="00A14F0B">
                            <w:pPr>
                              <w:jc w:val="center"/>
                              <w:rPr>
                                <w:rFonts w:eastAsiaTheme="minorEastAsia" w:cstheme="minorHAnsi"/>
                                <w:b/>
                                <w:bCs/>
                                <w:lang w:eastAsia="nb-NO"/>
                              </w:rPr>
                            </w:pPr>
                            <w:r w:rsidRPr="00FA03B5">
                              <w:rPr>
                                <w:rFonts w:eastAsiaTheme="minorEastAsia" w:cstheme="minorHAnsi"/>
                                <w:b/>
                                <w:bCs/>
                                <w:lang w:eastAsia="nb-NO"/>
                              </w:rPr>
                              <w:t xml:space="preserve">Réf : </w:t>
                            </w:r>
                            <w:r w:rsidR="008D55FF" w:rsidRPr="00722720">
                              <w:rPr>
                                <w:rFonts w:ascii="Arial" w:hAnsi="Arial" w:cs="Arial"/>
                                <w:color w:val="FF0000"/>
                              </w:rPr>
                              <w:t>DAO/</w:t>
                            </w:r>
                            <w:r w:rsidR="008D55FF" w:rsidRPr="00722720">
                              <w:rPr>
                                <w:rFonts w:ascii="Arial" w:hAnsi="Arial" w:cs="Arial"/>
                                <w:i/>
                                <w:color w:val="FF0000"/>
                              </w:rPr>
                              <w:t>CAEB/ BKO/2025/001</w:t>
                            </w:r>
                            <w:r w:rsidR="00B43FA7" w:rsidRPr="00FA03B5">
                              <w:rPr>
                                <w:rFonts w:eastAsiaTheme="minorEastAsia" w:cstheme="minorHAnsi"/>
                                <w:b/>
                                <w:bCs/>
                                <w:lang w:eastAsia="nb-NO"/>
                              </w:rPr>
                              <w:t>.</w:t>
                            </w:r>
                          </w:p>
                          <w:p w14:paraId="466FDA45" w14:textId="77777777" w:rsidR="00E719D6" w:rsidRPr="00FA03B5"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FA03B5">
                              <w:rPr>
                                <w:rFonts w:ascii="Cambria" w:hAnsi="Cambria" w:cs="Arial"/>
                                <w:b/>
                                <w:smallCaps/>
                                <w:sz w:val="22"/>
                                <w:szCs w:val="22"/>
                              </w:rPr>
                              <w:t xml:space="preserve">                                                                           </w:t>
                            </w:r>
                          </w:p>
                          <w:p w14:paraId="4C156C32" w14:textId="77777777" w:rsidR="00E719D6" w:rsidRPr="00361C41"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6CE49FEA" w14:textId="77777777" w:rsidR="00E719D6" w:rsidRPr="00E96D1D"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9D7C77A" w14:textId="77777777" w:rsidR="00E719D6" w:rsidRPr="00E96D1D"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060C435A" w14:textId="77777777" w:rsidR="00E719D6" w:rsidRDefault="00E719D6" w:rsidP="00A14F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79441" id="_x0000_s1026" style="position:absolute;margin-left:-11.4pt;margin-top:17.4pt;width:489.6pt;height:20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7B4D1DEC" w14:textId="2AE30C3F" w:rsidR="00E719D6" w:rsidRDefault="00E719D6" w:rsidP="00A14F0B"/>
                    <w:p w14:paraId="6359A42D" w14:textId="77777777" w:rsidR="00207CF6" w:rsidRDefault="00207CF6" w:rsidP="00A14F0B"/>
                    <w:p w14:paraId="5881DC98" w14:textId="77777777" w:rsidR="00E719D6" w:rsidRPr="006E25A7" w:rsidRDefault="00E719D6" w:rsidP="00A14F0B">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08F8A8C9" w14:textId="1C1EE252" w:rsidR="00E719D6" w:rsidRPr="00FA03B5" w:rsidRDefault="00E719D6" w:rsidP="00A14F0B">
                      <w:pPr>
                        <w:jc w:val="center"/>
                        <w:rPr>
                          <w:rFonts w:eastAsiaTheme="minorEastAsia" w:cstheme="minorHAnsi"/>
                          <w:b/>
                          <w:bCs/>
                          <w:lang w:eastAsia="nb-NO"/>
                        </w:rPr>
                      </w:pPr>
                      <w:r w:rsidRPr="00FA03B5">
                        <w:rPr>
                          <w:rFonts w:eastAsiaTheme="minorEastAsia" w:cstheme="minorHAnsi"/>
                          <w:b/>
                          <w:bCs/>
                          <w:lang w:eastAsia="nb-NO"/>
                        </w:rPr>
                        <w:t xml:space="preserve">Réf : </w:t>
                      </w:r>
                      <w:r w:rsidR="008D55FF" w:rsidRPr="00722720">
                        <w:rPr>
                          <w:rFonts w:ascii="Arial" w:hAnsi="Arial" w:cs="Arial"/>
                          <w:color w:val="FF0000"/>
                        </w:rPr>
                        <w:t>DAO/</w:t>
                      </w:r>
                      <w:r w:rsidR="008D55FF" w:rsidRPr="00722720">
                        <w:rPr>
                          <w:rFonts w:ascii="Arial" w:hAnsi="Arial" w:cs="Arial"/>
                          <w:i/>
                          <w:color w:val="FF0000"/>
                        </w:rPr>
                        <w:t>CAEB/ BKO/2025/001</w:t>
                      </w:r>
                      <w:r w:rsidR="00B43FA7" w:rsidRPr="00FA03B5">
                        <w:rPr>
                          <w:rFonts w:eastAsiaTheme="minorEastAsia" w:cstheme="minorHAnsi"/>
                          <w:b/>
                          <w:bCs/>
                          <w:lang w:eastAsia="nb-NO"/>
                        </w:rPr>
                        <w:t>.</w:t>
                      </w:r>
                    </w:p>
                    <w:p w14:paraId="466FDA45" w14:textId="77777777" w:rsidR="00E719D6" w:rsidRPr="00FA03B5"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FA03B5">
                        <w:rPr>
                          <w:rFonts w:ascii="Cambria" w:hAnsi="Cambria" w:cs="Arial"/>
                          <w:b/>
                          <w:smallCaps/>
                          <w:sz w:val="22"/>
                          <w:szCs w:val="22"/>
                        </w:rPr>
                        <w:t xml:space="preserve">                                                                           </w:t>
                      </w:r>
                    </w:p>
                    <w:p w14:paraId="4C156C32" w14:textId="77777777" w:rsidR="00E719D6" w:rsidRPr="00361C41"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6CE49FEA" w14:textId="77777777" w:rsidR="00E719D6" w:rsidRPr="00E96D1D"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9D7C77A" w14:textId="77777777" w:rsidR="00E719D6" w:rsidRPr="00E96D1D" w:rsidRDefault="00E719D6" w:rsidP="00A14F0B">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060C435A" w14:textId="77777777" w:rsidR="00E719D6" w:rsidRDefault="00E719D6" w:rsidP="00A14F0B">
                      <w:pPr>
                        <w:jc w:val="center"/>
                      </w:pPr>
                    </w:p>
                  </w:txbxContent>
                </v:textbox>
                <w10:wrap type="through"/>
              </v:shape>
            </w:pict>
          </mc:Fallback>
        </mc:AlternateContent>
      </w:r>
    </w:p>
    <w:p w14:paraId="1AF6854B" w14:textId="77777777" w:rsidR="00A14F0B" w:rsidRPr="00575AF5" w:rsidRDefault="00A14F0B" w:rsidP="00A14F0B">
      <w:pPr>
        <w:pStyle w:val="Titre8"/>
        <w:jc w:val="center"/>
        <w:rPr>
          <w:rFonts w:ascii="Arial" w:hAnsi="Arial" w:cs="Arial"/>
          <w:sz w:val="36"/>
        </w:rPr>
      </w:pPr>
    </w:p>
    <w:p w14:paraId="08E9F5D6" w14:textId="77777777" w:rsidR="00376DC3" w:rsidRPr="00575AF5" w:rsidRDefault="00376DC3" w:rsidP="00376DC3">
      <w:pPr>
        <w:rPr>
          <w:rFonts w:ascii="Arial" w:hAnsi="Arial" w:cs="Arial"/>
        </w:rPr>
      </w:pPr>
    </w:p>
    <w:p w14:paraId="21ADE099" w14:textId="77777777" w:rsidR="00376DC3" w:rsidRPr="00575AF5" w:rsidRDefault="00376DC3" w:rsidP="00376DC3">
      <w:pPr>
        <w:rPr>
          <w:rFonts w:ascii="Arial" w:hAnsi="Arial" w:cs="Arial"/>
        </w:rPr>
      </w:pPr>
    </w:p>
    <w:p w14:paraId="34FB9DE2" w14:textId="77777777" w:rsidR="00376DC3" w:rsidRPr="00575AF5" w:rsidRDefault="00376DC3" w:rsidP="00376DC3">
      <w:pPr>
        <w:rPr>
          <w:rFonts w:ascii="Arial" w:hAnsi="Arial" w:cs="Arial"/>
        </w:rPr>
      </w:pPr>
    </w:p>
    <w:p w14:paraId="6954D486" w14:textId="77777777" w:rsidR="00376DC3" w:rsidRPr="00575AF5" w:rsidRDefault="00376DC3" w:rsidP="00376DC3">
      <w:pPr>
        <w:rPr>
          <w:rFonts w:ascii="Arial" w:hAnsi="Arial" w:cs="Arial"/>
        </w:rPr>
      </w:pPr>
    </w:p>
    <w:p w14:paraId="5BCB6FFE" w14:textId="77777777" w:rsidR="00376DC3" w:rsidRPr="00575AF5" w:rsidRDefault="00376DC3" w:rsidP="00376DC3">
      <w:pPr>
        <w:rPr>
          <w:rFonts w:ascii="Arial" w:hAnsi="Arial" w:cs="Arial"/>
        </w:rPr>
      </w:pPr>
    </w:p>
    <w:p w14:paraId="2243B8D4" w14:textId="77777777" w:rsidR="00376DC3" w:rsidRPr="00575AF5" w:rsidRDefault="00376DC3" w:rsidP="00376DC3">
      <w:pPr>
        <w:rPr>
          <w:rFonts w:ascii="Arial" w:hAnsi="Arial" w:cs="Arial"/>
        </w:rPr>
      </w:pPr>
    </w:p>
    <w:p w14:paraId="4287FE88" w14:textId="77777777" w:rsidR="00376DC3" w:rsidRPr="00575AF5" w:rsidRDefault="00376DC3" w:rsidP="00376DC3">
      <w:pPr>
        <w:rPr>
          <w:rFonts w:ascii="Arial" w:hAnsi="Arial" w:cs="Arial"/>
        </w:rPr>
      </w:pPr>
    </w:p>
    <w:p w14:paraId="09AD25C5" w14:textId="77777777" w:rsidR="00376DC3" w:rsidRPr="00575AF5" w:rsidRDefault="00376DC3" w:rsidP="00376DC3">
      <w:pPr>
        <w:rPr>
          <w:rFonts w:ascii="Arial" w:hAnsi="Arial" w:cs="Arial"/>
        </w:rPr>
      </w:pPr>
    </w:p>
    <w:p w14:paraId="46F8AFD7" w14:textId="77777777" w:rsidR="00376DC3" w:rsidRPr="00575AF5" w:rsidRDefault="00376DC3" w:rsidP="00376DC3">
      <w:pPr>
        <w:rPr>
          <w:rFonts w:ascii="Arial" w:hAnsi="Arial" w:cs="Arial"/>
        </w:rPr>
      </w:pPr>
    </w:p>
    <w:p w14:paraId="0D87F53B" w14:textId="77777777" w:rsidR="00376DC3" w:rsidRPr="00575AF5" w:rsidRDefault="00376DC3" w:rsidP="00376DC3">
      <w:pPr>
        <w:rPr>
          <w:rFonts w:ascii="Arial" w:hAnsi="Arial" w:cs="Arial"/>
        </w:rPr>
      </w:pPr>
    </w:p>
    <w:p w14:paraId="6D255213" w14:textId="77777777" w:rsidR="00376DC3" w:rsidRPr="00575AF5" w:rsidRDefault="00376DC3" w:rsidP="00376DC3">
      <w:pPr>
        <w:rPr>
          <w:rFonts w:ascii="Arial" w:hAnsi="Arial" w:cs="Arial"/>
        </w:rPr>
      </w:pPr>
    </w:p>
    <w:p w14:paraId="3744DB8A" w14:textId="77777777" w:rsidR="00376DC3" w:rsidRPr="00575AF5" w:rsidRDefault="00376DC3" w:rsidP="00376DC3">
      <w:pPr>
        <w:rPr>
          <w:rFonts w:ascii="Arial" w:hAnsi="Arial" w:cs="Arial"/>
        </w:rPr>
      </w:pPr>
    </w:p>
    <w:p w14:paraId="202B29EE" w14:textId="77777777" w:rsidR="00376DC3" w:rsidRPr="00575AF5" w:rsidRDefault="00376DC3" w:rsidP="00376DC3">
      <w:pPr>
        <w:rPr>
          <w:rFonts w:ascii="Arial" w:hAnsi="Arial" w:cs="Arial"/>
        </w:rPr>
      </w:pPr>
    </w:p>
    <w:p w14:paraId="0EEA6921" w14:textId="77777777" w:rsidR="00376DC3" w:rsidRPr="00575AF5" w:rsidRDefault="00376DC3" w:rsidP="00376DC3">
      <w:pPr>
        <w:rPr>
          <w:rFonts w:ascii="Arial" w:hAnsi="Arial" w:cs="Arial"/>
        </w:rPr>
      </w:pPr>
    </w:p>
    <w:p w14:paraId="2E0C8C95" w14:textId="77777777" w:rsidR="00376DC3" w:rsidRPr="00575AF5" w:rsidRDefault="00376DC3" w:rsidP="00376DC3">
      <w:pPr>
        <w:rPr>
          <w:rFonts w:ascii="Arial" w:hAnsi="Arial" w:cs="Arial"/>
        </w:rPr>
      </w:pPr>
    </w:p>
    <w:p w14:paraId="0BC6C455" w14:textId="77777777" w:rsidR="00376DC3" w:rsidRPr="00575AF5" w:rsidRDefault="00376DC3" w:rsidP="00376DC3">
      <w:pPr>
        <w:rPr>
          <w:rFonts w:ascii="Arial" w:hAnsi="Arial" w:cs="Arial"/>
        </w:rPr>
      </w:pPr>
    </w:p>
    <w:p w14:paraId="76C705AE" w14:textId="77777777" w:rsidR="00376DC3" w:rsidRPr="00575AF5" w:rsidRDefault="00376DC3" w:rsidP="00376DC3">
      <w:pPr>
        <w:rPr>
          <w:rFonts w:ascii="Arial" w:hAnsi="Arial" w:cs="Arial"/>
        </w:rPr>
      </w:pPr>
    </w:p>
    <w:p w14:paraId="35ABF1D1" w14:textId="10E85885" w:rsidR="00376DC3" w:rsidRPr="00575AF5" w:rsidRDefault="00376DC3" w:rsidP="00376DC3">
      <w:pPr>
        <w:rPr>
          <w:rFonts w:ascii="Arial" w:hAnsi="Arial" w:cs="Arial"/>
        </w:rPr>
      </w:pPr>
    </w:p>
    <w:p w14:paraId="4636C812" w14:textId="77777777" w:rsidR="00376DC3" w:rsidRPr="00575AF5" w:rsidRDefault="00376DC3" w:rsidP="00376DC3">
      <w:pPr>
        <w:rPr>
          <w:rFonts w:ascii="Arial" w:hAnsi="Arial" w:cs="Arial"/>
        </w:rPr>
      </w:pPr>
    </w:p>
    <w:p w14:paraId="0B78E4CA" w14:textId="77777777" w:rsidR="00376DC3" w:rsidRPr="00575AF5" w:rsidRDefault="00376DC3" w:rsidP="00376DC3">
      <w:pPr>
        <w:rPr>
          <w:rFonts w:ascii="Arial" w:hAnsi="Arial" w:cs="Arial"/>
        </w:rPr>
      </w:pPr>
    </w:p>
    <w:p w14:paraId="3A825274" w14:textId="77777777" w:rsidR="00376DC3" w:rsidRPr="00575AF5" w:rsidRDefault="00376DC3" w:rsidP="00376DC3">
      <w:pPr>
        <w:rPr>
          <w:rFonts w:ascii="Arial" w:hAnsi="Arial" w:cs="Arial"/>
        </w:rPr>
      </w:pPr>
    </w:p>
    <w:p w14:paraId="6C628A6D" w14:textId="474FF97E" w:rsidR="00376DC3" w:rsidRPr="00980FF3" w:rsidRDefault="00376DC3" w:rsidP="00980FF3">
      <w:pPr>
        <w:jc w:val="right"/>
        <w:rPr>
          <w:rFonts w:ascii="Arial" w:hAnsi="Arial" w:cs="Arial"/>
          <w:b/>
          <w:bCs/>
        </w:rPr>
      </w:pPr>
      <w:r w:rsidRPr="00575AF5">
        <w:rPr>
          <w:rFonts w:ascii="Arial" w:hAnsi="Arial" w:cs="Arial"/>
          <w:b/>
          <w:bCs/>
        </w:rPr>
        <w:t>SEPTEMBRE 2025</w:t>
      </w:r>
    </w:p>
    <w:p w14:paraId="1A8A3513" w14:textId="77777777" w:rsidR="00376DC3" w:rsidRPr="00575AF5" w:rsidRDefault="00376DC3" w:rsidP="00376DC3">
      <w:pPr>
        <w:rPr>
          <w:rFonts w:ascii="Arial" w:hAnsi="Arial" w:cs="Arial"/>
        </w:rPr>
      </w:pPr>
    </w:p>
    <w:p w14:paraId="28B23979" w14:textId="77777777" w:rsidR="00376DC3" w:rsidRPr="00575AF5" w:rsidRDefault="00376DC3" w:rsidP="00376DC3">
      <w:pPr>
        <w:rPr>
          <w:rFonts w:ascii="Arial" w:hAnsi="Arial" w:cs="Arial"/>
        </w:rPr>
      </w:pPr>
    </w:p>
    <w:p w14:paraId="7E83AA92" w14:textId="59C87EF7" w:rsidR="00A14F0B" w:rsidRPr="00575AF5" w:rsidRDefault="00A14F0B" w:rsidP="00A14F0B">
      <w:pPr>
        <w:pStyle w:val="Titre8"/>
        <w:jc w:val="center"/>
        <w:rPr>
          <w:rFonts w:ascii="Arial" w:hAnsi="Arial" w:cs="Arial"/>
          <w:sz w:val="36"/>
        </w:rPr>
      </w:pPr>
      <w:r w:rsidRPr="00575AF5">
        <w:rPr>
          <w:rFonts w:ascii="Arial" w:hAnsi="Arial" w:cs="Arial"/>
          <w:sz w:val="36"/>
        </w:rPr>
        <w:t>PIECES CONSTITUTIVES DE L’APPEL D’OFFRE</w:t>
      </w:r>
    </w:p>
    <w:p w14:paraId="1C3392C2" w14:textId="48062C23" w:rsidR="00A14F0B" w:rsidRPr="00575AF5" w:rsidRDefault="00A14F0B" w:rsidP="00A14F0B">
      <w:pPr>
        <w:jc w:val="both"/>
        <w:rPr>
          <w:rFonts w:ascii="Arial" w:hAnsi="Arial" w:cs="Arial"/>
        </w:rPr>
      </w:pPr>
    </w:p>
    <w:p w14:paraId="0191EFBA" w14:textId="77777777" w:rsidR="00A14F0B" w:rsidRPr="00575AF5" w:rsidRDefault="00A14F0B" w:rsidP="00A14F0B">
      <w:pPr>
        <w:jc w:val="both"/>
        <w:rPr>
          <w:rFonts w:ascii="Arial" w:hAnsi="Arial" w:cs="Arial"/>
        </w:rPr>
      </w:pPr>
    </w:p>
    <w:p w14:paraId="0C50711F" w14:textId="0B187051" w:rsidR="002C2358" w:rsidRPr="00575AF5" w:rsidRDefault="008D55FF" w:rsidP="008D55FF">
      <w:pPr>
        <w:numPr>
          <w:ilvl w:val="0"/>
          <w:numId w:val="9"/>
        </w:numPr>
        <w:tabs>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spacing w:val="-4"/>
        </w:rPr>
      </w:pPr>
      <w:r w:rsidRPr="00575AF5">
        <w:rPr>
          <w:rFonts w:ascii="Arial" w:hAnsi="Arial" w:cs="Arial"/>
          <w:spacing w:val="-4"/>
        </w:rPr>
        <w:t xml:space="preserve">Partie 1 : </w:t>
      </w:r>
      <w:r w:rsidR="002C2358" w:rsidRPr="00575AF5">
        <w:rPr>
          <w:rFonts w:ascii="Arial" w:hAnsi="Arial" w:cs="Arial"/>
          <w:spacing w:val="-4"/>
        </w:rPr>
        <w:t xml:space="preserve">Avis d’appel </w:t>
      </w:r>
      <w:proofErr w:type="gramStart"/>
      <w:r w:rsidR="002C2358" w:rsidRPr="00575AF5">
        <w:rPr>
          <w:rFonts w:ascii="Arial" w:hAnsi="Arial" w:cs="Arial"/>
          <w:spacing w:val="-4"/>
        </w:rPr>
        <w:t>d’offres</w:t>
      </w:r>
      <w:r w:rsidR="6AF2CF4B" w:rsidRPr="00575AF5">
        <w:rPr>
          <w:rFonts w:ascii="Arial" w:hAnsi="Arial" w:cs="Arial"/>
          <w:spacing w:val="-4"/>
        </w:rPr>
        <w:t>;</w:t>
      </w:r>
      <w:proofErr w:type="gramEnd"/>
    </w:p>
    <w:p w14:paraId="55ECC403" w14:textId="2FE2407D" w:rsidR="008D55FF" w:rsidRPr="00575AF5" w:rsidRDefault="002C2358" w:rsidP="008D55FF">
      <w:pPr>
        <w:numPr>
          <w:ilvl w:val="0"/>
          <w:numId w:val="9"/>
        </w:numPr>
        <w:tabs>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spacing w:val="-4"/>
        </w:rPr>
      </w:pPr>
      <w:r w:rsidRPr="00575AF5">
        <w:rPr>
          <w:rFonts w:ascii="Arial" w:hAnsi="Arial" w:cs="Arial"/>
          <w:spacing w:val="-4"/>
        </w:rPr>
        <w:t xml:space="preserve">Partie 2 : </w:t>
      </w:r>
      <w:r w:rsidR="008D55FF" w:rsidRPr="00575AF5">
        <w:rPr>
          <w:rFonts w:ascii="Arial" w:hAnsi="Arial" w:cs="Arial"/>
          <w:spacing w:val="-4"/>
        </w:rPr>
        <w:t xml:space="preserve">Termes de références de l’appel </w:t>
      </w:r>
      <w:proofErr w:type="gramStart"/>
      <w:r w:rsidR="008D55FF" w:rsidRPr="00575AF5">
        <w:rPr>
          <w:rFonts w:ascii="Arial" w:hAnsi="Arial" w:cs="Arial"/>
          <w:spacing w:val="-4"/>
        </w:rPr>
        <w:t>d’offre</w:t>
      </w:r>
      <w:r w:rsidR="25D44AA3" w:rsidRPr="00575AF5">
        <w:rPr>
          <w:rFonts w:ascii="Arial" w:hAnsi="Arial" w:cs="Arial"/>
          <w:spacing w:val="-4"/>
        </w:rPr>
        <w:t>s;</w:t>
      </w:r>
      <w:proofErr w:type="gramEnd"/>
    </w:p>
    <w:p w14:paraId="78E1FE18" w14:textId="5C00B399" w:rsidR="008D55FF" w:rsidRPr="00575AF5" w:rsidRDefault="008D55FF" w:rsidP="008D55FF">
      <w:pPr>
        <w:numPr>
          <w:ilvl w:val="0"/>
          <w:numId w:val="9"/>
        </w:numPr>
        <w:tabs>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spacing w:val="-4"/>
        </w:rPr>
      </w:pPr>
      <w:r w:rsidRPr="00575AF5">
        <w:rPr>
          <w:rFonts w:ascii="Arial" w:hAnsi="Arial" w:cs="Arial"/>
          <w:spacing w:val="-4"/>
        </w:rPr>
        <w:t xml:space="preserve">Partie </w:t>
      </w:r>
      <w:r w:rsidR="002C2358" w:rsidRPr="00575AF5">
        <w:rPr>
          <w:rFonts w:ascii="Arial" w:hAnsi="Arial" w:cs="Arial"/>
          <w:spacing w:val="-4"/>
        </w:rPr>
        <w:t>3</w:t>
      </w:r>
      <w:r w:rsidRPr="00575AF5">
        <w:rPr>
          <w:rFonts w:ascii="Arial" w:hAnsi="Arial" w:cs="Arial"/>
          <w:spacing w:val="-4"/>
        </w:rPr>
        <w:t xml:space="preserve"> : Modèle de </w:t>
      </w:r>
      <w:proofErr w:type="gramStart"/>
      <w:r w:rsidRPr="00575AF5">
        <w:rPr>
          <w:rFonts w:ascii="Arial" w:hAnsi="Arial" w:cs="Arial"/>
          <w:spacing w:val="-4"/>
        </w:rPr>
        <w:t>soumission</w:t>
      </w:r>
      <w:r w:rsidR="52F315B3" w:rsidRPr="00575AF5">
        <w:rPr>
          <w:rFonts w:ascii="Arial" w:hAnsi="Arial" w:cs="Arial"/>
          <w:spacing w:val="-4"/>
        </w:rPr>
        <w:t>;</w:t>
      </w:r>
      <w:proofErr w:type="gramEnd"/>
    </w:p>
    <w:p w14:paraId="0DEC0869" w14:textId="6A7394B3" w:rsidR="00787018" w:rsidRPr="00575AF5" w:rsidRDefault="008D55FF" w:rsidP="008D55FF">
      <w:pPr>
        <w:numPr>
          <w:ilvl w:val="0"/>
          <w:numId w:val="9"/>
        </w:numPr>
        <w:tabs>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spacing w:val="-4"/>
        </w:rPr>
      </w:pPr>
      <w:r w:rsidRPr="00575AF5">
        <w:rPr>
          <w:rFonts w:ascii="Arial" w:hAnsi="Arial" w:cs="Arial"/>
          <w:spacing w:val="-4"/>
        </w:rPr>
        <w:t xml:space="preserve">Partie </w:t>
      </w:r>
      <w:r w:rsidR="002C2358" w:rsidRPr="00575AF5">
        <w:rPr>
          <w:rFonts w:ascii="Arial" w:hAnsi="Arial" w:cs="Arial"/>
          <w:spacing w:val="-4"/>
        </w:rPr>
        <w:t>4</w:t>
      </w:r>
      <w:r w:rsidRPr="00575AF5">
        <w:rPr>
          <w:rFonts w:ascii="Arial" w:hAnsi="Arial" w:cs="Arial"/>
          <w:spacing w:val="-4"/>
        </w:rPr>
        <w:t xml:space="preserve"> : </w:t>
      </w:r>
      <w:r w:rsidR="00787018" w:rsidRPr="00575AF5">
        <w:rPr>
          <w:rFonts w:ascii="Arial" w:hAnsi="Arial" w:cs="Arial"/>
          <w:spacing w:val="-4"/>
        </w:rPr>
        <w:t xml:space="preserve">Instructions aux soumissionnaires </w:t>
      </w:r>
      <w:r w:rsidR="20EDE3C1" w:rsidRPr="00575AF5">
        <w:rPr>
          <w:rFonts w:ascii="Arial" w:hAnsi="Arial" w:cs="Arial"/>
          <w:spacing w:val="-4"/>
        </w:rPr>
        <w:t>;</w:t>
      </w:r>
    </w:p>
    <w:p w14:paraId="77288BF1" w14:textId="1FBA35B6" w:rsidR="008D55FF" w:rsidRPr="00575AF5" w:rsidRDefault="00787018" w:rsidP="008D55FF">
      <w:pPr>
        <w:numPr>
          <w:ilvl w:val="0"/>
          <w:numId w:val="9"/>
        </w:numPr>
        <w:tabs>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spacing w:val="-4"/>
        </w:rPr>
      </w:pPr>
      <w:r w:rsidRPr="00575AF5">
        <w:rPr>
          <w:rFonts w:ascii="Arial" w:hAnsi="Arial" w:cs="Arial"/>
          <w:spacing w:val="-4"/>
        </w:rPr>
        <w:t xml:space="preserve">Partie 5 </w:t>
      </w:r>
      <w:r w:rsidR="008D55FF" w:rsidRPr="00575AF5">
        <w:rPr>
          <w:rFonts w:ascii="Arial" w:hAnsi="Arial" w:cs="Arial"/>
          <w:spacing w:val="-4"/>
        </w:rPr>
        <w:t xml:space="preserve">Conditions de l’appel </w:t>
      </w:r>
      <w:proofErr w:type="gramStart"/>
      <w:r w:rsidR="008D55FF" w:rsidRPr="00575AF5">
        <w:rPr>
          <w:rFonts w:ascii="Arial" w:hAnsi="Arial" w:cs="Arial"/>
          <w:spacing w:val="-4"/>
        </w:rPr>
        <w:t>d’offre</w:t>
      </w:r>
      <w:r w:rsidR="20EDE3C1" w:rsidRPr="00575AF5">
        <w:rPr>
          <w:rFonts w:ascii="Arial" w:hAnsi="Arial" w:cs="Arial"/>
          <w:spacing w:val="-4"/>
        </w:rPr>
        <w:t>;</w:t>
      </w:r>
      <w:proofErr w:type="gramEnd"/>
    </w:p>
    <w:p w14:paraId="698D891F" w14:textId="5C18125B" w:rsidR="008D55FF" w:rsidRPr="00575AF5" w:rsidRDefault="008D55FF" w:rsidP="008D55FF">
      <w:pPr>
        <w:numPr>
          <w:ilvl w:val="0"/>
          <w:numId w:val="9"/>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rPr>
      </w:pPr>
      <w:r w:rsidRPr="00575AF5">
        <w:rPr>
          <w:rFonts w:ascii="Arial" w:hAnsi="Arial" w:cs="Arial"/>
          <w:spacing w:val="-4"/>
        </w:rPr>
        <w:t xml:space="preserve">Partie </w:t>
      </w:r>
      <w:r w:rsidR="00787018" w:rsidRPr="00575AF5">
        <w:rPr>
          <w:rFonts w:ascii="Arial" w:hAnsi="Arial" w:cs="Arial"/>
          <w:spacing w:val="-4"/>
        </w:rPr>
        <w:t>6</w:t>
      </w:r>
      <w:r w:rsidRPr="00575AF5">
        <w:rPr>
          <w:rFonts w:ascii="Arial" w:hAnsi="Arial" w:cs="Arial"/>
          <w:spacing w:val="-4"/>
        </w:rPr>
        <w:t xml:space="preserve"> : Termes et conditions d’achat (qui sera signé par l’adjudicataire du marché</w:t>
      </w:r>
      <w:proofErr w:type="gramStart"/>
      <w:r w:rsidRPr="00575AF5">
        <w:rPr>
          <w:rFonts w:ascii="Arial" w:hAnsi="Arial" w:cs="Arial"/>
          <w:spacing w:val="-4"/>
        </w:rPr>
        <w:t>)</w:t>
      </w:r>
      <w:r w:rsidR="0A2A5339" w:rsidRPr="00575AF5">
        <w:rPr>
          <w:rFonts w:ascii="Arial" w:hAnsi="Arial" w:cs="Arial"/>
          <w:spacing w:val="-4"/>
        </w:rPr>
        <w:t>;</w:t>
      </w:r>
      <w:proofErr w:type="gramEnd"/>
    </w:p>
    <w:p w14:paraId="6BE94E74" w14:textId="488CE20A" w:rsidR="002C2358" w:rsidRPr="001653DF" w:rsidRDefault="008D55FF" w:rsidP="008D55FF">
      <w:pPr>
        <w:numPr>
          <w:ilvl w:val="0"/>
          <w:numId w:val="9"/>
        </w:numPr>
        <w:tabs>
          <w:tab w:val="clear" w:pos="360"/>
        </w:tabs>
        <w:spacing w:after="120" w:line="276" w:lineRule="auto"/>
        <w:jc w:val="both"/>
        <w:rPr>
          <w:rFonts w:ascii="Arial" w:hAnsi="Arial" w:cs="Arial"/>
        </w:rPr>
      </w:pPr>
      <w:r w:rsidRPr="00575AF5">
        <w:rPr>
          <w:rFonts w:ascii="Arial" w:hAnsi="Arial" w:cs="Arial"/>
          <w:spacing w:val="-4"/>
        </w:rPr>
        <w:t>Parti</w:t>
      </w:r>
      <w:r w:rsidR="002C2358" w:rsidRPr="00575AF5">
        <w:rPr>
          <w:rFonts w:ascii="Arial" w:hAnsi="Arial" w:cs="Arial"/>
          <w:spacing w:val="-4"/>
        </w:rPr>
        <w:t xml:space="preserve">e </w:t>
      </w:r>
      <w:r w:rsidR="00787018" w:rsidRPr="00575AF5">
        <w:rPr>
          <w:rFonts w:ascii="Arial" w:hAnsi="Arial" w:cs="Arial"/>
          <w:spacing w:val="-4"/>
        </w:rPr>
        <w:t>7</w:t>
      </w:r>
      <w:r w:rsidRPr="00575AF5">
        <w:rPr>
          <w:rFonts w:ascii="Arial" w:hAnsi="Arial" w:cs="Arial"/>
          <w:spacing w:val="-4"/>
        </w:rPr>
        <w:t xml:space="preserve"> :</w:t>
      </w:r>
      <w:r w:rsidR="2789C459" w:rsidRPr="00575AF5">
        <w:rPr>
          <w:rFonts w:ascii="Arial" w:hAnsi="Arial" w:cs="Arial"/>
          <w:spacing w:val="-4"/>
        </w:rPr>
        <w:t xml:space="preserve"> </w:t>
      </w:r>
      <w:r w:rsidR="002C2358" w:rsidRPr="00575AF5">
        <w:rPr>
          <w:rFonts w:ascii="Arial" w:hAnsi="Arial" w:cs="Arial"/>
          <w:spacing w:val="-4"/>
        </w:rPr>
        <w:t xml:space="preserve">Le cadre du bordereau des prix </w:t>
      </w:r>
      <w:proofErr w:type="gramStart"/>
      <w:r w:rsidR="002C2358" w:rsidRPr="00575AF5">
        <w:rPr>
          <w:rFonts w:ascii="Arial" w:hAnsi="Arial" w:cs="Arial"/>
          <w:spacing w:val="-4"/>
        </w:rPr>
        <w:t>unitaires</w:t>
      </w:r>
      <w:r w:rsidR="54AAD2E7" w:rsidRPr="00575AF5">
        <w:rPr>
          <w:rFonts w:ascii="Arial" w:hAnsi="Arial" w:cs="Arial"/>
          <w:spacing w:val="-4"/>
        </w:rPr>
        <w:t>;</w:t>
      </w:r>
      <w:proofErr w:type="gramEnd"/>
    </w:p>
    <w:p w14:paraId="25BCD654" w14:textId="30870CC3" w:rsidR="002C2358" w:rsidRPr="00575AF5" w:rsidRDefault="002C2358" w:rsidP="008D55FF">
      <w:pPr>
        <w:numPr>
          <w:ilvl w:val="0"/>
          <w:numId w:val="9"/>
        </w:numPr>
        <w:tabs>
          <w:tab w:val="clear" w:pos="360"/>
        </w:tabs>
        <w:spacing w:after="120" w:line="276" w:lineRule="auto"/>
        <w:jc w:val="both"/>
        <w:rPr>
          <w:rFonts w:ascii="Arial" w:hAnsi="Arial" w:cs="Arial"/>
        </w:rPr>
      </w:pPr>
      <w:r w:rsidRPr="07865C4F">
        <w:rPr>
          <w:rFonts w:ascii="Arial" w:hAnsi="Arial" w:cs="Arial"/>
        </w:rPr>
        <w:t xml:space="preserve">Partie </w:t>
      </w:r>
      <w:r w:rsidR="00787018" w:rsidRPr="07865C4F">
        <w:rPr>
          <w:rFonts w:ascii="Arial" w:hAnsi="Arial" w:cs="Arial"/>
        </w:rPr>
        <w:t>8</w:t>
      </w:r>
      <w:r w:rsidRPr="07865C4F">
        <w:rPr>
          <w:rFonts w:ascii="Arial" w:hAnsi="Arial" w:cs="Arial"/>
        </w:rPr>
        <w:t xml:space="preserve"> : Le cadre du devis </w:t>
      </w:r>
      <w:proofErr w:type="gramStart"/>
      <w:r w:rsidRPr="07865C4F">
        <w:rPr>
          <w:rFonts w:ascii="Arial" w:hAnsi="Arial" w:cs="Arial"/>
        </w:rPr>
        <w:t>estimatif</w:t>
      </w:r>
      <w:r w:rsidR="050B5855" w:rsidRPr="07865C4F">
        <w:rPr>
          <w:rFonts w:ascii="Arial" w:hAnsi="Arial" w:cs="Arial"/>
        </w:rPr>
        <w:t>;</w:t>
      </w:r>
      <w:proofErr w:type="gramEnd"/>
    </w:p>
    <w:p w14:paraId="3A8260E4" w14:textId="7B539866" w:rsidR="002C2358" w:rsidRPr="001653DF" w:rsidRDefault="002C2358" w:rsidP="008D55FF">
      <w:pPr>
        <w:numPr>
          <w:ilvl w:val="0"/>
          <w:numId w:val="9"/>
        </w:numPr>
        <w:tabs>
          <w:tab w:val="clear" w:pos="360"/>
        </w:tabs>
        <w:spacing w:after="120" w:line="276" w:lineRule="auto"/>
        <w:jc w:val="both"/>
        <w:rPr>
          <w:rFonts w:ascii="Arial" w:hAnsi="Arial" w:cs="Arial"/>
        </w:rPr>
      </w:pPr>
      <w:r w:rsidRPr="07865C4F">
        <w:rPr>
          <w:rFonts w:ascii="Arial" w:hAnsi="Arial" w:cs="Arial"/>
        </w:rPr>
        <w:t xml:space="preserve">Partie </w:t>
      </w:r>
      <w:r w:rsidR="00787018" w:rsidRPr="07865C4F">
        <w:rPr>
          <w:rFonts w:ascii="Arial" w:hAnsi="Arial" w:cs="Arial"/>
        </w:rPr>
        <w:t>9</w:t>
      </w:r>
      <w:r w:rsidRPr="07865C4F">
        <w:rPr>
          <w:rFonts w:ascii="Arial" w:hAnsi="Arial" w:cs="Arial"/>
        </w:rPr>
        <w:t xml:space="preserve"> : Les prescriptions </w:t>
      </w:r>
      <w:proofErr w:type="gramStart"/>
      <w:r w:rsidRPr="07865C4F">
        <w:rPr>
          <w:rFonts w:ascii="Arial" w:hAnsi="Arial" w:cs="Arial"/>
        </w:rPr>
        <w:t>techniques</w:t>
      </w:r>
      <w:r w:rsidR="050B5855" w:rsidRPr="07865C4F">
        <w:rPr>
          <w:rFonts w:ascii="Arial" w:hAnsi="Arial" w:cs="Arial"/>
        </w:rPr>
        <w:t>;</w:t>
      </w:r>
      <w:proofErr w:type="gramEnd"/>
    </w:p>
    <w:p w14:paraId="75D24BBE" w14:textId="40FCC5C9" w:rsidR="008D55FF" w:rsidRPr="00575AF5" w:rsidRDefault="002C2358" w:rsidP="008D55FF">
      <w:pPr>
        <w:numPr>
          <w:ilvl w:val="0"/>
          <w:numId w:val="9"/>
        </w:numPr>
        <w:tabs>
          <w:tab w:val="clear" w:pos="360"/>
        </w:tabs>
        <w:spacing w:after="120" w:line="276" w:lineRule="auto"/>
        <w:jc w:val="both"/>
        <w:rPr>
          <w:rFonts w:ascii="Arial" w:hAnsi="Arial" w:cs="Arial"/>
        </w:rPr>
      </w:pPr>
      <w:r w:rsidRPr="00575AF5">
        <w:rPr>
          <w:rFonts w:ascii="Arial" w:hAnsi="Arial" w:cs="Arial"/>
          <w:spacing w:val="-4"/>
        </w:rPr>
        <w:t>Annexe 1 :</w:t>
      </w:r>
      <w:r w:rsidR="008D55FF" w:rsidRPr="00575AF5">
        <w:rPr>
          <w:rFonts w:ascii="Arial" w:hAnsi="Arial" w:cs="Arial"/>
          <w:spacing w:val="-4"/>
        </w:rPr>
        <w:t xml:space="preserve"> La politique de protection de l’enfant de </w:t>
      </w:r>
      <w:proofErr w:type="gramStart"/>
      <w:r w:rsidR="008D55FF" w:rsidRPr="00575AF5">
        <w:rPr>
          <w:rFonts w:ascii="Arial" w:hAnsi="Arial" w:cs="Arial"/>
          <w:spacing w:val="-4"/>
        </w:rPr>
        <w:t>CAEB</w:t>
      </w:r>
      <w:r w:rsidR="56413EE7" w:rsidRPr="00575AF5">
        <w:rPr>
          <w:rFonts w:ascii="Arial" w:hAnsi="Arial" w:cs="Arial"/>
          <w:spacing w:val="-4"/>
        </w:rPr>
        <w:t>;</w:t>
      </w:r>
      <w:proofErr w:type="gramEnd"/>
    </w:p>
    <w:p w14:paraId="1FB09DEE" w14:textId="79B8A7F0" w:rsidR="008D55FF" w:rsidRPr="00575AF5" w:rsidRDefault="00FA03B5" w:rsidP="008D55FF">
      <w:pPr>
        <w:numPr>
          <w:ilvl w:val="0"/>
          <w:numId w:val="9"/>
        </w:numPr>
        <w:tabs>
          <w:tab w:val="left" w:pos="709"/>
          <w:tab w:val="left" w:pos="2126"/>
          <w:tab w:val="left" w:pos="2835"/>
          <w:tab w:val="left" w:pos="3544"/>
          <w:tab w:val="left" w:pos="4253"/>
          <w:tab w:val="left" w:pos="4961"/>
          <w:tab w:val="left" w:pos="5670"/>
          <w:tab w:val="right" w:pos="8363"/>
        </w:tabs>
        <w:spacing w:after="120" w:line="276" w:lineRule="auto"/>
        <w:jc w:val="both"/>
        <w:rPr>
          <w:rFonts w:ascii="Arial" w:hAnsi="Arial" w:cs="Arial"/>
        </w:rPr>
      </w:pPr>
      <w:r w:rsidRPr="00575AF5">
        <w:rPr>
          <w:rFonts w:ascii="Arial" w:hAnsi="Arial" w:cs="Arial"/>
          <w:spacing w:val="-4"/>
        </w:rPr>
        <w:t>Annexe</w:t>
      </w:r>
      <w:r w:rsidR="002C2358" w:rsidRPr="00575AF5">
        <w:rPr>
          <w:rFonts w:ascii="Arial" w:hAnsi="Arial" w:cs="Arial"/>
          <w:spacing w:val="-4"/>
        </w:rPr>
        <w:t xml:space="preserve"> 2</w:t>
      </w:r>
      <w:r w:rsidR="008D55FF" w:rsidRPr="00575AF5">
        <w:rPr>
          <w:rFonts w:ascii="Arial" w:hAnsi="Arial" w:cs="Arial"/>
          <w:spacing w:val="-4"/>
        </w:rPr>
        <w:t xml:space="preserve"> : La politique de lutte contre la fraude et la </w:t>
      </w:r>
      <w:r w:rsidR="002068F2" w:rsidRPr="00575AF5">
        <w:rPr>
          <w:rFonts w:ascii="Arial" w:hAnsi="Arial" w:cs="Arial"/>
          <w:spacing w:val="-4"/>
        </w:rPr>
        <w:t>corruption ;</w:t>
      </w:r>
    </w:p>
    <w:p w14:paraId="55A76822" w14:textId="002D9A14" w:rsidR="008D55FF" w:rsidRPr="001653DF" w:rsidRDefault="002C2358" w:rsidP="000A41A0">
      <w:pPr>
        <w:numPr>
          <w:ilvl w:val="0"/>
          <w:numId w:val="9"/>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rPr>
      </w:pPr>
      <w:r w:rsidRPr="07865C4F">
        <w:rPr>
          <w:rFonts w:ascii="Arial" w:hAnsi="Arial" w:cs="Arial"/>
        </w:rPr>
        <w:t>Annexe 3 :</w:t>
      </w:r>
      <w:r w:rsidR="008D55FF" w:rsidRPr="07865C4F">
        <w:rPr>
          <w:rFonts w:ascii="Arial" w:hAnsi="Arial" w:cs="Arial"/>
        </w:rPr>
        <w:t xml:space="preserve"> : Le code de conduite de </w:t>
      </w:r>
      <w:proofErr w:type="gramStart"/>
      <w:r w:rsidR="008D55FF" w:rsidRPr="07865C4F">
        <w:rPr>
          <w:rFonts w:ascii="Arial" w:hAnsi="Arial" w:cs="Arial"/>
        </w:rPr>
        <w:t>CAEB</w:t>
      </w:r>
      <w:r w:rsidR="53B46E8F" w:rsidRPr="07865C4F">
        <w:rPr>
          <w:rFonts w:ascii="Arial" w:hAnsi="Arial" w:cs="Arial"/>
        </w:rPr>
        <w:t>;</w:t>
      </w:r>
      <w:proofErr w:type="gramEnd"/>
    </w:p>
    <w:p w14:paraId="59E9D8E2" w14:textId="1F5D9F74" w:rsidR="00D03455" w:rsidRPr="00575AF5" w:rsidRDefault="00D03455" w:rsidP="000A41A0">
      <w:pPr>
        <w:numPr>
          <w:ilvl w:val="0"/>
          <w:numId w:val="9"/>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rPr>
      </w:pPr>
      <w:r w:rsidRPr="10DC70A9">
        <w:rPr>
          <w:rFonts w:ascii="Arial" w:hAnsi="Arial" w:cs="Arial"/>
        </w:rPr>
        <w:t>Annexe 4 : Modèle de contrat</w:t>
      </w:r>
      <w:r w:rsidR="54BC8912" w:rsidRPr="10DC70A9">
        <w:rPr>
          <w:rFonts w:ascii="Arial" w:hAnsi="Arial" w:cs="Arial"/>
        </w:rPr>
        <w:t>.</w:t>
      </w:r>
    </w:p>
    <w:p w14:paraId="1779F101" w14:textId="1B6909C0" w:rsidR="00556602" w:rsidRPr="00575AF5" w:rsidRDefault="00556602" w:rsidP="00556602">
      <w:pPr>
        <w:rPr>
          <w:rFonts w:ascii="Arial" w:hAnsi="Arial" w:cs="Arial"/>
        </w:rPr>
      </w:pPr>
    </w:p>
    <w:p w14:paraId="3C1F80A7" w14:textId="77777777" w:rsidR="00556602" w:rsidRPr="00575AF5" w:rsidRDefault="00556602" w:rsidP="00556602">
      <w:pPr>
        <w:rPr>
          <w:rFonts w:ascii="Arial" w:hAnsi="Arial" w:cs="Arial"/>
        </w:rPr>
      </w:pPr>
    </w:p>
    <w:p w14:paraId="627AB763" w14:textId="77777777" w:rsidR="002C2358" w:rsidRPr="00575AF5" w:rsidRDefault="002C2358" w:rsidP="00556602">
      <w:pPr>
        <w:rPr>
          <w:rFonts w:ascii="Arial" w:hAnsi="Arial" w:cs="Arial"/>
        </w:rPr>
      </w:pPr>
    </w:p>
    <w:p w14:paraId="7AEF1A33" w14:textId="77777777" w:rsidR="002C2358" w:rsidRPr="00575AF5" w:rsidRDefault="002C2358" w:rsidP="00556602">
      <w:pPr>
        <w:rPr>
          <w:rFonts w:ascii="Arial" w:hAnsi="Arial" w:cs="Arial"/>
        </w:rPr>
      </w:pPr>
    </w:p>
    <w:p w14:paraId="3B1CA92A" w14:textId="77777777" w:rsidR="002C2358" w:rsidRPr="00575AF5" w:rsidRDefault="002C2358" w:rsidP="00556602">
      <w:pPr>
        <w:rPr>
          <w:rFonts w:ascii="Arial" w:hAnsi="Arial" w:cs="Arial"/>
        </w:rPr>
      </w:pPr>
    </w:p>
    <w:p w14:paraId="44F35BAC" w14:textId="77777777" w:rsidR="002C2358" w:rsidRPr="00575AF5" w:rsidRDefault="002C2358" w:rsidP="00556602">
      <w:pPr>
        <w:rPr>
          <w:rFonts w:ascii="Arial" w:hAnsi="Arial" w:cs="Arial"/>
        </w:rPr>
      </w:pPr>
    </w:p>
    <w:p w14:paraId="60DB2BEA" w14:textId="77777777" w:rsidR="002C2358" w:rsidRPr="00575AF5" w:rsidRDefault="002C2358" w:rsidP="00556602">
      <w:pPr>
        <w:rPr>
          <w:rFonts w:ascii="Arial" w:hAnsi="Arial" w:cs="Arial"/>
        </w:rPr>
      </w:pPr>
    </w:p>
    <w:p w14:paraId="6D865AD8" w14:textId="77777777" w:rsidR="002C2358" w:rsidRPr="00575AF5" w:rsidRDefault="002C2358" w:rsidP="00556602">
      <w:pPr>
        <w:rPr>
          <w:rFonts w:ascii="Arial" w:hAnsi="Arial" w:cs="Arial"/>
        </w:rPr>
      </w:pPr>
    </w:p>
    <w:p w14:paraId="7B77189B" w14:textId="77777777" w:rsidR="002C2358" w:rsidRPr="00575AF5" w:rsidRDefault="002C2358" w:rsidP="00556602">
      <w:pPr>
        <w:rPr>
          <w:rFonts w:ascii="Arial" w:hAnsi="Arial" w:cs="Arial"/>
        </w:rPr>
      </w:pPr>
    </w:p>
    <w:p w14:paraId="671FE385" w14:textId="77777777" w:rsidR="002C2358" w:rsidRPr="00575AF5" w:rsidRDefault="002C2358" w:rsidP="00556602">
      <w:pPr>
        <w:rPr>
          <w:rFonts w:ascii="Arial" w:hAnsi="Arial" w:cs="Arial"/>
        </w:rPr>
      </w:pPr>
    </w:p>
    <w:p w14:paraId="32EAD962" w14:textId="77777777" w:rsidR="002C2358" w:rsidRPr="00575AF5" w:rsidRDefault="002C2358" w:rsidP="00556602">
      <w:pPr>
        <w:rPr>
          <w:rFonts w:ascii="Arial" w:hAnsi="Arial" w:cs="Arial"/>
        </w:rPr>
      </w:pPr>
    </w:p>
    <w:p w14:paraId="6511ABE6" w14:textId="77777777" w:rsidR="002C2358" w:rsidRPr="00575AF5" w:rsidRDefault="002C2358" w:rsidP="00556602">
      <w:pPr>
        <w:rPr>
          <w:rFonts w:ascii="Arial" w:hAnsi="Arial" w:cs="Arial"/>
        </w:rPr>
      </w:pPr>
    </w:p>
    <w:p w14:paraId="70C84733" w14:textId="77777777" w:rsidR="002C2358" w:rsidRPr="00575AF5" w:rsidRDefault="002C2358" w:rsidP="00556602">
      <w:pPr>
        <w:rPr>
          <w:rFonts w:ascii="Arial" w:hAnsi="Arial" w:cs="Arial"/>
        </w:rPr>
      </w:pPr>
    </w:p>
    <w:p w14:paraId="6C19165E" w14:textId="77777777" w:rsidR="002C2358" w:rsidRPr="00575AF5" w:rsidRDefault="002C2358" w:rsidP="00556602">
      <w:pPr>
        <w:rPr>
          <w:rFonts w:ascii="Arial" w:hAnsi="Arial" w:cs="Arial"/>
        </w:rPr>
      </w:pPr>
    </w:p>
    <w:p w14:paraId="720B5067" w14:textId="77777777" w:rsidR="002C2358" w:rsidRPr="00575AF5" w:rsidRDefault="002C2358" w:rsidP="00556602">
      <w:pPr>
        <w:rPr>
          <w:rFonts w:ascii="Arial" w:hAnsi="Arial" w:cs="Arial"/>
        </w:rPr>
      </w:pPr>
    </w:p>
    <w:p w14:paraId="7EB079A1" w14:textId="77777777" w:rsidR="002C2358" w:rsidRPr="00575AF5" w:rsidRDefault="002C2358" w:rsidP="00556602">
      <w:pPr>
        <w:rPr>
          <w:rFonts w:ascii="Arial" w:hAnsi="Arial" w:cs="Arial"/>
        </w:rPr>
      </w:pPr>
    </w:p>
    <w:p w14:paraId="3BFE0123" w14:textId="77777777" w:rsidR="002C2358" w:rsidRPr="00575AF5" w:rsidRDefault="002C2358" w:rsidP="00556602">
      <w:pPr>
        <w:rPr>
          <w:rFonts w:ascii="Arial" w:hAnsi="Arial" w:cs="Arial"/>
        </w:rPr>
      </w:pPr>
    </w:p>
    <w:p w14:paraId="31ECCD6B" w14:textId="77777777" w:rsidR="002C2358" w:rsidRPr="00575AF5" w:rsidRDefault="002C2358" w:rsidP="00556602">
      <w:pPr>
        <w:rPr>
          <w:rFonts w:ascii="Arial" w:hAnsi="Arial" w:cs="Arial"/>
        </w:rPr>
      </w:pPr>
    </w:p>
    <w:p w14:paraId="05202A68" w14:textId="77777777" w:rsidR="002C2358" w:rsidRPr="00575AF5" w:rsidRDefault="002C2358" w:rsidP="00556602">
      <w:pPr>
        <w:rPr>
          <w:rFonts w:ascii="Arial" w:hAnsi="Arial" w:cs="Arial"/>
        </w:rPr>
      </w:pPr>
    </w:p>
    <w:p w14:paraId="1CA4AB5C" w14:textId="77777777" w:rsidR="002C2358" w:rsidRPr="00575AF5" w:rsidRDefault="002C2358" w:rsidP="00556602">
      <w:pPr>
        <w:rPr>
          <w:rFonts w:ascii="Arial" w:hAnsi="Arial" w:cs="Arial"/>
        </w:rPr>
      </w:pPr>
    </w:p>
    <w:p w14:paraId="41EF3033" w14:textId="12565389" w:rsidR="002C2358" w:rsidRPr="00575AF5" w:rsidRDefault="002C2358" w:rsidP="10DC70A9">
      <w:pPr>
        <w:rPr>
          <w:rFonts w:ascii="Arial" w:hAnsi="Arial" w:cs="Arial"/>
        </w:rPr>
      </w:pPr>
      <w:r>
        <w:rPr>
          <w:noProof/>
        </w:rPr>
        <mc:AlternateContent>
          <mc:Choice Requires="wps">
            <w:drawing>
              <wp:inline distT="0" distB="0" distL="114300" distR="114300" wp14:anchorId="06631954" wp14:editId="76C67F67">
                <wp:extent cx="6217920" cy="2657475"/>
                <wp:effectExtent l="0" t="0" r="11430" b="28575"/>
                <wp:docPr id="48613026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6B16BD2" w14:textId="77777777" w:rsidR="00D03455" w:rsidRDefault="00D03455" w:rsidP="00D03455"/>
                          <w:p w14:paraId="1F822A6D" w14:textId="77777777" w:rsidR="00D03455" w:rsidRDefault="00D03455" w:rsidP="00D03455"/>
                          <w:p w14:paraId="5FA24C32"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705207A2" w14:textId="412993DC"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15FBBA28"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75213E03"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1754DCBF"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2DA55558"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AC7CF29" w14:textId="77777777" w:rsidR="00D03455" w:rsidRDefault="00D03455" w:rsidP="00D03455">
                            <w:pPr>
                              <w:jc w:val="center"/>
                            </w:pPr>
                          </w:p>
                        </w:txbxContent>
                      </wps:txbx>
                      <wps:bodyPr rot="0" vert="horz" wrap="square" lIns="91440" tIns="45720" rIns="91440" bIns="45720" anchor="t" anchorCtr="0" upright="1">
                        <a:noAutofit/>
                      </wps:bodyPr>
                    </wps:wsp>
                  </a:graphicData>
                </a:graphic>
              </wp:inline>
            </w:drawing>
          </mc:Choice>
          <mc:Fallback>
            <w:pict>
              <v:shape w14:anchorId="06631954" id="Freeform 52" o:spid="_x0000_s1027" style="width:489.6pt;height:209.25pt;visibility:visible;mso-wrap-style:square;mso-left-percent:-10001;mso-top-percent:-10001;mso-position-horizontal:absolute;mso-position-horizontal-relative:char;mso-position-vertical:absolute;mso-position-vertical-relative:line;mso-left-percent:-10001;mso-top-percent:-10001;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46B16BD2" w14:textId="77777777" w:rsidR="00D03455" w:rsidRDefault="00D03455" w:rsidP="00D03455"/>
                    <w:p w14:paraId="1F822A6D" w14:textId="77777777" w:rsidR="00D03455" w:rsidRDefault="00D03455" w:rsidP="00D03455"/>
                    <w:p w14:paraId="5FA24C32"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705207A2" w14:textId="412993DC"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15FBBA28"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75213E03"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1754DCBF"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2DA55558"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AC7CF29" w14:textId="77777777" w:rsidR="00D03455" w:rsidRDefault="00D03455" w:rsidP="00D03455">
                      <w:pPr>
                        <w:jc w:val="center"/>
                      </w:pPr>
                    </w:p>
                  </w:txbxContent>
                </v:textbox>
                <w10:anchorlock/>
              </v:shape>
            </w:pict>
          </mc:Fallback>
        </mc:AlternateContent>
      </w:r>
    </w:p>
    <w:p w14:paraId="4D8EB01E" w14:textId="77777777" w:rsidR="002C2358" w:rsidRPr="00575AF5" w:rsidRDefault="002C2358" w:rsidP="00556602">
      <w:pPr>
        <w:rPr>
          <w:rFonts w:ascii="Arial" w:hAnsi="Arial" w:cs="Arial"/>
        </w:rPr>
      </w:pPr>
    </w:p>
    <w:p w14:paraId="07BED2DC" w14:textId="77777777" w:rsidR="002C2358" w:rsidRPr="00575AF5" w:rsidRDefault="002C2358" w:rsidP="00556602">
      <w:pPr>
        <w:rPr>
          <w:rFonts w:ascii="Arial" w:hAnsi="Arial" w:cs="Arial"/>
        </w:rPr>
      </w:pPr>
    </w:p>
    <w:p w14:paraId="5AB3B4E4" w14:textId="77777777" w:rsidR="002C2358" w:rsidRPr="00575AF5" w:rsidRDefault="002C2358" w:rsidP="00556602">
      <w:pPr>
        <w:rPr>
          <w:rFonts w:ascii="Arial" w:hAnsi="Arial" w:cs="Arial"/>
        </w:rPr>
      </w:pPr>
    </w:p>
    <w:p w14:paraId="05A90B0C" w14:textId="77777777" w:rsidR="002C2358" w:rsidRPr="00575AF5" w:rsidRDefault="002C2358" w:rsidP="00556602">
      <w:pPr>
        <w:rPr>
          <w:rFonts w:ascii="Arial" w:hAnsi="Arial" w:cs="Arial"/>
        </w:rPr>
      </w:pPr>
    </w:p>
    <w:p w14:paraId="4B0B8AFF" w14:textId="77777777" w:rsidR="002C2358" w:rsidRPr="000A41A0" w:rsidRDefault="002C2358" w:rsidP="10DC70A9">
      <w:pPr>
        <w:rPr>
          <w:rFonts w:ascii="Arial" w:hAnsi="Arial" w:cs="Arial"/>
          <w:b/>
          <w:bCs/>
          <w:sz w:val="36"/>
          <w:szCs w:val="36"/>
        </w:rPr>
      </w:pPr>
    </w:p>
    <w:p w14:paraId="02781D0F" w14:textId="394BCB52" w:rsidR="002C2358" w:rsidRPr="000A41A0" w:rsidRDefault="00787018" w:rsidP="10DC70A9">
      <w:pPr>
        <w:jc w:val="center"/>
        <w:rPr>
          <w:rFonts w:ascii="Arial" w:hAnsi="Arial" w:cs="Arial"/>
          <w:b/>
          <w:bCs/>
          <w:sz w:val="36"/>
          <w:szCs w:val="36"/>
        </w:rPr>
      </w:pPr>
      <w:r w:rsidRPr="000A41A0">
        <w:rPr>
          <w:rFonts w:ascii="Arial" w:hAnsi="Arial" w:cs="Arial"/>
          <w:b/>
          <w:bCs/>
          <w:sz w:val="36"/>
          <w:szCs w:val="36"/>
        </w:rPr>
        <w:t>PARTIE 1</w:t>
      </w:r>
    </w:p>
    <w:p w14:paraId="7F199DFF" w14:textId="77777777" w:rsidR="002C2358" w:rsidRPr="000A41A0" w:rsidRDefault="002C2358" w:rsidP="10DC70A9">
      <w:pPr>
        <w:rPr>
          <w:rFonts w:ascii="Arial" w:hAnsi="Arial" w:cs="Arial"/>
          <w:b/>
          <w:bCs/>
          <w:sz w:val="36"/>
          <w:szCs w:val="36"/>
        </w:rPr>
      </w:pPr>
    </w:p>
    <w:p w14:paraId="5DAC9A86" w14:textId="77777777" w:rsidR="002C2358" w:rsidRPr="000A41A0" w:rsidRDefault="002C2358" w:rsidP="10DC70A9">
      <w:pPr>
        <w:rPr>
          <w:rFonts w:ascii="Arial" w:hAnsi="Arial" w:cs="Arial"/>
          <w:b/>
          <w:bCs/>
          <w:sz w:val="36"/>
          <w:szCs w:val="36"/>
        </w:rPr>
      </w:pPr>
    </w:p>
    <w:p w14:paraId="310BB748" w14:textId="110E36B4" w:rsidR="002C2358" w:rsidRPr="000A41A0" w:rsidRDefault="002C2358" w:rsidP="10DC70A9">
      <w:pPr>
        <w:jc w:val="center"/>
        <w:rPr>
          <w:rFonts w:ascii="Arial" w:hAnsi="Arial" w:cs="Arial"/>
          <w:b/>
          <w:bCs/>
          <w:sz w:val="36"/>
          <w:szCs w:val="36"/>
        </w:rPr>
      </w:pPr>
      <w:r w:rsidRPr="000A41A0">
        <w:rPr>
          <w:rFonts w:ascii="Arial" w:hAnsi="Arial" w:cs="Arial"/>
          <w:b/>
          <w:bCs/>
          <w:sz w:val="36"/>
          <w:szCs w:val="36"/>
        </w:rPr>
        <w:t>AVIS DE L’APPEL D’OFFRES</w:t>
      </w:r>
    </w:p>
    <w:p w14:paraId="50E98F6D" w14:textId="77777777" w:rsidR="002C2358" w:rsidRPr="001653DF" w:rsidRDefault="002C2358" w:rsidP="00556602">
      <w:pPr>
        <w:rPr>
          <w:rFonts w:ascii="Arial" w:hAnsi="Arial" w:cs="Arial"/>
          <w:sz w:val="32"/>
          <w:szCs w:val="32"/>
        </w:rPr>
      </w:pPr>
    </w:p>
    <w:p w14:paraId="736BF46A" w14:textId="77777777" w:rsidR="002C2358" w:rsidRPr="00575AF5" w:rsidRDefault="002C2358" w:rsidP="00556602">
      <w:pPr>
        <w:rPr>
          <w:rFonts w:ascii="Arial" w:hAnsi="Arial" w:cs="Arial"/>
        </w:rPr>
      </w:pPr>
    </w:p>
    <w:p w14:paraId="19F6C9E0" w14:textId="77777777" w:rsidR="002C2358" w:rsidRPr="00575AF5" w:rsidRDefault="002C2358" w:rsidP="00556602">
      <w:pPr>
        <w:rPr>
          <w:rFonts w:ascii="Arial" w:hAnsi="Arial" w:cs="Arial"/>
        </w:rPr>
      </w:pPr>
    </w:p>
    <w:p w14:paraId="6500A495" w14:textId="77777777" w:rsidR="002C2358" w:rsidRPr="00575AF5" w:rsidRDefault="002C2358" w:rsidP="00556602">
      <w:pPr>
        <w:rPr>
          <w:rFonts w:ascii="Arial" w:hAnsi="Arial" w:cs="Arial"/>
        </w:rPr>
      </w:pPr>
    </w:p>
    <w:p w14:paraId="6B546512" w14:textId="77777777" w:rsidR="002C2358" w:rsidRPr="00575AF5" w:rsidRDefault="002C2358" w:rsidP="00556602">
      <w:pPr>
        <w:rPr>
          <w:rFonts w:ascii="Arial" w:hAnsi="Arial" w:cs="Arial"/>
        </w:rPr>
      </w:pPr>
    </w:p>
    <w:p w14:paraId="249645F9" w14:textId="77777777" w:rsidR="002C2358" w:rsidRPr="00575AF5" w:rsidRDefault="002C2358" w:rsidP="00556602">
      <w:pPr>
        <w:rPr>
          <w:rFonts w:ascii="Arial" w:hAnsi="Arial" w:cs="Arial"/>
        </w:rPr>
      </w:pPr>
    </w:p>
    <w:p w14:paraId="6834DE05" w14:textId="77777777" w:rsidR="002C2358" w:rsidRDefault="002C2358" w:rsidP="00556602">
      <w:pPr>
        <w:rPr>
          <w:rFonts w:ascii="Arial" w:hAnsi="Arial" w:cs="Arial"/>
        </w:rPr>
      </w:pPr>
    </w:p>
    <w:p w14:paraId="3F031141" w14:textId="77777777" w:rsidR="00875D78" w:rsidRDefault="00875D78" w:rsidP="00556602">
      <w:pPr>
        <w:rPr>
          <w:rFonts w:ascii="Arial" w:hAnsi="Arial" w:cs="Arial"/>
        </w:rPr>
      </w:pPr>
    </w:p>
    <w:p w14:paraId="39871E3E" w14:textId="77777777" w:rsidR="00875D78" w:rsidRDefault="00875D78" w:rsidP="00556602">
      <w:pPr>
        <w:rPr>
          <w:rFonts w:ascii="Arial" w:hAnsi="Arial" w:cs="Arial"/>
        </w:rPr>
      </w:pPr>
    </w:p>
    <w:p w14:paraId="09F3E0E0" w14:textId="77777777" w:rsidR="00875D78" w:rsidRDefault="00875D78" w:rsidP="00556602">
      <w:pPr>
        <w:rPr>
          <w:rFonts w:ascii="Arial" w:hAnsi="Arial" w:cs="Arial"/>
        </w:rPr>
      </w:pPr>
    </w:p>
    <w:p w14:paraId="55035B79" w14:textId="77777777" w:rsidR="00875D78" w:rsidRDefault="00875D78" w:rsidP="00556602">
      <w:pPr>
        <w:rPr>
          <w:rFonts w:ascii="Arial" w:hAnsi="Arial" w:cs="Arial"/>
        </w:rPr>
      </w:pPr>
    </w:p>
    <w:p w14:paraId="2C55133C" w14:textId="77777777" w:rsidR="00875D78" w:rsidRDefault="00875D78" w:rsidP="00556602">
      <w:pPr>
        <w:rPr>
          <w:rFonts w:ascii="Arial" w:hAnsi="Arial" w:cs="Arial"/>
        </w:rPr>
      </w:pPr>
    </w:p>
    <w:p w14:paraId="7602FC3C" w14:textId="77777777" w:rsidR="00875D78" w:rsidRDefault="00875D78" w:rsidP="00556602">
      <w:pPr>
        <w:rPr>
          <w:rFonts w:ascii="Arial" w:hAnsi="Arial" w:cs="Arial"/>
        </w:rPr>
      </w:pPr>
    </w:p>
    <w:p w14:paraId="15EE3614" w14:textId="77777777" w:rsidR="00875D78" w:rsidRDefault="00875D78" w:rsidP="00556602">
      <w:pPr>
        <w:rPr>
          <w:rFonts w:ascii="Arial" w:hAnsi="Arial" w:cs="Arial"/>
        </w:rPr>
      </w:pPr>
    </w:p>
    <w:p w14:paraId="24CA93B7" w14:textId="77777777" w:rsidR="00875D78" w:rsidRPr="00575AF5" w:rsidRDefault="00875D78" w:rsidP="00556602">
      <w:pPr>
        <w:rPr>
          <w:rFonts w:ascii="Arial" w:hAnsi="Arial" w:cs="Arial"/>
        </w:rPr>
      </w:pPr>
    </w:p>
    <w:p w14:paraId="6762FF54" w14:textId="77777777" w:rsidR="002C2358" w:rsidRDefault="002C2358" w:rsidP="00556602">
      <w:pPr>
        <w:rPr>
          <w:rFonts w:ascii="Arial" w:hAnsi="Arial" w:cs="Arial"/>
        </w:rPr>
      </w:pPr>
    </w:p>
    <w:p w14:paraId="05F214B3" w14:textId="77777777" w:rsidR="00B8051E" w:rsidRDefault="00B8051E" w:rsidP="00556602">
      <w:pPr>
        <w:rPr>
          <w:rFonts w:ascii="Arial" w:hAnsi="Arial" w:cs="Arial"/>
        </w:rPr>
      </w:pPr>
    </w:p>
    <w:p w14:paraId="535DEEC0" w14:textId="77777777" w:rsidR="00B8051E" w:rsidRDefault="00B8051E" w:rsidP="00556602">
      <w:pPr>
        <w:rPr>
          <w:rFonts w:ascii="Arial" w:hAnsi="Arial" w:cs="Arial"/>
        </w:rPr>
      </w:pPr>
    </w:p>
    <w:p w14:paraId="38A19A9D" w14:textId="77777777" w:rsidR="00B8051E" w:rsidRDefault="00B8051E" w:rsidP="00556602">
      <w:pPr>
        <w:rPr>
          <w:rFonts w:ascii="Arial" w:hAnsi="Arial" w:cs="Arial"/>
        </w:rPr>
      </w:pPr>
    </w:p>
    <w:p w14:paraId="6168155F" w14:textId="77777777" w:rsidR="00B8051E" w:rsidRDefault="00B8051E" w:rsidP="00556602">
      <w:pPr>
        <w:rPr>
          <w:rFonts w:ascii="Arial" w:hAnsi="Arial" w:cs="Arial"/>
        </w:rPr>
      </w:pPr>
    </w:p>
    <w:p w14:paraId="5C73D865" w14:textId="77777777" w:rsidR="00B8051E" w:rsidRDefault="00B8051E" w:rsidP="00556602">
      <w:pPr>
        <w:rPr>
          <w:rFonts w:ascii="Arial" w:hAnsi="Arial" w:cs="Arial"/>
        </w:rPr>
      </w:pPr>
    </w:p>
    <w:p w14:paraId="183F7ABF" w14:textId="77777777" w:rsidR="00B8051E" w:rsidRDefault="00B8051E" w:rsidP="00556602">
      <w:pPr>
        <w:rPr>
          <w:rFonts w:ascii="Arial" w:hAnsi="Arial" w:cs="Arial"/>
        </w:rPr>
      </w:pPr>
    </w:p>
    <w:tbl>
      <w:tblPr>
        <w:tblpPr w:leftFromText="180" w:rightFromText="180" w:vertAnchor="text" w:horzAnchor="page" w:tblpX="5956" w:tblpY="127"/>
        <w:tblW w:w="5369" w:type="dxa"/>
        <w:tblLook w:val="01E0" w:firstRow="1" w:lastRow="1" w:firstColumn="1" w:lastColumn="1" w:noHBand="0" w:noVBand="0"/>
      </w:tblPr>
      <w:tblGrid>
        <w:gridCol w:w="5100"/>
        <w:gridCol w:w="269"/>
      </w:tblGrid>
      <w:tr w:rsidR="00FF586F" w:rsidRPr="00575AF5" w14:paraId="36DA857F" w14:textId="77777777" w:rsidTr="00FF586F">
        <w:trPr>
          <w:trHeight w:val="389"/>
        </w:trPr>
        <w:tc>
          <w:tcPr>
            <w:tcW w:w="5100" w:type="dxa"/>
          </w:tcPr>
          <w:p w14:paraId="1F46F9FC" w14:textId="77777777" w:rsidR="00FF586F" w:rsidRPr="00575AF5" w:rsidRDefault="00FF586F" w:rsidP="00FF586F">
            <w:pPr>
              <w:spacing w:after="120" w:line="276" w:lineRule="auto"/>
              <w:rPr>
                <w:rFonts w:ascii="Arial" w:hAnsi="Arial" w:cs="Arial"/>
              </w:rPr>
            </w:pPr>
            <w:r w:rsidRPr="10DC70A9">
              <w:rPr>
                <w:rFonts w:ascii="Arial" w:hAnsi="Arial" w:cs="Arial"/>
              </w:rPr>
              <w:t xml:space="preserve">Date : </w:t>
            </w:r>
            <w:r>
              <w:rPr>
                <w:rFonts w:ascii="Arial" w:hAnsi="Arial" w:cs="Arial"/>
              </w:rPr>
              <w:t>08 octobre</w:t>
            </w:r>
            <w:r w:rsidRPr="10DC70A9">
              <w:rPr>
                <w:rFonts w:ascii="Arial" w:hAnsi="Arial" w:cs="Arial"/>
              </w:rPr>
              <w:t xml:space="preserve"> 2025</w:t>
            </w:r>
          </w:p>
        </w:tc>
        <w:tc>
          <w:tcPr>
            <w:tcW w:w="269" w:type="dxa"/>
          </w:tcPr>
          <w:p w14:paraId="00F0F458" w14:textId="77777777" w:rsidR="00FF586F" w:rsidRPr="00575AF5" w:rsidRDefault="00FF586F" w:rsidP="00FF586F">
            <w:pPr>
              <w:spacing w:after="120" w:line="276" w:lineRule="auto"/>
              <w:rPr>
                <w:rFonts w:ascii="Arial" w:hAnsi="Arial" w:cs="Arial"/>
              </w:rPr>
            </w:pPr>
          </w:p>
        </w:tc>
      </w:tr>
      <w:tr w:rsidR="00FF586F" w:rsidRPr="00575AF5" w14:paraId="493097C5" w14:textId="77777777" w:rsidTr="00FF586F">
        <w:trPr>
          <w:trHeight w:val="529"/>
        </w:trPr>
        <w:tc>
          <w:tcPr>
            <w:tcW w:w="5100" w:type="dxa"/>
          </w:tcPr>
          <w:p w14:paraId="78403572" w14:textId="77777777" w:rsidR="00FF586F" w:rsidRPr="00575AF5" w:rsidRDefault="00FF586F" w:rsidP="00FF586F">
            <w:pPr>
              <w:spacing w:line="276" w:lineRule="auto"/>
              <w:rPr>
                <w:rFonts w:ascii="Arial" w:hAnsi="Arial" w:cs="Arial"/>
              </w:rPr>
            </w:pPr>
            <w:r w:rsidRPr="00575AF5">
              <w:rPr>
                <w:rFonts w:ascii="Arial" w:hAnsi="Arial" w:cs="Arial"/>
              </w:rPr>
              <w:t>Appel d’offre N</w:t>
            </w:r>
            <w:proofErr w:type="gramStart"/>
            <w:r w:rsidRPr="00575AF5">
              <w:rPr>
                <w:rFonts w:ascii="Arial" w:hAnsi="Arial" w:cs="Arial"/>
              </w:rPr>
              <w:t>°:</w:t>
            </w:r>
            <w:proofErr w:type="gramEnd"/>
            <w:r w:rsidRPr="00575AF5">
              <w:rPr>
                <w:rFonts w:ascii="Arial" w:hAnsi="Arial" w:cs="Arial"/>
              </w:rPr>
              <w:t xml:space="preserve"> </w:t>
            </w:r>
            <w:r w:rsidRPr="00575AF5">
              <w:rPr>
                <w:rFonts w:ascii="Arial" w:hAnsi="Arial" w:cs="Arial"/>
                <w:color w:val="FF0000"/>
              </w:rPr>
              <w:t>DAO/</w:t>
            </w:r>
            <w:r w:rsidRPr="00575AF5">
              <w:rPr>
                <w:rFonts w:ascii="Arial" w:hAnsi="Arial" w:cs="Arial"/>
                <w:i/>
                <w:color w:val="FF0000"/>
              </w:rPr>
              <w:t>CAEB/ BKO/2025/001</w:t>
            </w:r>
          </w:p>
        </w:tc>
        <w:tc>
          <w:tcPr>
            <w:tcW w:w="269" w:type="dxa"/>
          </w:tcPr>
          <w:p w14:paraId="524F59B0" w14:textId="77777777" w:rsidR="00FF586F" w:rsidRPr="00575AF5" w:rsidRDefault="00FF586F" w:rsidP="00FF586F">
            <w:pPr>
              <w:spacing w:line="276" w:lineRule="auto"/>
              <w:rPr>
                <w:rFonts w:ascii="Arial" w:hAnsi="Arial" w:cs="Arial"/>
              </w:rPr>
            </w:pPr>
          </w:p>
        </w:tc>
      </w:tr>
    </w:tbl>
    <w:p w14:paraId="322C2076" w14:textId="77777777" w:rsidR="00B8051E" w:rsidRPr="00575AF5" w:rsidRDefault="00B8051E" w:rsidP="00556602">
      <w:pPr>
        <w:rPr>
          <w:rFonts w:ascii="Arial" w:hAnsi="Arial" w:cs="Arial"/>
        </w:rPr>
      </w:pPr>
    </w:p>
    <w:p w14:paraId="3BFC89C4" w14:textId="77777777" w:rsidR="002C2358" w:rsidRPr="00575AF5" w:rsidRDefault="002C2358" w:rsidP="00556602">
      <w:pPr>
        <w:rPr>
          <w:rFonts w:ascii="Arial" w:hAnsi="Arial" w:cs="Arial"/>
        </w:rPr>
      </w:pPr>
    </w:p>
    <w:p w14:paraId="6F9761E2" w14:textId="77777777" w:rsidR="002C2358" w:rsidRPr="00575AF5" w:rsidRDefault="002C2358" w:rsidP="00556602">
      <w:pPr>
        <w:rPr>
          <w:rFonts w:ascii="Arial" w:hAnsi="Arial" w:cs="Arial"/>
        </w:rPr>
      </w:pPr>
    </w:p>
    <w:p w14:paraId="4B8A061F" w14:textId="77777777" w:rsidR="002C2358" w:rsidRPr="00575AF5" w:rsidRDefault="002C2358" w:rsidP="00556602">
      <w:pPr>
        <w:rPr>
          <w:rFonts w:ascii="Arial" w:hAnsi="Arial" w:cs="Arial"/>
        </w:rPr>
      </w:pPr>
    </w:p>
    <w:p w14:paraId="0417569D" w14:textId="1A88652D" w:rsidR="00556602" w:rsidRPr="000A41A0" w:rsidRDefault="00556602" w:rsidP="10DC70A9">
      <w:pPr>
        <w:spacing w:line="276" w:lineRule="auto"/>
        <w:rPr>
          <w:rFonts w:ascii="Arial" w:hAnsi="Arial" w:cs="Arial"/>
          <w:sz w:val="22"/>
          <w:szCs w:val="22"/>
        </w:rPr>
      </w:pPr>
      <w:r w:rsidRPr="000A41A0">
        <w:rPr>
          <w:rFonts w:ascii="Arial" w:hAnsi="Arial" w:cs="Arial"/>
          <w:sz w:val="22"/>
          <w:szCs w:val="22"/>
        </w:rPr>
        <w:t>Cher Monsieur / Madame,</w:t>
      </w:r>
    </w:p>
    <w:p w14:paraId="0E626F13" w14:textId="7F0763D8" w:rsidR="00556602" w:rsidRPr="000A41A0" w:rsidRDefault="00556602" w:rsidP="10DC70A9">
      <w:pPr>
        <w:spacing w:line="276" w:lineRule="auto"/>
        <w:rPr>
          <w:rFonts w:ascii="Arial" w:hAnsi="Arial" w:cs="Arial"/>
          <w:b/>
          <w:bCs/>
          <w:sz w:val="22"/>
          <w:szCs w:val="22"/>
        </w:rPr>
      </w:pPr>
      <w:r w:rsidRPr="000A41A0">
        <w:rPr>
          <w:rFonts w:ascii="Arial" w:hAnsi="Arial" w:cs="Arial"/>
          <w:sz w:val="22"/>
          <w:szCs w:val="22"/>
        </w:rPr>
        <w:t xml:space="preserve">L’ONG CAEB lance le présent appel d’offres pour la signature d’un contrat de prestation pour la fourniture et la livraison </w:t>
      </w:r>
      <w:r w:rsidRPr="000A41A0">
        <w:rPr>
          <w:rFonts w:ascii="Arial" w:eastAsia="Batang" w:hAnsi="Arial" w:cs="Arial"/>
          <w:sz w:val="22"/>
          <w:szCs w:val="22"/>
        </w:rPr>
        <w:t>d</w:t>
      </w:r>
      <w:r w:rsidRPr="000A41A0">
        <w:rPr>
          <w:rFonts w:ascii="Arial" w:hAnsi="Arial" w:cs="Arial"/>
          <w:b/>
          <w:bCs/>
          <w:sz w:val="22"/>
          <w:szCs w:val="22"/>
        </w:rPr>
        <w:t>’équipements, matériels scolaires et pédago</w:t>
      </w:r>
      <w:r w:rsidR="0094303C" w:rsidRPr="000A41A0">
        <w:rPr>
          <w:rFonts w:ascii="Arial" w:hAnsi="Arial" w:cs="Arial"/>
          <w:b/>
          <w:bCs/>
          <w:sz w:val="22"/>
          <w:szCs w:val="22"/>
        </w:rPr>
        <w:t>giques aux écoles partenaires, l</w:t>
      </w:r>
      <w:r w:rsidRPr="000A41A0">
        <w:rPr>
          <w:rFonts w:ascii="Arial" w:hAnsi="Arial" w:cs="Arial"/>
          <w:b/>
          <w:bCs/>
          <w:sz w:val="22"/>
          <w:szCs w:val="22"/>
        </w:rPr>
        <w:t>es centres SSAP et CDPE</w:t>
      </w:r>
      <w:r w:rsidR="008317A2" w:rsidRPr="000A41A0">
        <w:rPr>
          <w:rFonts w:ascii="Arial" w:hAnsi="Arial" w:cs="Arial"/>
          <w:b/>
          <w:bCs/>
          <w:sz w:val="22"/>
          <w:szCs w:val="22"/>
        </w:rPr>
        <w:t xml:space="preserve"> dans les communes des régions de Kayes et Koulikoro</w:t>
      </w:r>
      <w:r w:rsidRPr="000A41A0">
        <w:rPr>
          <w:rFonts w:ascii="Arial" w:hAnsi="Arial" w:cs="Arial"/>
          <w:sz w:val="22"/>
          <w:szCs w:val="22"/>
        </w:rPr>
        <w:t xml:space="preserve">, en conformité avec les conditions énoncées dans les documents ci-joints. </w:t>
      </w:r>
      <w:r w:rsidRPr="000A41A0">
        <w:rPr>
          <w:rFonts w:ascii="Arial" w:hAnsi="Arial" w:cs="Arial"/>
          <w:b/>
          <w:bCs/>
          <w:sz w:val="22"/>
          <w:szCs w:val="22"/>
        </w:rPr>
        <w:t xml:space="preserve"> </w:t>
      </w:r>
    </w:p>
    <w:p w14:paraId="714BDB8E" w14:textId="3052819E" w:rsidR="00556602" w:rsidRPr="000A41A0" w:rsidRDefault="00556602" w:rsidP="10DC70A9">
      <w:pPr>
        <w:spacing w:line="276" w:lineRule="auto"/>
        <w:rPr>
          <w:rFonts w:ascii="Arial" w:hAnsi="Arial" w:cs="Arial"/>
          <w:b/>
          <w:bCs/>
          <w:sz w:val="22"/>
          <w:szCs w:val="22"/>
        </w:rPr>
      </w:pPr>
      <w:r w:rsidRPr="000A41A0">
        <w:rPr>
          <w:rFonts w:ascii="Arial" w:hAnsi="Arial" w:cs="Arial"/>
          <w:sz w:val="22"/>
          <w:szCs w:val="22"/>
        </w:rPr>
        <w:t>Cette acquisition est faite dans le cadre du Projet d’Appui à la Décentralisation de l’Education au Mali (</w:t>
      </w:r>
      <w:r w:rsidRPr="000A41A0">
        <w:rPr>
          <w:rFonts w:ascii="Arial" w:hAnsi="Arial" w:cs="Arial"/>
          <w:b/>
          <w:bCs/>
          <w:sz w:val="22"/>
          <w:szCs w:val="22"/>
        </w:rPr>
        <w:t>PADEM</w:t>
      </w:r>
      <w:r w:rsidRPr="000A41A0">
        <w:rPr>
          <w:rFonts w:ascii="Arial" w:hAnsi="Arial" w:cs="Arial"/>
          <w:sz w:val="22"/>
          <w:szCs w:val="22"/>
        </w:rPr>
        <w:t xml:space="preserve">). L’objectif de ce contrat cadre est d’identifier et </w:t>
      </w:r>
      <w:r w:rsidR="33DFACD6" w:rsidRPr="000A41A0">
        <w:rPr>
          <w:rFonts w:ascii="Arial" w:hAnsi="Arial" w:cs="Arial"/>
          <w:sz w:val="22"/>
          <w:szCs w:val="22"/>
        </w:rPr>
        <w:t>d’</w:t>
      </w:r>
      <w:r w:rsidRPr="000A41A0">
        <w:rPr>
          <w:rFonts w:ascii="Arial" w:hAnsi="Arial" w:cs="Arial"/>
          <w:sz w:val="22"/>
          <w:szCs w:val="22"/>
        </w:rPr>
        <w:t>établir un partenariat avec des professionnels reconnus, spécialisés dans la vente des matériels mentionnés par domaine, et pouvant fournir du matériel de qualité</w:t>
      </w:r>
      <w:r w:rsidRPr="000A41A0">
        <w:rPr>
          <w:rFonts w:ascii="Arial" w:hAnsi="Arial" w:cs="Arial"/>
          <w:b/>
          <w:bCs/>
          <w:sz w:val="22"/>
          <w:szCs w:val="22"/>
        </w:rPr>
        <w:t xml:space="preserve">. </w:t>
      </w:r>
    </w:p>
    <w:p w14:paraId="0CA9FA25" w14:textId="2F1B8CBC" w:rsidR="10DC70A9" w:rsidRPr="000A41A0" w:rsidRDefault="10DC70A9" w:rsidP="10DC70A9">
      <w:pPr>
        <w:spacing w:line="276" w:lineRule="auto"/>
        <w:rPr>
          <w:rFonts w:ascii="Arial" w:hAnsi="Arial" w:cs="Arial"/>
          <w:b/>
          <w:bCs/>
          <w:sz w:val="22"/>
          <w:szCs w:val="22"/>
          <w:u w:val="single"/>
        </w:rPr>
      </w:pPr>
    </w:p>
    <w:p w14:paraId="0632C482" w14:textId="77777777" w:rsidR="00556602" w:rsidRPr="000A41A0" w:rsidRDefault="00556602" w:rsidP="10DC70A9">
      <w:pPr>
        <w:spacing w:line="276" w:lineRule="auto"/>
        <w:rPr>
          <w:rFonts w:ascii="Arial" w:hAnsi="Arial" w:cs="Arial"/>
          <w:b/>
          <w:bCs/>
          <w:sz w:val="22"/>
          <w:szCs w:val="22"/>
          <w:u w:val="single"/>
        </w:rPr>
      </w:pPr>
      <w:r w:rsidRPr="000A41A0">
        <w:rPr>
          <w:rFonts w:ascii="Arial" w:hAnsi="Arial" w:cs="Arial"/>
          <w:b/>
          <w:bCs/>
          <w:sz w:val="22"/>
          <w:szCs w:val="22"/>
          <w:u w:val="single"/>
        </w:rPr>
        <w:t>Intitulé des lots (voir description précise du contenu et spécifications techniques du matériel en annexe)</w:t>
      </w:r>
    </w:p>
    <w:p w14:paraId="64A974AF" w14:textId="4CB0BE8C" w:rsidR="00556602" w:rsidRPr="000A41A0" w:rsidRDefault="00556602" w:rsidP="10DC70A9">
      <w:pPr>
        <w:pStyle w:val="Paragraphedeliste"/>
        <w:numPr>
          <w:ilvl w:val="0"/>
          <w:numId w:val="4"/>
        </w:numPr>
        <w:suppressAutoHyphens/>
        <w:jc w:val="both"/>
        <w:rPr>
          <w:rFonts w:ascii="Arial" w:hAnsi="Arial" w:cs="Arial"/>
          <w:b/>
          <w:bCs/>
          <w:sz w:val="22"/>
          <w:szCs w:val="22"/>
        </w:rPr>
      </w:pPr>
      <w:r w:rsidRPr="000A41A0">
        <w:rPr>
          <w:rFonts w:ascii="Arial" w:hAnsi="Arial" w:cs="Arial"/>
          <w:b/>
          <w:bCs/>
          <w:sz w:val="22"/>
          <w:szCs w:val="22"/>
          <w:u w:val="single"/>
        </w:rPr>
        <w:t>Lot1 :</w:t>
      </w:r>
      <w:r w:rsidRPr="000A41A0">
        <w:rPr>
          <w:rFonts w:ascii="Arial" w:hAnsi="Arial" w:cs="Arial"/>
          <w:b/>
          <w:bCs/>
          <w:sz w:val="22"/>
          <w:szCs w:val="22"/>
        </w:rPr>
        <w:t xml:space="preserve"> Achat des équipements scolaires pour les écoles, les centres CDPE et SSA/P  </w:t>
      </w:r>
    </w:p>
    <w:p w14:paraId="53EE4606" w14:textId="77777777" w:rsidR="00556602" w:rsidRPr="000A41A0" w:rsidRDefault="00556602" w:rsidP="10DC70A9">
      <w:pPr>
        <w:pStyle w:val="Paragraphedeliste"/>
        <w:numPr>
          <w:ilvl w:val="0"/>
          <w:numId w:val="4"/>
        </w:numPr>
        <w:suppressAutoHyphens/>
        <w:jc w:val="both"/>
        <w:rPr>
          <w:rFonts w:ascii="Arial" w:hAnsi="Arial" w:cs="Arial"/>
          <w:b/>
          <w:bCs/>
          <w:sz w:val="22"/>
          <w:szCs w:val="22"/>
          <w:u w:val="single"/>
        </w:rPr>
      </w:pPr>
      <w:r w:rsidRPr="000A41A0">
        <w:rPr>
          <w:rFonts w:ascii="Arial" w:hAnsi="Arial" w:cs="Arial"/>
          <w:b/>
          <w:bCs/>
          <w:sz w:val="22"/>
          <w:szCs w:val="22"/>
          <w:u w:val="single"/>
        </w:rPr>
        <w:t xml:space="preserve">Lot2 : </w:t>
      </w:r>
      <w:r w:rsidRPr="000A41A0">
        <w:rPr>
          <w:rFonts w:ascii="Arial" w:hAnsi="Arial" w:cs="Arial"/>
          <w:b/>
          <w:bCs/>
          <w:sz w:val="22"/>
          <w:szCs w:val="22"/>
        </w:rPr>
        <w:t>Achat des matériels pédagogiques scolaires pour les écoles, les centres CDPE et SSA/P</w:t>
      </w:r>
    </w:p>
    <w:p w14:paraId="770135F5" w14:textId="77777777" w:rsidR="00556602" w:rsidRPr="000A41A0" w:rsidRDefault="00556602" w:rsidP="10DC70A9">
      <w:pPr>
        <w:pStyle w:val="Paragraphedeliste"/>
        <w:numPr>
          <w:ilvl w:val="0"/>
          <w:numId w:val="4"/>
        </w:numPr>
        <w:suppressAutoHyphens/>
        <w:spacing w:line="360" w:lineRule="auto"/>
        <w:jc w:val="both"/>
        <w:rPr>
          <w:rFonts w:ascii="Arial" w:hAnsi="Arial" w:cs="Arial"/>
          <w:b/>
          <w:bCs/>
          <w:sz w:val="22"/>
          <w:szCs w:val="22"/>
          <w:u w:val="single"/>
        </w:rPr>
      </w:pPr>
      <w:r w:rsidRPr="000A41A0">
        <w:rPr>
          <w:rFonts w:ascii="Arial" w:hAnsi="Arial" w:cs="Arial"/>
          <w:b/>
          <w:bCs/>
          <w:sz w:val="22"/>
          <w:szCs w:val="22"/>
          <w:u w:val="single"/>
        </w:rPr>
        <w:t>Lot3 :</w:t>
      </w:r>
      <w:r w:rsidRPr="000A41A0">
        <w:rPr>
          <w:rFonts w:ascii="Arial" w:hAnsi="Arial" w:cs="Arial"/>
          <w:b/>
          <w:bCs/>
          <w:sz w:val="22"/>
          <w:szCs w:val="22"/>
        </w:rPr>
        <w:t xml:space="preserve"> Achat des articles divers pour les écoles, les centres CDPE et SSA/P</w:t>
      </w:r>
    </w:p>
    <w:p w14:paraId="047FF9C9" w14:textId="77777777" w:rsidR="00556602" w:rsidRPr="000A41A0" w:rsidRDefault="00556602" w:rsidP="10DC70A9">
      <w:pPr>
        <w:pStyle w:val="Paragraphedeliste"/>
        <w:numPr>
          <w:ilvl w:val="0"/>
          <w:numId w:val="4"/>
        </w:numPr>
        <w:tabs>
          <w:tab w:val="left" w:pos="709"/>
        </w:tabs>
        <w:suppressAutoHyphens/>
        <w:jc w:val="both"/>
        <w:rPr>
          <w:rFonts w:ascii="Arial" w:hAnsi="Arial" w:cs="Arial"/>
          <w:b/>
          <w:bCs/>
          <w:sz w:val="22"/>
          <w:szCs w:val="22"/>
          <w:u w:val="single"/>
        </w:rPr>
      </w:pPr>
      <w:r w:rsidRPr="000A41A0">
        <w:rPr>
          <w:rFonts w:ascii="Arial" w:hAnsi="Arial" w:cs="Arial"/>
          <w:b/>
          <w:bCs/>
          <w:sz w:val="22"/>
          <w:szCs w:val="22"/>
          <w:u w:val="single"/>
        </w:rPr>
        <w:t xml:space="preserve">Lot4 : </w:t>
      </w:r>
      <w:r w:rsidRPr="000A41A0">
        <w:rPr>
          <w:rFonts w:ascii="Arial" w:hAnsi="Arial" w:cs="Arial"/>
          <w:b/>
          <w:bCs/>
          <w:sz w:val="22"/>
          <w:szCs w:val="22"/>
        </w:rPr>
        <w:t>Achat/fourniture des sacs avec logos du consortium pour les écoles, les centres SSA/P et CDPE</w:t>
      </w:r>
    </w:p>
    <w:p w14:paraId="1CDF3F32" w14:textId="77777777" w:rsidR="00556602" w:rsidRPr="000A41A0" w:rsidRDefault="00556602" w:rsidP="10DC70A9">
      <w:pPr>
        <w:rPr>
          <w:rFonts w:ascii="Arial" w:hAnsi="Arial" w:cs="Arial"/>
          <w:spacing w:val="-4"/>
          <w:sz w:val="22"/>
          <w:szCs w:val="22"/>
        </w:rPr>
      </w:pPr>
    </w:p>
    <w:p w14:paraId="7F0E04F3" w14:textId="77777777" w:rsidR="00556602" w:rsidRPr="000A41A0" w:rsidRDefault="00556602" w:rsidP="10DC70A9">
      <w:pPr>
        <w:spacing w:line="276" w:lineRule="auto"/>
        <w:rPr>
          <w:rFonts w:ascii="Arial" w:hAnsi="Arial" w:cs="Arial"/>
          <w:sz w:val="22"/>
          <w:szCs w:val="22"/>
        </w:rPr>
      </w:pPr>
      <w:r w:rsidRPr="000A41A0">
        <w:rPr>
          <w:rFonts w:ascii="Arial" w:hAnsi="Arial" w:cs="Arial"/>
          <w:sz w:val="22"/>
          <w:szCs w:val="22"/>
        </w:rPr>
        <w:t xml:space="preserve">Pour plus d’informations ou de clarifications sur les exigences de l’appel d’offre, prière nous contacter à l’adresse suivante : </w:t>
      </w:r>
    </w:p>
    <w:p w14:paraId="57E0D27E" w14:textId="77777777" w:rsidR="00556602" w:rsidRPr="000A41A0" w:rsidRDefault="00556602" w:rsidP="10DC70A9">
      <w:pPr>
        <w:pStyle w:val="Paragraphedeliste"/>
        <w:numPr>
          <w:ilvl w:val="0"/>
          <w:numId w:val="23"/>
        </w:numPr>
        <w:tabs>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sz w:val="22"/>
          <w:szCs w:val="22"/>
        </w:rPr>
      </w:pPr>
      <w:r w:rsidRPr="000A41A0">
        <w:rPr>
          <w:rFonts w:ascii="Arial" w:hAnsi="Arial" w:cs="Arial"/>
          <w:sz w:val="22"/>
          <w:szCs w:val="22"/>
        </w:rPr>
        <w:t xml:space="preserve">Clarifications liées aux aspects techniques : Sékou TRAORÉ – Chef de projet PADEM – Email : </w:t>
      </w:r>
      <w:hyperlink r:id="rId11">
        <w:r w:rsidRPr="000A41A0">
          <w:rPr>
            <w:rStyle w:val="Lienhypertexte"/>
            <w:rFonts w:ascii="Arial" w:hAnsi="Arial" w:cs="Arial"/>
            <w:sz w:val="22"/>
            <w:szCs w:val="22"/>
          </w:rPr>
          <w:t>sekoutraorecaeb@gmail.com</w:t>
        </w:r>
      </w:hyperlink>
      <w:r w:rsidRPr="000A41A0">
        <w:rPr>
          <w:rFonts w:ascii="Arial" w:hAnsi="Arial" w:cs="Arial"/>
          <w:sz w:val="22"/>
          <w:szCs w:val="22"/>
        </w:rPr>
        <w:t xml:space="preserve"> </w:t>
      </w:r>
    </w:p>
    <w:p w14:paraId="43964C65" w14:textId="7CB224A4" w:rsidR="00556602" w:rsidRPr="000A41A0" w:rsidRDefault="00556602" w:rsidP="10DC70A9">
      <w:pPr>
        <w:pStyle w:val="Paragraphedeliste"/>
        <w:numPr>
          <w:ilvl w:val="0"/>
          <w:numId w:val="23"/>
        </w:numPr>
        <w:tabs>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sz w:val="22"/>
          <w:szCs w:val="22"/>
        </w:rPr>
      </w:pPr>
      <w:r w:rsidRPr="000A41A0">
        <w:rPr>
          <w:rFonts w:ascii="Arial" w:hAnsi="Arial" w:cs="Arial"/>
          <w:sz w:val="22"/>
          <w:szCs w:val="22"/>
        </w:rPr>
        <w:t xml:space="preserve">Clarifications liées au déroulement de l’appel d’offres : </w:t>
      </w:r>
    </w:p>
    <w:p w14:paraId="66F806A9" w14:textId="6D1DA6D9" w:rsidR="00556602" w:rsidRPr="000A41A0" w:rsidRDefault="00DA69E2" w:rsidP="000A41A0">
      <w:pPr>
        <w:pStyle w:val="Paragraphedeliste"/>
        <w:numPr>
          <w:ilvl w:val="1"/>
          <w:numId w:val="23"/>
        </w:numPr>
        <w:tabs>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sz w:val="22"/>
          <w:szCs w:val="22"/>
        </w:rPr>
      </w:pPr>
      <w:r w:rsidRPr="000A41A0">
        <w:rPr>
          <w:rFonts w:ascii="Arial" w:hAnsi="Arial" w:cs="Arial"/>
          <w:sz w:val="22"/>
          <w:szCs w:val="22"/>
        </w:rPr>
        <w:t>Aida ZERBO</w:t>
      </w:r>
      <w:r w:rsidR="00556602" w:rsidRPr="000A41A0">
        <w:rPr>
          <w:rFonts w:ascii="Arial" w:hAnsi="Arial" w:cs="Arial"/>
          <w:sz w:val="22"/>
          <w:szCs w:val="22"/>
        </w:rPr>
        <w:t xml:space="preserve"> – </w:t>
      </w:r>
      <w:r w:rsidRPr="000A41A0">
        <w:rPr>
          <w:rFonts w:ascii="Arial" w:hAnsi="Arial" w:cs="Arial"/>
          <w:sz w:val="22"/>
          <w:szCs w:val="22"/>
        </w:rPr>
        <w:t>Comptable Nationale PADEM -</w:t>
      </w:r>
      <w:r w:rsidR="00556602" w:rsidRPr="000A41A0">
        <w:rPr>
          <w:rFonts w:ascii="Arial" w:hAnsi="Arial" w:cs="Arial"/>
          <w:sz w:val="22"/>
          <w:szCs w:val="22"/>
        </w:rPr>
        <w:t xml:space="preserve"> CAEB – Email : </w:t>
      </w:r>
      <w:hyperlink r:id="rId12">
        <w:r w:rsidRPr="000A41A0">
          <w:rPr>
            <w:rStyle w:val="Lienhypertexte"/>
            <w:rFonts w:ascii="Arial" w:hAnsi="Arial" w:cs="Arial"/>
            <w:sz w:val="22"/>
            <w:szCs w:val="22"/>
          </w:rPr>
          <w:t>aidazerbo@caebmali.org</w:t>
        </w:r>
      </w:hyperlink>
      <w:r w:rsidR="00556602" w:rsidRPr="000A41A0">
        <w:rPr>
          <w:rFonts w:ascii="Arial" w:hAnsi="Arial" w:cs="Arial"/>
          <w:sz w:val="22"/>
          <w:szCs w:val="22"/>
        </w:rPr>
        <w:t xml:space="preserve">  </w:t>
      </w:r>
    </w:p>
    <w:p w14:paraId="7920F800" w14:textId="42AE2C79" w:rsidR="73663218" w:rsidRPr="000A41A0" w:rsidRDefault="73663218" w:rsidP="10DC70A9">
      <w:pPr>
        <w:pStyle w:val="Paragraphedeliste"/>
        <w:numPr>
          <w:ilvl w:val="1"/>
          <w:numId w:val="23"/>
        </w:numPr>
        <w:tabs>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sz w:val="22"/>
          <w:szCs w:val="22"/>
        </w:rPr>
      </w:pPr>
      <w:r w:rsidRPr="000A41A0">
        <w:rPr>
          <w:rFonts w:ascii="Arial" w:hAnsi="Arial" w:cs="Arial"/>
          <w:sz w:val="22"/>
          <w:szCs w:val="22"/>
        </w:rPr>
        <w:t xml:space="preserve">Binta KOUYATE – Gestionnaire Administrative et financière CAEB – Email : </w:t>
      </w:r>
      <w:hyperlink r:id="rId13" w:history="1">
        <w:r w:rsidRPr="10DC70A9">
          <w:rPr>
            <w:rStyle w:val="Lienhypertexte"/>
            <w:rFonts w:ascii="Arial" w:hAnsi="Arial" w:cs="Arial"/>
          </w:rPr>
          <w:t>bintakouyate@caebmali.org</w:t>
        </w:r>
      </w:hyperlink>
    </w:p>
    <w:p w14:paraId="323CE6E5" w14:textId="118B1EA7" w:rsidR="10DC70A9" w:rsidRPr="000A41A0" w:rsidRDefault="10DC70A9" w:rsidP="000A41A0">
      <w:pPr>
        <w:pStyle w:val="Paragraphedeliste"/>
        <w:tabs>
          <w:tab w:val="left" w:pos="709"/>
          <w:tab w:val="left" w:pos="1418"/>
          <w:tab w:val="left" w:pos="2126"/>
          <w:tab w:val="left" w:pos="2835"/>
          <w:tab w:val="left" w:pos="3544"/>
          <w:tab w:val="left" w:pos="4253"/>
          <w:tab w:val="left" w:pos="4961"/>
          <w:tab w:val="left" w:pos="5670"/>
          <w:tab w:val="right" w:pos="8363"/>
        </w:tabs>
        <w:spacing w:after="280" w:line="276" w:lineRule="auto"/>
        <w:ind w:left="1440"/>
        <w:jc w:val="both"/>
        <w:rPr>
          <w:rFonts w:ascii="Arial" w:hAnsi="Arial" w:cs="Arial"/>
          <w:sz w:val="22"/>
          <w:szCs w:val="22"/>
        </w:rPr>
      </w:pPr>
    </w:p>
    <w:p w14:paraId="11FED60B" w14:textId="77777777" w:rsidR="00556602" w:rsidRPr="000A41A0" w:rsidRDefault="00556602" w:rsidP="10DC70A9">
      <w:pPr>
        <w:spacing w:line="276" w:lineRule="auto"/>
        <w:rPr>
          <w:rFonts w:ascii="Arial" w:hAnsi="Arial" w:cs="Arial"/>
          <w:sz w:val="22"/>
          <w:szCs w:val="22"/>
        </w:rPr>
      </w:pPr>
      <w:r w:rsidRPr="000A41A0">
        <w:rPr>
          <w:rFonts w:ascii="Arial" w:hAnsi="Arial" w:cs="Arial"/>
          <w:sz w:val="22"/>
          <w:szCs w:val="22"/>
        </w:rPr>
        <w:t>Nous sommes impatients de recevoir votre offre et vous remercions de votre intérêt pour notre organisation. Cordialement,</w:t>
      </w:r>
    </w:p>
    <w:p w14:paraId="78661C0A" w14:textId="77777777" w:rsidR="00556602" w:rsidRPr="00575AF5" w:rsidRDefault="00556602" w:rsidP="00556602">
      <w:pPr>
        <w:spacing w:line="276" w:lineRule="auto"/>
        <w:rPr>
          <w:rFonts w:ascii="Arial" w:hAnsi="Arial" w:cs="Arial"/>
          <w:i/>
          <w:color w:val="FF0000"/>
        </w:rPr>
      </w:pPr>
    </w:p>
    <w:p w14:paraId="004EA6BF" w14:textId="77777777" w:rsidR="00556602" w:rsidRPr="000A41A0" w:rsidRDefault="00556602" w:rsidP="10DC70A9">
      <w:pPr>
        <w:spacing w:line="276" w:lineRule="auto"/>
        <w:jc w:val="right"/>
        <w:rPr>
          <w:rFonts w:ascii="Arial" w:hAnsi="Arial" w:cs="Arial"/>
          <w:b/>
          <w:bCs/>
          <w:i/>
          <w:iCs/>
          <w:sz w:val="22"/>
          <w:szCs w:val="22"/>
        </w:rPr>
      </w:pPr>
      <w:r w:rsidRPr="000A41A0">
        <w:rPr>
          <w:rFonts w:ascii="Arial" w:hAnsi="Arial" w:cs="Arial"/>
          <w:b/>
          <w:bCs/>
          <w:i/>
          <w:iCs/>
          <w:sz w:val="22"/>
          <w:szCs w:val="22"/>
        </w:rPr>
        <w:lastRenderedPageBreak/>
        <w:t>Sékou TRAORE</w:t>
      </w:r>
    </w:p>
    <w:p w14:paraId="645F8B48" w14:textId="77777777" w:rsidR="00556602" w:rsidRPr="000A41A0" w:rsidRDefault="00556602" w:rsidP="10DC70A9">
      <w:pPr>
        <w:spacing w:line="276" w:lineRule="auto"/>
        <w:jc w:val="right"/>
        <w:rPr>
          <w:rFonts w:ascii="Arial" w:hAnsi="Arial" w:cs="Arial"/>
          <w:b/>
          <w:bCs/>
          <w:i/>
          <w:iCs/>
          <w:sz w:val="22"/>
          <w:szCs w:val="22"/>
        </w:rPr>
      </w:pPr>
      <w:r w:rsidRPr="000A41A0">
        <w:rPr>
          <w:rFonts w:ascii="Arial" w:hAnsi="Arial" w:cs="Arial"/>
          <w:b/>
          <w:bCs/>
          <w:i/>
          <w:iCs/>
          <w:sz w:val="22"/>
          <w:szCs w:val="22"/>
        </w:rPr>
        <w:t>Chef de PADEM</w:t>
      </w:r>
    </w:p>
    <w:p w14:paraId="406F3534" w14:textId="77777777" w:rsidR="00556602" w:rsidRPr="000A41A0" w:rsidRDefault="00556602" w:rsidP="10DC70A9">
      <w:pPr>
        <w:spacing w:line="276" w:lineRule="auto"/>
        <w:jc w:val="right"/>
        <w:rPr>
          <w:rFonts w:ascii="Arial" w:hAnsi="Arial" w:cs="Arial"/>
          <w:b/>
          <w:bCs/>
          <w:sz w:val="22"/>
          <w:szCs w:val="22"/>
        </w:rPr>
      </w:pPr>
      <w:r w:rsidRPr="000A41A0">
        <w:rPr>
          <w:rFonts w:ascii="Arial" w:hAnsi="Arial" w:cs="Arial"/>
          <w:b/>
          <w:bCs/>
          <w:i/>
          <w:iCs/>
          <w:sz w:val="22"/>
          <w:szCs w:val="22"/>
        </w:rPr>
        <w:t>CAEB Kayes</w:t>
      </w:r>
    </w:p>
    <w:p w14:paraId="6CA4EA8E" w14:textId="73E8D4AF" w:rsidR="00D03455" w:rsidRDefault="00D03455" w:rsidP="00556602">
      <w:pPr>
        <w:spacing w:line="276" w:lineRule="auto"/>
        <w:rPr>
          <w:rFonts w:ascii="Arial" w:hAnsi="Arial" w:cs="Arial"/>
        </w:rPr>
      </w:pPr>
      <w:r w:rsidRPr="00575AF5">
        <w:rPr>
          <w:rFonts w:ascii="Arial" w:hAnsi="Arial" w:cs="Arial"/>
          <w:noProof/>
          <w:szCs w:val="20"/>
          <w:lang w:val="en-US" w:eastAsia="en-US"/>
        </w:rPr>
        <mc:AlternateContent>
          <mc:Choice Requires="wps">
            <w:drawing>
              <wp:anchor distT="0" distB="0" distL="114300" distR="114300" simplePos="0" relativeHeight="251667456" behindDoc="1" locked="0" layoutInCell="1" allowOverlap="1" wp14:anchorId="2723EED3" wp14:editId="288DDB89">
                <wp:simplePos x="0" y="0"/>
                <wp:positionH relativeFrom="column">
                  <wp:posOffset>0</wp:posOffset>
                </wp:positionH>
                <wp:positionV relativeFrom="paragraph">
                  <wp:posOffset>202565</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72748345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F57D54A" w14:textId="77777777" w:rsidR="00D03455" w:rsidRDefault="00D03455" w:rsidP="00D03455"/>
                          <w:p w14:paraId="479E5EFC" w14:textId="77777777" w:rsidR="00D03455" w:rsidRDefault="00D03455" w:rsidP="00D03455"/>
                          <w:p w14:paraId="21AEC0FE"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482E82C6" w14:textId="77777777"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3B5BD01B"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4C4B5E0B"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0263BBB8"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47252EA7"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787B87F8" w14:textId="77777777" w:rsidR="00D03455" w:rsidRDefault="00D03455" w:rsidP="00D034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3EED3" id="_x0000_s1028" style="position:absolute;margin-left:0;margin-top:15.95pt;width:489.6pt;height:20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5F57D54A" w14:textId="77777777" w:rsidR="00D03455" w:rsidRDefault="00D03455" w:rsidP="00D03455"/>
                    <w:p w14:paraId="479E5EFC" w14:textId="77777777" w:rsidR="00D03455" w:rsidRDefault="00D03455" w:rsidP="00D03455"/>
                    <w:p w14:paraId="21AEC0FE"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482E82C6" w14:textId="77777777"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3B5BD01B"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4C4B5E0B"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0263BBB8"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47252EA7"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787B87F8" w14:textId="77777777" w:rsidR="00D03455" w:rsidRDefault="00D03455" w:rsidP="00D03455">
                      <w:pPr>
                        <w:jc w:val="center"/>
                      </w:pPr>
                    </w:p>
                  </w:txbxContent>
                </v:textbox>
                <w10:wrap type="through"/>
              </v:shape>
            </w:pict>
          </mc:Fallback>
        </mc:AlternateContent>
      </w:r>
    </w:p>
    <w:p w14:paraId="42F6CEAC" w14:textId="77777777" w:rsidR="00D03455" w:rsidRDefault="00D03455" w:rsidP="00556602">
      <w:pPr>
        <w:spacing w:line="276" w:lineRule="auto"/>
        <w:rPr>
          <w:rFonts w:ascii="Arial" w:hAnsi="Arial" w:cs="Arial"/>
        </w:rPr>
      </w:pPr>
    </w:p>
    <w:p w14:paraId="26FE629C" w14:textId="77777777" w:rsidR="00D03455" w:rsidRDefault="00D03455" w:rsidP="00556602">
      <w:pPr>
        <w:spacing w:line="276" w:lineRule="auto"/>
        <w:rPr>
          <w:rFonts w:ascii="Arial" w:hAnsi="Arial" w:cs="Arial"/>
        </w:rPr>
      </w:pPr>
    </w:p>
    <w:p w14:paraId="2AEB81F0" w14:textId="77777777" w:rsidR="00D03455" w:rsidRDefault="00D03455" w:rsidP="00556602">
      <w:pPr>
        <w:spacing w:line="276" w:lineRule="auto"/>
        <w:rPr>
          <w:rFonts w:ascii="Arial" w:hAnsi="Arial" w:cs="Arial"/>
        </w:rPr>
      </w:pPr>
    </w:p>
    <w:p w14:paraId="310FD736" w14:textId="77777777" w:rsidR="00D03455" w:rsidRDefault="00D03455" w:rsidP="00556602">
      <w:pPr>
        <w:spacing w:line="276" w:lineRule="auto"/>
        <w:rPr>
          <w:rFonts w:ascii="Arial" w:hAnsi="Arial" w:cs="Arial"/>
        </w:rPr>
      </w:pPr>
    </w:p>
    <w:p w14:paraId="52551683" w14:textId="77777777" w:rsidR="00D03455" w:rsidRDefault="00D03455" w:rsidP="00556602">
      <w:pPr>
        <w:spacing w:line="276" w:lineRule="auto"/>
        <w:rPr>
          <w:rFonts w:ascii="Arial" w:hAnsi="Arial" w:cs="Arial"/>
        </w:rPr>
      </w:pPr>
    </w:p>
    <w:p w14:paraId="09F46B20" w14:textId="77777777" w:rsidR="00D03455" w:rsidRDefault="00D03455" w:rsidP="00556602">
      <w:pPr>
        <w:spacing w:line="276" w:lineRule="auto"/>
        <w:rPr>
          <w:rFonts w:ascii="Arial" w:hAnsi="Arial" w:cs="Arial"/>
        </w:rPr>
      </w:pPr>
    </w:p>
    <w:p w14:paraId="5C8A257D" w14:textId="77777777" w:rsidR="00D03455" w:rsidRDefault="00D03455" w:rsidP="00556602">
      <w:pPr>
        <w:spacing w:line="276" w:lineRule="auto"/>
        <w:rPr>
          <w:rFonts w:ascii="Arial" w:hAnsi="Arial" w:cs="Arial"/>
        </w:rPr>
      </w:pPr>
    </w:p>
    <w:p w14:paraId="3DF55189" w14:textId="13068F34" w:rsidR="00D03455" w:rsidRPr="00FA03B5" w:rsidRDefault="00556602" w:rsidP="10DC70A9">
      <w:pPr>
        <w:jc w:val="center"/>
        <w:rPr>
          <w:rFonts w:ascii="Arial" w:hAnsi="Arial" w:cs="Arial"/>
          <w:b/>
          <w:bCs/>
          <w:sz w:val="36"/>
          <w:szCs w:val="36"/>
        </w:rPr>
      </w:pPr>
      <w:r w:rsidRPr="000A41A0">
        <w:rPr>
          <w:rFonts w:ascii="Arial" w:hAnsi="Arial" w:cs="Arial"/>
          <w:b/>
          <w:bCs/>
          <w:sz w:val="36"/>
          <w:szCs w:val="36"/>
        </w:rPr>
        <w:t>PART</w:t>
      </w:r>
      <w:r w:rsidR="009F0CA1" w:rsidRPr="000A41A0">
        <w:rPr>
          <w:rFonts w:ascii="Arial" w:hAnsi="Arial" w:cs="Arial"/>
          <w:b/>
          <w:bCs/>
          <w:sz w:val="36"/>
          <w:szCs w:val="36"/>
        </w:rPr>
        <w:t>IE</w:t>
      </w:r>
      <w:r w:rsidRPr="000A41A0">
        <w:rPr>
          <w:rFonts w:ascii="Arial" w:hAnsi="Arial" w:cs="Arial"/>
          <w:b/>
          <w:bCs/>
          <w:sz w:val="36"/>
          <w:szCs w:val="36"/>
        </w:rPr>
        <w:t xml:space="preserve"> </w:t>
      </w:r>
      <w:r w:rsidR="009F0CA1" w:rsidRPr="000A41A0">
        <w:rPr>
          <w:rFonts w:ascii="Arial" w:hAnsi="Arial" w:cs="Arial"/>
          <w:b/>
          <w:bCs/>
          <w:sz w:val="36"/>
          <w:szCs w:val="36"/>
        </w:rPr>
        <w:t>2</w:t>
      </w:r>
      <w:r w:rsidRPr="000A41A0">
        <w:rPr>
          <w:rFonts w:ascii="Arial" w:hAnsi="Arial" w:cs="Arial"/>
          <w:b/>
          <w:bCs/>
          <w:sz w:val="36"/>
          <w:szCs w:val="36"/>
        </w:rPr>
        <w:t xml:space="preserve"> : </w:t>
      </w:r>
    </w:p>
    <w:p w14:paraId="54798A2B" w14:textId="32429799" w:rsidR="10DC70A9" w:rsidRPr="000A41A0" w:rsidRDefault="10DC70A9" w:rsidP="10DC70A9">
      <w:pPr>
        <w:jc w:val="center"/>
        <w:rPr>
          <w:rFonts w:ascii="Arial" w:hAnsi="Arial" w:cs="Arial"/>
          <w:b/>
          <w:bCs/>
          <w:sz w:val="36"/>
          <w:szCs w:val="36"/>
        </w:rPr>
      </w:pPr>
    </w:p>
    <w:p w14:paraId="0558F146" w14:textId="56C42611" w:rsidR="00556602" w:rsidRPr="000A41A0" w:rsidRDefault="00556602" w:rsidP="10DC70A9">
      <w:pPr>
        <w:jc w:val="center"/>
        <w:rPr>
          <w:rFonts w:ascii="Arial" w:hAnsi="Arial" w:cs="Arial"/>
          <w:b/>
          <w:bCs/>
          <w:sz w:val="36"/>
          <w:szCs w:val="36"/>
        </w:rPr>
      </w:pPr>
      <w:r w:rsidRPr="000A41A0">
        <w:rPr>
          <w:rFonts w:ascii="Arial" w:hAnsi="Arial" w:cs="Arial"/>
          <w:b/>
          <w:bCs/>
          <w:sz w:val="36"/>
          <w:szCs w:val="36"/>
        </w:rPr>
        <w:t>TERMES DE REFERENCE DE L’APPEL D’OFFRES</w:t>
      </w:r>
    </w:p>
    <w:p w14:paraId="1CF9993D" w14:textId="22A1525C" w:rsidR="009F0CA1" w:rsidRPr="000A41A0" w:rsidRDefault="009F0CA1" w:rsidP="10DC70A9">
      <w:pPr>
        <w:spacing w:line="276" w:lineRule="auto"/>
        <w:rPr>
          <w:rFonts w:ascii="Arial" w:hAnsi="Arial" w:cs="Arial"/>
          <w:b/>
          <w:bCs/>
          <w:sz w:val="36"/>
          <w:szCs w:val="36"/>
        </w:rPr>
      </w:pPr>
    </w:p>
    <w:p w14:paraId="0B250853" w14:textId="77777777" w:rsidR="009F0CA1" w:rsidRPr="000A41A0" w:rsidRDefault="009F0CA1" w:rsidP="10DC70A9">
      <w:pPr>
        <w:spacing w:line="276" w:lineRule="auto"/>
        <w:rPr>
          <w:rFonts w:ascii="Arial" w:hAnsi="Arial" w:cs="Arial"/>
          <w:b/>
          <w:bCs/>
          <w:sz w:val="36"/>
          <w:szCs w:val="36"/>
        </w:rPr>
      </w:pPr>
    </w:p>
    <w:p w14:paraId="53546897" w14:textId="77777777" w:rsidR="009F0CA1" w:rsidRPr="000A41A0" w:rsidRDefault="009F0CA1" w:rsidP="10DC70A9">
      <w:pPr>
        <w:spacing w:line="276" w:lineRule="auto"/>
        <w:rPr>
          <w:rFonts w:ascii="Arial" w:hAnsi="Arial" w:cs="Arial"/>
          <w:b/>
          <w:bCs/>
          <w:sz w:val="36"/>
          <w:szCs w:val="36"/>
        </w:rPr>
      </w:pPr>
    </w:p>
    <w:p w14:paraId="4C803DEF" w14:textId="77777777" w:rsidR="009F0CA1" w:rsidRPr="00575AF5" w:rsidRDefault="009F0CA1" w:rsidP="00556602">
      <w:pPr>
        <w:spacing w:line="276" w:lineRule="auto"/>
        <w:rPr>
          <w:rFonts w:ascii="Arial" w:hAnsi="Arial" w:cs="Arial"/>
          <w:b/>
        </w:rPr>
      </w:pPr>
    </w:p>
    <w:p w14:paraId="01FF24E3" w14:textId="77777777" w:rsidR="009F0CA1" w:rsidRPr="00575AF5" w:rsidRDefault="009F0CA1" w:rsidP="00556602">
      <w:pPr>
        <w:spacing w:line="276" w:lineRule="auto"/>
        <w:rPr>
          <w:rFonts w:ascii="Arial" w:hAnsi="Arial" w:cs="Arial"/>
          <w:b/>
        </w:rPr>
      </w:pPr>
    </w:p>
    <w:p w14:paraId="7F592626" w14:textId="77777777" w:rsidR="009F0CA1" w:rsidRPr="00575AF5" w:rsidRDefault="009F0CA1" w:rsidP="00556602">
      <w:pPr>
        <w:spacing w:line="276" w:lineRule="auto"/>
        <w:rPr>
          <w:rFonts w:ascii="Arial" w:hAnsi="Arial" w:cs="Arial"/>
          <w:b/>
        </w:rPr>
      </w:pPr>
    </w:p>
    <w:p w14:paraId="33261266" w14:textId="77777777" w:rsidR="009F0CA1" w:rsidRPr="00575AF5" w:rsidRDefault="009F0CA1" w:rsidP="00556602">
      <w:pPr>
        <w:spacing w:line="276" w:lineRule="auto"/>
        <w:rPr>
          <w:rFonts w:ascii="Arial" w:hAnsi="Arial" w:cs="Arial"/>
          <w:b/>
        </w:rPr>
      </w:pPr>
    </w:p>
    <w:p w14:paraId="7D8126AE" w14:textId="77777777" w:rsidR="009F0CA1" w:rsidRPr="00575AF5" w:rsidRDefault="009F0CA1" w:rsidP="00556602">
      <w:pPr>
        <w:spacing w:line="276" w:lineRule="auto"/>
        <w:rPr>
          <w:rFonts w:ascii="Arial" w:hAnsi="Arial" w:cs="Arial"/>
          <w:b/>
        </w:rPr>
      </w:pPr>
    </w:p>
    <w:p w14:paraId="0CC19498" w14:textId="77777777" w:rsidR="009F0CA1" w:rsidRPr="00575AF5" w:rsidRDefault="009F0CA1" w:rsidP="00556602">
      <w:pPr>
        <w:spacing w:line="276" w:lineRule="auto"/>
        <w:rPr>
          <w:rFonts w:ascii="Arial" w:hAnsi="Arial" w:cs="Arial"/>
          <w:b/>
        </w:rPr>
      </w:pPr>
    </w:p>
    <w:p w14:paraId="0E1CAEDD" w14:textId="10CE2AA8" w:rsidR="00556602" w:rsidRPr="00650593" w:rsidRDefault="00D21EB1" w:rsidP="00D21EB1">
      <w:pPr>
        <w:spacing w:before="100" w:beforeAutospacing="1" w:after="100" w:afterAutospacing="1" w:line="276" w:lineRule="auto"/>
        <w:jc w:val="both"/>
        <w:rPr>
          <w:rFonts w:ascii="Arial" w:hAnsi="Arial" w:cs="Arial"/>
          <w:lang w:eastAsia="en-GB"/>
        </w:rPr>
      </w:pPr>
      <w:r w:rsidRPr="00650593">
        <w:rPr>
          <w:rFonts w:ascii="Arial" w:hAnsi="Arial" w:cs="Arial"/>
        </w:rPr>
        <w:lastRenderedPageBreak/>
        <w:t>CAEB (Conseils et Appui pour l’Education à la Base) est une organisation non gouvernementale (ONG) à but humanitaire créée en avril 1994 par de jeunes cadres nationaux de divers profils de formation pour appuyer les couches défavorisées et vulnérables du Mali dans leur auto promotion durable.</w:t>
      </w:r>
      <w:r w:rsidR="00556602" w:rsidRPr="00650593">
        <w:rPr>
          <w:rFonts w:ascii="Arial" w:hAnsi="Arial" w:cs="Arial"/>
          <w:lang w:eastAsia="en-GB"/>
        </w:rPr>
        <w:t xml:space="preserve"> </w:t>
      </w:r>
      <w:r w:rsidR="007C27AA" w:rsidRPr="00650593">
        <w:rPr>
          <w:rFonts w:ascii="Arial" w:hAnsi="Arial" w:cs="Arial"/>
        </w:rPr>
        <w:t xml:space="preserve">CAEB est reconnu par les autorités nationales comme association par le récépissé N° 0587 du 27 septembre 1994, il a signé le 15 février 1995 un accord cadre N° 529 avec le gouvernement de la république du Mali, avec le renouvellement des accords, CAEB est désormais enregistré sous le N° 0914 du 20 octobre 2008. Son numéro d’identification fiscale est 081406436R. </w:t>
      </w:r>
      <w:r w:rsidR="00556602" w:rsidRPr="00650593">
        <w:rPr>
          <w:rFonts w:ascii="Arial" w:hAnsi="Arial" w:cs="Arial"/>
          <w:lang w:eastAsia="en-GB"/>
        </w:rPr>
        <w:t xml:space="preserve">Nous travaillons dans les régions </w:t>
      </w:r>
      <w:r w:rsidR="000B2215" w:rsidRPr="00650593">
        <w:rPr>
          <w:rFonts w:ascii="Arial" w:hAnsi="Arial" w:cs="Arial"/>
          <w:lang w:eastAsia="en-GB"/>
        </w:rPr>
        <w:t xml:space="preserve">de Kayes, Koulikoro, Sikasso, Ségou, Mopti, </w:t>
      </w:r>
      <w:r w:rsidR="00D37733" w:rsidRPr="00650593">
        <w:rPr>
          <w:rFonts w:ascii="Arial" w:hAnsi="Arial" w:cs="Arial"/>
          <w:lang w:eastAsia="en-GB"/>
        </w:rPr>
        <w:t>Nioro, Bougouni, Dioïla, Koutiala, Kita, Nara, Bandiagara, San</w:t>
      </w:r>
      <w:r w:rsidR="00650593" w:rsidRPr="00650593">
        <w:rPr>
          <w:rFonts w:ascii="Arial" w:hAnsi="Arial" w:cs="Arial"/>
          <w:lang w:eastAsia="en-GB"/>
        </w:rPr>
        <w:t xml:space="preserve"> </w:t>
      </w:r>
      <w:r w:rsidR="00556602" w:rsidRPr="00650593">
        <w:rPr>
          <w:rFonts w:ascii="Arial" w:hAnsi="Arial" w:cs="Arial"/>
          <w:lang w:eastAsia="en-GB"/>
        </w:rPr>
        <w:t xml:space="preserve">et aussi dans certains pays de la sous-région. Nous travaillons pour le bien –être des communautés et protégeons la vie des enfants ; nous nous battons pour leurs droits ; nous les aidons à réaliser leur potentiel. </w:t>
      </w:r>
      <w:r w:rsidR="007C27AA" w:rsidRPr="00650593">
        <w:rPr>
          <w:rFonts w:ascii="Arial" w:hAnsi="Arial" w:cs="Arial"/>
          <w:lang w:eastAsia="en-GB"/>
        </w:rPr>
        <w:t>Nos domaines d’intervention sont : Education, Santé, A</w:t>
      </w:r>
      <w:r w:rsidR="00556602" w:rsidRPr="00650593">
        <w:rPr>
          <w:rFonts w:ascii="Arial" w:hAnsi="Arial" w:cs="Arial"/>
          <w:lang w:eastAsia="en-GB"/>
        </w:rPr>
        <w:t>griculture,</w:t>
      </w:r>
      <w:r w:rsidR="00650593" w:rsidRPr="00650593">
        <w:rPr>
          <w:rFonts w:ascii="Arial" w:hAnsi="Arial" w:cs="Arial"/>
          <w:lang w:eastAsia="en-GB"/>
        </w:rPr>
        <w:t xml:space="preserve"> et dans des domaines transversaux comme, la protection des droits humains et les actions humanitaires en faveur des populations vulnérables</w:t>
      </w:r>
      <w:r w:rsidR="00556602" w:rsidRPr="00650593">
        <w:rPr>
          <w:rFonts w:ascii="Arial" w:hAnsi="Arial" w:cs="Arial"/>
          <w:lang w:eastAsia="en-GB"/>
        </w:rPr>
        <w:t xml:space="preserve"> </w:t>
      </w:r>
    </w:p>
    <w:p w14:paraId="3FD0C96E" w14:textId="27D6C665" w:rsidR="10DC70A9" w:rsidRDefault="10DC70A9" w:rsidP="10DC70A9">
      <w:pPr>
        <w:spacing w:line="276" w:lineRule="auto"/>
        <w:rPr>
          <w:rFonts w:ascii="Arial" w:hAnsi="Arial" w:cs="Arial"/>
          <w:b/>
          <w:bCs/>
        </w:rPr>
      </w:pPr>
    </w:p>
    <w:p w14:paraId="7D6D0F7A" w14:textId="77777777" w:rsidR="00556602" w:rsidRPr="00575AF5" w:rsidRDefault="00556602" w:rsidP="10DC70A9">
      <w:pPr>
        <w:spacing w:line="276" w:lineRule="auto"/>
        <w:rPr>
          <w:rFonts w:ascii="Arial" w:hAnsi="Arial" w:cs="Arial"/>
          <w:b/>
          <w:bCs/>
        </w:rPr>
      </w:pPr>
      <w:r w:rsidRPr="10DC70A9">
        <w:rPr>
          <w:rFonts w:ascii="Arial" w:hAnsi="Arial" w:cs="Arial"/>
          <w:b/>
          <w:bCs/>
        </w:rPr>
        <w:t>Planning provisoire</w:t>
      </w:r>
      <w:r w:rsidRPr="10DC70A9">
        <w:rPr>
          <w:rFonts w:ascii="Arial" w:hAnsi="Arial" w:cs="Arial"/>
          <w:b/>
          <w:bCs/>
          <w:lang w:val="en-US"/>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331"/>
      </w:tblGrid>
      <w:tr w:rsidR="00556602" w:rsidRPr="00575AF5" w14:paraId="54CEDF2A" w14:textId="77777777" w:rsidTr="00A95A0F">
        <w:trPr>
          <w:trHeight w:val="242"/>
        </w:trPr>
        <w:tc>
          <w:tcPr>
            <w:tcW w:w="4849" w:type="dxa"/>
            <w:vAlign w:val="center"/>
          </w:tcPr>
          <w:p w14:paraId="5BF7A831" w14:textId="77777777" w:rsidR="00556602" w:rsidRPr="00575AF5" w:rsidRDefault="00556602" w:rsidP="005B6546">
            <w:pPr>
              <w:spacing w:line="276" w:lineRule="auto"/>
              <w:rPr>
                <w:rFonts w:ascii="Arial" w:hAnsi="Arial" w:cs="Arial"/>
                <w:u w:val="single"/>
              </w:rPr>
            </w:pPr>
            <w:r w:rsidRPr="00575AF5">
              <w:rPr>
                <w:rFonts w:ascii="Arial" w:hAnsi="Arial" w:cs="Arial"/>
                <w:u w:val="single"/>
              </w:rPr>
              <w:t>Activités</w:t>
            </w:r>
          </w:p>
        </w:tc>
        <w:tc>
          <w:tcPr>
            <w:tcW w:w="4331" w:type="dxa"/>
            <w:vAlign w:val="center"/>
          </w:tcPr>
          <w:p w14:paraId="46FC36CB" w14:textId="48C18137" w:rsidR="00556602" w:rsidRPr="00575AF5" w:rsidRDefault="00556602" w:rsidP="005B6546">
            <w:pPr>
              <w:spacing w:line="276" w:lineRule="auto"/>
              <w:rPr>
                <w:rFonts w:ascii="Arial" w:hAnsi="Arial" w:cs="Arial"/>
                <w:u w:val="single"/>
              </w:rPr>
            </w:pPr>
            <w:r w:rsidRPr="00575AF5">
              <w:rPr>
                <w:rFonts w:ascii="Arial" w:hAnsi="Arial" w:cs="Arial"/>
                <w:u w:val="single"/>
              </w:rPr>
              <w:t>Date</w:t>
            </w:r>
          </w:p>
        </w:tc>
      </w:tr>
      <w:tr w:rsidR="00556602" w:rsidRPr="00575AF5" w14:paraId="7A106190" w14:textId="77777777" w:rsidTr="00A95A0F">
        <w:trPr>
          <w:trHeight w:val="284"/>
        </w:trPr>
        <w:tc>
          <w:tcPr>
            <w:tcW w:w="4849" w:type="dxa"/>
            <w:vAlign w:val="center"/>
          </w:tcPr>
          <w:p w14:paraId="1F542ACC" w14:textId="77777777" w:rsidR="00556602" w:rsidRPr="00575AF5" w:rsidRDefault="00556602" w:rsidP="005B6546">
            <w:pPr>
              <w:spacing w:line="276" w:lineRule="auto"/>
              <w:rPr>
                <w:rFonts w:ascii="Arial" w:hAnsi="Arial" w:cs="Arial"/>
              </w:rPr>
            </w:pPr>
            <w:r w:rsidRPr="00575AF5">
              <w:rPr>
                <w:rFonts w:ascii="Arial" w:hAnsi="Arial" w:cs="Arial"/>
              </w:rPr>
              <w:t>Publication de l’avis d’appel d’offre</w:t>
            </w:r>
          </w:p>
        </w:tc>
        <w:tc>
          <w:tcPr>
            <w:tcW w:w="4331" w:type="dxa"/>
            <w:vAlign w:val="center"/>
          </w:tcPr>
          <w:p w14:paraId="7AFA9418" w14:textId="6E4AF743" w:rsidR="00556602" w:rsidRPr="00575AF5" w:rsidRDefault="00556602" w:rsidP="005B6546">
            <w:pPr>
              <w:spacing w:line="276" w:lineRule="auto"/>
              <w:rPr>
                <w:rFonts w:ascii="Arial" w:hAnsi="Arial" w:cs="Arial"/>
                <w:b/>
                <w:i/>
              </w:rPr>
            </w:pPr>
            <w:r w:rsidRPr="00575AF5">
              <w:rPr>
                <w:rFonts w:ascii="Arial" w:hAnsi="Arial" w:cs="Arial"/>
                <w:b/>
                <w:i/>
              </w:rPr>
              <w:t>0</w:t>
            </w:r>
            <w:r w:rsidR="002F777A">
              <w:rPr>
                <w:rFonts w:ascii="Arial" w:hAnsi="Arial" w:cs="Arial"/>
                <w:b/>
                <w:i/>
              </w:rPr>
              <w:t>9</w:t>
            </w:r>
            <w:r w:rsidRPr="00575AF5">
              <w:rPr>
                <w:rFonts w:ascii="Arial" w:hAnsi="Arial" w:cs="Arial"/>
                <w:b/>
                <w:i/>
              </w:rPr>
              <w:t xml:space="preserve"> </w:t>
            </w:r>
            <w:r w:rsidR="00FA03B5" w:rsidRPr="00575AF5">
              <w:rPr>
                <w:rFonts w:ascii="Arial" w:hAnsi="Arial" w:cs="Arial"/>
                <w:b/>
                <w:i/>
              </w:rPr>
              <w:t>octobre 2025</w:t>
            </w:r>
          </w:p>
        </w:tc>
      </w:tr>
      <w:tr w:rsidR="00556602" w:rsidRPr="00575AF5" w14:paraId="6260228A" w14:textId="77777777" w:rsidTr="00A95A0F">
        <w:trPr>
          <w:trHeight w:val="284"/>
        </w:trPr>
        <w:tc>
          <w:tcPr>
            <w:tcW w:w="4849" w:type="dxa"/>
            <w:vAlign w:val="center"/>
          </w:tcPr>
          <w:p w14:paraId="617BD376" w14:textId="77777777" w:rsidR="00556602" w:rsidRPr="00575AF5" w:rsidRDefault="00556602" w:rsidP="005B6546">
            <w:pPr>
              <w:spacing w:line="276" w:lineRule="auto"/>
              <w:rPr>
                <w:rFonts w:ascii="Arial" w:hAnsi="Arial" w:cs="Arial"/>
              </w:rPr>
            </w:pPr>
            <w:r w:rsidRPr="00575AF5">
              <w:rPr>
                <w:rFonts w:ascii="Arial" w:hAnsi="Arial" w:cs="Arial"/>
              </w:rPr>
              <w:t>Retrait des offres</w:t>
            </w:r>
          </w:p>
        </w:tc>
        <w:tc>
          <w:tcPr>
            <w:tcW w:w="4331" w:type="dxa"/>
            <w:vAlign w:val="center"/>
          </w:tcPr>
          <w:p w14:paraId="666C4356" w14:textId="1808191C" w:rsidR="00556602" w:rsidRPr="00575AF5" w:rsidRDefault="00556602" w:rsidP="005B6546">
            <w:pPr>
              <w:spacing w:line="276" w:lineRule="auto"/>
              <w:rPr>
                <w:rFonts w:ascii="Arial" w:hAnsi="Arial" w:cs="Arial"/>
                <w:b/>
                <w:i/>
              </w:rPr>
            </w:pPr>
            <w:r w:rsidRPr="00575AF5">
              <w:rPr>
                <w:rFonts w:ascii="Arial" w:hAnsi="Arial" w:cs="Arial"/>
                <w:b/>
                <w:i/>
              </w:rPr>
              <w:t>A partir du</w:t>
            </w:r>
            <w:r w:rsidR="00EC7B98" w:rsidRPr="00575AF5">
              <w:rPr>
                <w:rFonts w:ascii="Arial" w:hAnsi="Arial" w:cs="Arial"/>
                <w:b/>
                <w:i/>
              </w:rPr>
              <w:t xml:space="preserve"> </w:t>
            </w:r>
            <w:r w:rsidR="00A20908" w:rsidRPr="00575AF5">
              <w:rPr>
                <w:rFonts w:ascii="Arial" w:hAnsi="Arial" w:cs="Arial"/>
                <w:b/>
                <w:i/>
              </w:rPr>
              <w:t>0</w:t>
            </w:r>
            <w:r w:rsidR="002F777A">
              <w:rPr>
                <w:rFonts w:ascii="Arial" w:hAnsi="Arial" w:cs="Arial"/>
                <w:b/>
                <w:i/>
              </w:rPr>
              <w:t>9</w:t>
            </w:r>
            <w:r w:rsidR="00A20908" w:rsidRPr="00575AF5">
              <w:rPr>
                <w:rFonts w:ascii="Arial" w:hAnsi="Arial" w:cs="Arial"/>
                <w:b/>
                <w:i/>
              </w:rPr>
              <w:t xml:space="preserve"> </w:t>
            </w:r>
            <w:r w:rsidR="00EC7B98" w:rsidRPr="00575AF5">
              <w:rPr>
                <w:rFonts w:ascii="Arial" w:hAnsi="Arial" w:cs="Arial"/>
                <w:b/>
                <w:i/>
              </w:rPr>
              <w:t>oc</w:t>
            </w:r>
            <w:r w:rsidRPr="00575AF5">
              <w:rPr>
                <w:rFonts w:ascii="Arial" w:hAnsi="Arial" w:cs="Arial"/>
                <w:b/>
                <w:i/>
              </w:rPr>
              <w:t>t</w:t>
            </w:r>
            <w:r w:rsidR="00EC7B98" w:rsidRPr="00575AF5">
              <w:rPr>
                <w:rFonts w:ascii="Arial" w:hAnsi="Arial" w:cs="Arial"/>
                <w:b/>
                <w:i/>
              </w:rPr>
              <w:t>o</w:t>
            </w:r>
            <w:r w:rsidRPr="00575AF5">
              <w:rPr>
                <w:rFonts w:ascii="Arial" w:hAnsi="Arial" w:cs="Arial"/>
                <w:b/>
                <w:i/>
              </w:rPr>
              <w:t>bre 2025</w:t>
            </w:r>
          </w:p>
        </w:tc>
      </w:tr>
      <w:tr w:rsidR="00556602" w:rsidRPr="00575AF5" w14:paraId="57957F25" w14:textId="77777777" w:rsidTr="00A95A0F">
        <w:trPr>
          <w:trHeight w:val="284"/>
        </w:trPr>
        <w:tc>
          <w:tcPr>
            <w:tcW w:w="4849" w:type="dxa"/>
            <w:vAlign w:val="center"/>
          </w:tcPr>
          <w:p w14:paraId="1D1A0258" w14:textId="77777777" w:rsidR="00556602" w:rsidRPr="00575AF5" w:rsidRDefault="00556602" w:rsidP="005B6546">
            <w:pPr>
              <w:spacing w:line="276" w:lineRule="auto"/>
              <w:rPr>
                <w:rFonts w:ascii="Arial" w:hAnsi="Arial" w:cs="Arial"/>
              </w:rPr>
            </w:pPr>
            <w:r w:rsidRPr="00575AF5">
              <w:rPr>
                <w:rFonts w:ascii="Arial" w:hAnsi="Arial" w:cs="Arial"/>
              </w:rPr>
              <w:t>Dépôt des offres (Date de clôture)</w:t>
            </w:r>
          </w:p>
        </w:tc>
        <w:tc>
          <w:tcPr>
            <w:tcW w:w="4331" w:type="dxa"/>
            <w:vAlign w:val="center"/>
          </w:tcPr>
          <w:p w14:paraId="09D8A744" w14:textId="698DC296" w:rsidR="00556602" w:rsidRPr="00575AF5" w:rsidRDefault="000D4042" w:rsidP="10DC70A9">
            <w:pPr>
              <w:spacing w:line="276" w:lineRule="auto"/>
              <w:rPr>
                <w:rFonts w:ascii="Arial" w:hAnsi="Arial" w:cs="Arial"/>
                <w:b/>
                <w:bCs/>
              </w:rPr>
            </w:pPr>
            <w:r w:rsidRPr="10DC70A9">
              <w:rPr>
                <w:rFonts w:ascii="Arial" w:hAnsi="Arial" w:cs="Arial"/>
                <w:b/>
                <w:bCs/>
                <w:i/>
                <w:iCs/>
              </w:rPr>
              <w:t>2</w:t>
            </w:r>
            <w:r w:rsidR="00B8051E">
              <w:rPr>
                <w:rFonts w:ascii="Arial" w:hAnsi="Arial" w:cs="Arial"/>
                <w:b/>
                <w:bCs/>
                <w:i/>
                <w:iCs/>
              </w:rPr>
              <w:t>8</w:t>
            </w:r>
            <w:r w:rsidR="00556602" w:rsidRPr="10DC70A9">
              <w:rPr>
                <w:rFonts w:ascii="Arial" w:hAnsi="Arial" w:cs="Arial"/>
                <w:b/>
                <w:bCs/>
                <w:i/>
                <w:iCs/>
              </w:rPr>
              <w:t xml:space="preserve"> </w:t>
            </w:r>
            <w:r w:rsidR="172D05FF" w:rsidRPr="10DC70A9">
              <w:rPr>
                <w:rFonts w:ascii="Arial" w:hAnsi="Arial" w:cs="Arial"/>
                <w:b/>
                <w:bCs/>
                <w:i/>
                <w:iCs/>
              </w:rPr>
              <w:t>oc</w:t>
            </w:r>
            <w:r w:rsidR="00556602" w:rsidRPr="10DC70A9">
              <w:rPr>
                <w:rFonts w:ascii="Arial" w:hAnsi="Arial" w:cs="Arial"/>
                <w:b/>
                <w:bCs/>
                <w:i/>
                <w:iCs/>
              </w:rPr>
              <w:t>t</w:t>
            </w:r>
            <w:r w:rsidR="172D05FF" w:rsidRPr="10DC70A9">
              <w:rPr>
                <w:rFonts w:ascii="Arial" w:hAnsi="Arial" w:cs="Arial"/>
                <w:b/>
                <w:bCs/>
                <w:i/>
                <w:iCs/>
              </w:rPr>
              <w:t>o</w:t>
            </w:r>
            <w:r w:rsidR="00556602" w:rsidRPr="10DC70A9">
              <w:rPr>
                <w:rFonts w:ascii="Arial" w:hAnsi="Arial" w:cs="Arial"/>
                <w:b/>
                <w:bCs/>
                <w:i/>
                <w:iCs/>
              </w:rPr>
              <w:t>bre 2025</w:t>
            </w:r>
            <w:r w:rsidR="00A95A0F">
              <w:rPr>
                <w:rFonts w:ascii="Arial" w:hAnsi="Arial" w:cs="Arial"/>
                <w:b/>
                <w:bCs/>
                <w:i/>
                <w:iCs/>
              </w:rPr>
              <w:t xml:space="preserve"> à 16h précise</w:t>
            </w:r>
          </w:p>
        </w:tc>
      </w:tr>
      <w:tr w:rsidR="00556602" w:rsidRPr="00575AF5" w14:paraId="4D13EC1B" w14:textId="77777777" w:rsidTr="00A95A0F">
        <w:trPr>
          <w:trHeight w:val="284"/>
        </w:trPr>
        <w:tc>
          <w:tcPr>
            <w:tcW w:w="4849" w:type="dxa"/>
            <w:vAlign w:val="center"/>
          </w:tcPr>
          <w:p w14:paraId="1D3B8510" w14:textId="3BAB9E35" w:rsidR="00556602" w:rsidRPr="00575AF5" w:rsidRDefault="00556602" w:rsidP="005B6546">
            <w:pPr>
              <w:spacing w:line="276" w:lineRule="auto"/>
              <w:rPr>
                <w:rFonts w:ascii="Arial" w:hAnsi="Arial" w:cs="Arial"/>
              </w:rPr>
            </w:pPr>
            <w:r w:rsidRPr="00575AF5">
              <w:rPr>
                <w:rFonts w:ascii="Arial" w:hAnsi="Arial" w:cs="Arial"/>
              </w:rPr>
              <w:t xml:space="preserve">Ouverture des offres </w:t>
            </w:r>
          </w:p>
        </w:tc>
        <w:tc>
          <w:tcPr>
            <w:tcW w:w="4331" w:type="dxa"/>
            <w:vAlign w:val="center"/>
          </w:tcPr>
          <w:p w14:paraId="0F6C6964" w14:textId="7E6EE6FB" w:rsidR="00556602" w:rsidRPr="00575AF5" w:rsidRDefault="000D4042" w:rsidP="005B6546">
            <w:pPr>
              <w:spacing w:line="276" w:lineRule="auto"/>
              <w:rPr>
                <w:rFonts w:ascii="Arial" w:hAnsi="Arial" w:cs="Arial"/>
                <w:b/>
                <w:highlight w:val="yellow"/>
              </w:rPr>
            </w:pPr>
            <w:r>
              <w:rPr>
                <w:rFonts w:ascii="Arial" w:hAnsi="Arial" w:cs="Arial"/>
                <w:b/>
                <w:i/>
              </w:rPr>
              <w:t>2</w:t>
            </w:r>
            <w:r w:rsidR="00B8051E">
              <w:rPr>
                <w:rFonts w:ascii="Arial" w:hAnsi="Arial" w:cs="Arial"/>
                <w:b/>
                <w:i/>
              </w:rPr>
              <w:t>9</w:t>
            </w:r>
            <w:r w:rsidR="00556602" w:rsidRPr="00575AF5">
              <w:rPr>
                <w:rFonts w:ascii="Arial" w:hAnsi="Arial" w:cs="Arial"/>
                <w:b/>
                <w:i/>
              </w:rPr>
              <w:t xml:space="preserve"> </w:t>
            </w:r>
            <w:r w:rsidR="00EC7B98" w:rsidRPr="00575AF5">
              <w:rPr>
                <w:rFonts w:ascii="Arial" w:hAnsi="Arial" w:cs="Arial"/>
                <w:b/>
                <w:i/>
              </w:rPr>
              <w:t>oc</w:t>
            </w:r>
            <w:r w:rsidR="00556602" w:rsidRPr="00575AF5">
              <w:rPr>
                <w:rFonts w:ascii="Arial" w:hAnsi="Arial" w:cs="Arial"/>
                <w:b/>
                <w:i/>
              </w:rPr>
              <w:t>t</w:t>
            </w:r>
            <w:r w:rsidR="00EC7B98" w:rsidRPr="00575AF5">
              <w:rPr>
                <w:rFonts w:ascii="Arial" w:hAnsi="Arial" w:cs="Arial"/>
                <w:b/>
                <w:i/>
              </w:rPr>
              <w:t>o</w:t>
            </w:r>
            <w:r w:rsidR="00556602" w:rsidRPr="00575AF5">
              <w:rPr>
                <w:rFonts w:ascii="Arial" w:hAnsi="Arial" w:cs="Arial"/>
                <w:b/>
                <w:i/>
              </w:rPr>
              <w:t>bre 2025</w:t>
            </w:r>
          </w:p>
        </w:tc>
      </w:tr>
      <w:tr w:rsidR="00556602" w:rsidRPr="00575AF5" w14:paraId="6550C2AF" w14:textId="77777777" w:rsidTr="00A95A0F">
        <w:trPr>
          <w:trHeight w:val="284"/>
        </w:trPr>
        <w:tc>
          <w:tcPr>
            <w:tcW w:w="4849" w:type="dxa"/>
            <w:vAlign w:val="center"/>
          </w:tcPr>
          <w:p w14:paraId="1055AC4A" w14:textId="77777777" w:rsidR="00556602" w:rsidRPr="00575AF5" w:rsidRDefault="00556602" w:rsidP="005B6546">
            <w:pPr>
              <w:spacing w:line="276" w:lineRule="auto"/>
              <w:rPr>
                <w:rFonts w:ascii="Arial" w:hAnsi="Arial" w:cs="Arial"/>
              </w:rPr>
            </w:pPr>
            <w:r w:rsidRPr="00575AF5">
              <w:rPr>
                <w:rFonts w:ascii="Arial" w:hAnsi="Arial" w:cs="Arial"/>
              </w:rPr>
              <w:t>Réunion du comité de sélection</w:t>
            </w:r>
          </w:p>
        </w:tc>
        <w:tc>
          <w:tcPr>
            <w:tcW w:w="4331" w:type="dxa"/>
            <w:vAlign w:val="center"/>
          </w:tcPr>
          <w:p w14:paraId="41BF5C9D" w14:textId="3C1264B7" w:rsidR="00556602" w:rsidRPr="00575AF5" w:rsidRDefault="00B8051E" w:rsidP="005B6546">
            <w:pPr>
              <w:spacing w:line="276" w:lineRule="auto"/>
              <w:rPr>
                <w:rFonts w:ascii="Arial" w:hAnsi="Arial" w:cs="Arial"/>
                <w:b/>
                <w:highlight w:val="yellow"/>
              </w:rPr>
            </w:pPr>
            <w:r>
              <w:rPr>
                <w:rFonts w:ascii="Arial" w:hAnsi="Arial" w:cs="Arial"/>
                <w:b/>
                <w:i/>
              </w:rPr>
              <w:t>30</w:t>
            </w:r>
            <w:r w:rsidR="00556602" w:rsidRPr="00575AF5">
              <w:rPr>
                <w:rFonts w:ascii="Arial" w:hAnsi="Arial" w:cs="Arial"/>
                <w:b/>
                <w:i/>
              </w:rPr>
              <w:t xml:space="preserve"> </w:t>
            </w:r>
            <w:r w:rsidR="00EC7B98" w:rsidRPr="00575AF5">
              <w:rPr>
                <w:rFonts w:ascii="Arial" w:hAnsi="Arial" w:cs="Arial"/>
                <w:b/>
                <w:i/>
              </w:rPr>
              <w:t>oc</w:t>
            </w:r>
            <w:r w:rsidR="00556602" w:rsidRPr="00575AF5">
              <w:rPr>
                <w:rFonts w:ascii="Arial" w:hAnsi="Arial" w:cs="Arial"/>
                <w:b/>
                <w:i/>
              </w:rPr>
              <w:t>t</w:t>
            </w:r>
            <w:r w:rsidR="00EC7B98" w:rsidRPr="00575AF5">
              <w:rPr>
                <w:rFonts w:ascii="Arial" w:hAnsi="Arial" w:cs="Arial"/>
                <w:b/>
                <w:i/>
              </w:rPr>
              <w:t>o</w:t>
            </w:r>
            <w:r w:rsidR="00556602" w:rsidRPr="00575AF5">
              <w:rPr>
                <w:rFonts w:ascii="Arial" w:hAnsi="Arial" w:cs="Arial"/>
                <w:b/>
                <w:i/>
              </w:rPr>
              <w:t>bre 2025</w:t>
            </w:r>
          </w:p>
        </w:tc>
      </w:tr>
      <w:tr w:rsidR="00556602" w:rsidRPr="00575AF5" w14:paraId="0CE5A067" w14:textId="77777777" w:rsidTr="00A95A0F">
        <w:trPr>
          <w:trHeight w:val="284"/>
        </w:trPr>
        <w:tc>
          <w:tcPr>
            <w:tcW w:w="4849" w:type="dxa"/>
            <w:vAlign w:val="center"/>
          </w:tcPr>
          <w:p w14:paraId="664990A2" w14:textId="77777777" w:rsidR="00556602" w:rsidRPr="00575AF5" w:rsidRDefault="00556602" w:rsidP="005B6546">
            <w:pPr>
              <w:spacing w:line="276" w:lineRule="auto"/>
              <w:rPr>
                <w:rFonts w:ascii="Arial" w:hAnsi="Arial" w:cs="Arial"/>
              </w:rPr>
            </w:pPr>
            <w:r w:rsidRPr="00575AF5">
              <w:rPr>
                <w:rFonts w:ascii="Arial" w:hAnsi="Arial" w:cs="Arial"/>
              </w:rPr>
              <w:t>Résultat de l’appel d’offre</w:t>
            </w:r>
          </w:p>
        </w:tc>
        <w:tc>
          <w:tcPr>
            <w:tcW w:w="4331" w:type="dxa"/>
            <w:vAlign w:val="center"/>
          </w:tcPr>
          <w:p w14:paraId="2F3E879F" w14:textId="28AE9DEB" w:rsidR="00556602" w:rsidRPr="00575AF5" w:rsidRDefault="00EC6CF6" w:rsidP="005B6546">
            <w:pPr>
              <w:spacing w:line="276" w:lineRule="auto"/>
              <w:rPr>
                <w:rFonts w:ascii="Arial" w:hAnsi="Arial" w:cs="Arial"/>
                <w:b/>
              </w:rPr>
            </w:pPr>
            <w:r>
              <w:rPr>
                <w:rFonts w:ascii="Arial" w:hAnsi="Arial" w:cs="Arial"/>
                <w:b/>
                <w:i/>
              </w:rPr>
              <w:t>3</w:t>
            </w:r>
            <w:r w:rsidR="00B8051E">
              <w:rPr>
                <w:rFonts w:ascii="Arial" w:hAnsi="Arial" w:cs="Arial"/>
                <w:b/>
                <w:i/>
              </w:rPr>
              <w:t>1</w:t>
            </w:r>
            <w:r w:rsidR="00556602" w:rsidRPr="00575AF5">
              <w:rPr>
                <w:rFonts w:ascii="Arial" w:hAnsi="Arial" w:cs="Arial"/>
                <w:b/>
                <w:i/>
              </w:rPr>
              <w:t xml:space="preserve"> </w:t>
            </w:r>
            <w:r w:rsidR="00EC7B98" w:rsidRPr="00575AF5">
              <w:rPr>
                <w:rFonts w:ascii="Arial" w:hAnsi="Arial" w:cs="Arial"/>
                <w:b/>
                <w:i/>
              </w:rPr>
              <w:t>oc</w:t>
            </w:r>
            <w:r w:rsidR="00556602" w:rsidRPr="00575AF5">
              <w:rPr>
                <w:rFonts w:ascii="Arial" w:hAnsi="Arial" w:cs="Arial"/>
                <w:b/>
                <w:i/>
              </w:rPr>
              <w:t>t</w:t>
            </w:r>
            <w:r w:rsidR="00EC7B98" w:rsidRPr="00575AF5">
              <w:rPr>
                <w:rFonts w:ascii="Arial" w:hAnsi="Arial" w:cs="Arial"/>
                <w:b/>
                <w:i/>
              </w:rPr>
              <w:t>o</w:t>
            </w:r>
            <w:r w:rsidR="00556602" w:rsidRPr="00575AF5">
              <w:rPr>
                <w:rFonts w:ascii="Arial" w:hAnsi="Arial" w:cs="Arial"/>
                <w:b/>
                <w:i/>
              </w:rPr>
              <w:t>bre 2025</w:t>
            </w:r>
          </w:p>
        </w:tc>
      </w:tr>
      <w:tr w:rsidR="00556602" w:rsidRPr="00575AF5" w14:paraId="4486F51D" w14:textId="77777777" w:rsidTr="00A95A0F">
        <w:trPr>
          <w:trHeight w:val="284"/>
        </w:trPr>
        <w:tc>
          <w:tcPr>
            <w:tcW w:w="4849" w:type="dxa"/>
            <w:vAlign w:val="center"/>
          </w:tcPr>
          <w:p w14:paraId="60474763" w14:textId="77777777" w:rsidR="00556602" w:rsidRPr="00575AF5" w:rsidRDefault="00556602" w:rsidP="005B6546">
            <w:pPr>
              <w:spacing w:line="276" w:lineRule="auto"/>
              <w:rPr>
                <w:rFonts w:ascii="Arial" w:hAnsi="Arial" w:cs="Arial"/>
              </w:rPr>
            </w:pPr>
            <w:r w:rsidRPr="00575AF5">
              <w:rPr>
                <w:rFonts w:ascii="Arial" w:hAnsi="Arial" w:cs="Arial"/>
              </w:rPr>
              <w:t>Dates de contractualisation avec le(s) fournisseur(s) retenu(s)</w:t>
            </w:r>
          </w:p>
        </w:tc>
        <w:tc>
          <w:tcPr>
            <w:tcW w:w="4331" w:type="dxa"/>
            <w:vAlign w:val="center"/>
          </w:tcPr>
          <w:p w14:paraId="298A951B" w14:textId="1F6174A2" w:rsidR="00556602" w:rsidRPr="00575AF5" w:rsidRDefault="00B8051E" w:rsidP="005B6546">
            <w:pPr>
              <w:spacing w:line="276" w:lineRule="auto"/>
              <w:rPr>
                <w:rFonts w:ascii="Arial" w:hAnsi="Arial" w:cs="Arial"/>
                <w:b/>
              </w:rPr>
            </w:pPr>
            <w:r>
              <w:rPr>
                <w:rFonts w:ascii="Arial" w:hAnsi="Arial" w:cs="Arial"/>
                <w:b/>
                <w:i/>
              </w:rPr>
              <w:t>04</w:t>
            </w:r>
            <w:r w:rsidR="00DB6924">
              <w:rPr>
                <w:rFonts w:ascii="Arial" w:hAnsi="Arial" w:cs="Arial"/>
                <w:b/>
                <w:i/>
              </w:rPr>
              <w:t xml:space="preserve"> </w:t>
            </w:r>
            <w:r>
              <w:rPr>
                <w:rFonts w:ascii="Arial" w:hAnsi="Arial" w:cs="Arial"/>
                <w:b/>
                <w:i/>
              </w:rPr>
              <w:t>Novembre</w:t>
            </w:r>
            <w:r w:rsidR="00556602" w:rsidRPr="00575AF5">
              <w:rPr>
                <w:rFonts w:ascii="Arial" w:hAnsi="Arial" w:cs="Arial"/>
                <w:b/>
                <w:i/>
              </w:rPr>
              <w:t xml:space="preserve"> 2025</w:t>
            </w:r>
          </w:p>
        </w:tc>
      </w:tr>
    </w:tbl>
    <w:p w14:paraId="4DD5B08D" w14:textId="2A700EE7" w:rsidR="10DC70A9" w:rsidRDefault="10DC70A9" w:rsidP="00807FE7">
      <w:pPr>
        <w:pStyle w:val="Listenumros"/>
        <w:numPr>
          <w:ilvl w:val="0"/>
          <w:numId w:val="0"/>
        </w:numPr>
        <w:spacing w:line="276" w:lineRule="auto"/>
        <w:rPr>
          <w:rFonts w:cs="Arial"/>
          <w:b/>
          <w:bCs/>
          <w:sz w:val="24"/>
          <w:szCs w:val="24"/>
          <w:lang w:val="fr-FR"/>
        </w:rPr>
      </w:pPr>
    </w:p>
    <w:p w14:paraId="08763E3E" w14:textId="77777777" w:rsidR="00556602" w:rsidRPr="00575AF5" w:rsidRDefault="00556602" w:rsidP="00556602">
      <w:pPr>
        <w:pStyle w:val="Listenumros"/>
        <w:spacing w:line="276" w:lineRule="auto"/>
        <w:ind w:left="0" w:firstLine="0"/>
        <w:rPr>
          <w:rFonts w:cs="Arial"/>
          <w:b/>
          <w:sz w:val="24"/>
          <w:szCs w:val="24"/>
          <w:lang w:val="fr-FR"/>
        </w:rPr>
      </w:pPr>
      <w:r w:rsidRPr="00575AF5">
        <w:rPr>
          <w:rFonts w:cs="Arial"/>
          <w:b/>
          <w:sz w:val="24"/>
          <w:szCs w:val="24"/>
          <w:lang w:val="fr-FR"/>
        </w:rPr>
        <w:t xml:space="preserve">Spécification des besoins </w:t>
      </w:r>
    </w:p>
    <w:p w14:paraId="3B3E88CC" w14:textId="77777777" w:rsidR="00556602" w:rsidRPr="00575AF5" w:rsidRDefault="00556602" w:rsidP="00556602">
      <w:pPr>
        <w:spacing w:line="276" w:lineRule="auto"/>
        <w:rPr>
          <w:rFonts w:ascii="Arial" w:hAnsi="Arial" w:cs="Arial"/>
        </w:rPr>
      </w:pPr>
      <w:r w:rsidRPr="00575AF5">
        <w:rPr>
          <w:rFonts w:ascii="Arial" w:hAnsi="Arial" w:cs="Arial"/>
        </w:rPr>
        <w:t xml:space="preserve">Les éléments qui peuvent être achetés en vertu du présent contrat incluent les aspects ci-dessous. Les soumissionnaires peuvent soumissionner pour tout ou partie de ces éléments.  Vous retrouverez les compositions de chaque lot avec les spécifications techniques requises en annexe. </w:t>
      </w:r>
    </w:p>
    <w:p w14:paraId="6912BD65" w14:textId="77777777" w:rsidR="00556602" w:rsidRPr="00575AF5" w:rsidRDefault="00556602" w:rsidP="00556602">
      <w:pPr>
        <w:spacing w:line="276" w:lineRule="auto"/>
        <w:rPr>
          <w:rFonts w:ascii="Arial" w:hAnsi="Arial" w:cs="Arial"/>
          <w:i/>
          <w:color w:val="FF0000"/>
        </w:rPr>
      </w:pPr>
    </w:p>
    <w:p w14:paraId="0EF8A9E1" w14:textId="77777777" w:rsidR="00556602" w:rsidRPr="00575AF5" w:rsidRDefault="00556602" w:rsidP="00556602">
      <w:pPr>
        <w:spacing w:line="276" w:lineRule="auto"/>
        <w:rPr>
          <w:rFonts w:ascii="Arial" w:hAnsi="Arial" w:cs="Arial"/>
          <w:i/>
          <w:color w:val="FF0000"/>
        </w:rPr>
      </w:pPr>
    </w:p>
    <w:p w14:paraId="601F66D7" w14:textId="77777777" w:rsidR="00A365C8" w:rsidRPr="00575AF5" w:rsidRDefault="00A365C8" w:rsidP="00556602">
      <w:pPr>
        <w:spacing w:line="276" w:lineRule="auto"/>
        <w:rPr>
          <w:rFonts w:ascii="Arial" w:hAnsi="Arial" w:cs="Arial"/>
          <w:i/>
          <w:color w:val="FF0000"/>
        </w:rPr>
      </w:pPr>
    </w:p>
    <w:p w14:paraId="45B5B4D5" w14:textId="77777777" w:rsidR="00A365C8" w:rsidRPr="00575AF5" w:rsidRDefault="00A365C8" w:rsidP="00556602">
      <w:pPr>
        <w:spacing w:line="276" w:lineRule="auto"/>
        <w:rPr>
          <w:rFonts w:ascii="Arial" w:hAnsi="Arial" w:cs="Arial"/>
          <w:i/>
          <w:color w:val="FF0000"/>
        </w:rPr>
      </w:pPr>
    </w:p>
    <w:p w14:paraId="45FEA56E" w14:textId="77777777" w:rsidR="00A365C8" w:rsidRPr="00575AF5" w:rsidRDefault="00A365C8" w:rsidP="00556602">
      <w:pPr>
        <w:spacing w:line="276" w:lineRule="auto"/>
        <w:rPr>
          <w:rFonts w:ascii="Arial" w:hAnsi="Arial" w:cs="Arial"/>
          <w:i/>
          <w:color w:val="FF0000"/>
        </w:rPr>
      </w:pPr>
    </w:p>
    <w:p w14:paraId="49EAFC65" w14:textId="77777777" w:rsidR="00A365C8" w:rsidRPr="00575AF5" w:rsidRDefault="00A365C8" w:rsidP="00556602">
      <w:pPr>
        <w:spacing w:line="276" w:lineRule="auto"/>
        <w:rPr>
          <w:rFonts w:ascii="Arial" w:hAnsi="Arial" w:cs="Arial"/>
          <w:i/>
          <w:color w:val="FF0000"/>
        </w:rPr>
      </w:pPr>
    </w:p>
    <w:p w14:paraId="1CA4610D" w14:textId="77777777" w:rsidR="00A365C8" w:rsidRPr="00575AF5" w:rsidRDefault="00A365C8" w:rsidP="00556602">
      <w:pPr>
        <w:spacing w:line="276" w:lineRule="auto"/>
        <w:rPr>
          <w:rFonts w:ascii="Arial" w:hAnsi="Arial" w:cs="Arial"/>
          <w:i/>
          <w:color w:val="FF0000"/>
        </w:rPr>
      </w:pPr>
    </w:p>
    <w:p w14:paraId="5CCD882F" w14:textId="77777777" w:rsidR="00A365C8" w:rsidRPr="00575AF5" w:rsidRDefault="00A365C8" w:rsidP="00556602">
      <w:pPr>
        <w:spacing w:line="276" w:lineRule="auto"/>
        <w:rPr>
          <w:rFonts w:ascii="Arial" w:hAnsi="Arial" w:cs="Arial"/>
          <w:i/>
          <w:color w:val="FF0000"/>
        </w:rPr>
      </w:pPr>
    </w:p>
    <w:p w14:paraId="744FD9DC" w14:textId="77777777" w:rsidR="00A365C8" w:rsidRPr="00575AF5" w:rsidRDefault="00A365C8" w:rsidP="00556602">
      <w:pPr>
        <w:spacing w:line="276" w:lineRule="auto"/>
        <w:rPr>
          <w:rFonts w:ascii="Arial" w:hAnsi="Arial" w:cs="Arial"/>
          <w:i/>
          <w:color w:val="FF0000"/>
        </w:rPr>
      </w:pPr>
    </w:p>
    <w:p w14:paraId="34DEF673" w14:textId="77777777" w:rsidR="00A365C8" w:rsidRPr="00575AF5" w:rsidRDefault="00A365C8" w:rsidP="00556602">
      <w:pPr>
        <w:spacing w:line="276" w:lineRule="auto"/>
        <w:rPr>
          <w:rFonts w:ascii="Arial" w:hAnsi="Arial" w:cs="Arial"/>
          <w:i/>
          <w:color w:val="FF0000"/>
        </w:rPr>
      </w:pPr>
    </w:p>
    <w:p w14:paraId="13E075FD" w14:textId="77777777" w:rsidR="00A365C8" w:rsidRPr="00575AF5" w:rsidRDefault="00A365C8" w:rsidP="00556602">
      <w:pPr>
        <w:spacing w:line="276" w:lineRule="auto"/>
        <w:rPr>
          <w:rFonts w:ascii="Arial" w:hAnsi="Arial" w:cs="Arial"/>
          <w:i/>
          <w:color w:val="FF0000"/>
        </w:rPr>
      </w:pPr>
    </w:p>
    <w:p w14:paraId="532D2A63" w14:textId="77777777" w:rsidR="00A365C8" w:rsidRPr="00575AF5" w:rsidRDefault="00A365C8" w:rsidP="00556602">
      <w:pPr>
        <w:spacing w:line="276" w:lineRule="auto"/>
        <w:rPr>
          <w:rFonts w:ascii="Arial" w:hAnsi="Arial" w:cs="Arial"/>
          <w:i/>
          <w:color w:val="FF0000"/>
        </w:rPr>
      </w:pPr>
    </w:p>
    <w:p w14:paraId="4F65D247" w14:textId="77777777" w:rsidR="00A365C8" w:rsidRPr="00575AF5" w:rsidRDefault="00A365C8" w:rsidP="00556602">
      <w:pPr>
        <w:spacing w:line="276" w:lineRule="auto"/>
        <w:rPr>
          <w:rFonts w:ascii="Arial" w:hAnsi="Arial" w:cs="Arial"/>
          <w:i/>
          <w:color w:val="FF0000"/>
        </w:rPr>
      </w:pPr>
    </w:p>
    <w:p w14:paraId="36697C96" w14:textId="77777777" w:rsidR="00A365C8" w:rsidRPr="00575AF5" w:rsidRDefault="00A365C8" w:rsidP="00556602">
      <w:pPr>
        <w:spacing w:line="276" w:lineRule="auto"/>
        <w:rPr>
          <w:rFonts w:ascii="Arial" w:hAnsi="Arial" w:cs="Arial"/>
          <w:i/>
          <w:color w:val="FF0000"/>
        </w:rPr>
      </w:pPr>
    </w:p>
    <w:p w14:paraId="503B5091" w14:textId="77777777" w:rsidR="00A365C8" w:rsidRPr="00575AF5" w:rsidRDefault="00A365C8" w:rsidP="00556602">
      <w:pPr>
        <w:spacing w:line="276" w:lineRule="auto"/>
        <w:rPr>
          <w:rFonts w:ascii="Arial" w:hAnsi="Arial" w:cs="Arial"/>
          <w:i/>
          <w:color w:val="FF0000"/>
        </w:rPr>
      </w:pPr>
    </w:p>
    <w:p w14:paraId="5E6C4385" w14:textId="41134135" w:rsidR="00A365C8" w:rsidRPr="00575AF5" w:rsidRDefault="00FA03B5" w:rsidP="00556602">
      <w:pPr>
        <w:spacing w:line="276" w:lineRule="auto"/>
        <w:rPr>
          <w:rFonts w:ascii="Arial" w:hAnsi="Arial" w:cs="Arial"/>
          <w:i/>
          <w:color w:val="FF0000"/>
        </w:rPr>
      </w:pPr>
      <w:r w:rsidRPr="00575AF5">
        <w:rPr>
          <w:rFonts w:ascii="Arial" w:hAnsi="Arial" w:cs="Arial"/>
          <w:noProof/>
          <w:szCs w:val="20"/>
          <w:lang w:val="en-US" w:eastAsia="en-US"/>
        </w:rPr>
        <mc:AlternateContent>
          <mc:Choice Requires="wps">
            <w:drawing>
              <wp:anchor distT="0" distB="0" distL="114300" distR="114300" simplePos="0" relativeHeight="251669504" behindDoc="1" locked="0" layoutInCell="1" allowOverlap="1" wp14:anchorId="23CAEE7D" wp14:editId="24E95F54">
                <wp:simplePos x="0" y="0"/>
                <wp:positionH relativeFrom="column">
                  <wp:posOffset>-108547</wp:posOffset>
                </wp:positionH>
                <wp:positionV relativeFrom="paragraph">
                  <wp:posOffset>225016</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27289948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F0370F8" w14:textId="77777777" w:rsidR="00D03455" w:rsidRDefault="00D03455" w:rsidP="00D03455"/>
                          <w:p w14:paraId="3211AE2A" w14:textId="77777777" w:rsidR="00D03455" w:rsidRDefault="00D03455" w:rsidP="00D03455"/>
                          <w:p w14:paraId="6B535374"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76B56CF1" w14:textId="49133C9A"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292157A8"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7F2C967A"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6C95CD57"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49F368BC"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A05BDF4" w14:textId="77777777" w:rsidR="00D03455" w:rsidRDefault="00D03455" w:rsidP="00D034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EE7D" id="_x0000_s1029" style="position:absolute;margin-left:-8.55pt;margin-top:17.7pt;width:489.6pt;height:20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2F0370F8" w14:textId="77777777" w:rsidR="00D03455" w:rsidRDefault="00D03455" w:rsidP="00D03455"/>
                    <w:p w14:paraId="3211AE2A" w14:textId="77777777" w:rsidR="00D03455" w:rsidRDefault="00D03455" w:rsidP="00D03455"/>
                    <w:p w14:paraId="6B535374"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76B56CF1" w14:textId="49133C9A"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292157A8"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7F2C967A"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6C95CD57"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49F368BC"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A05BDF4" w14:textId="77777777" w:rsidR="00D03455" w:rsidRDefault="00D03455" w:rsidP="00D03455">
                      <w:pPr>
                        <w:jc w:val="center"/>
                      </w:pPr>
                    </w:p>
                  </w:txbxContent>
                </v:textbox>
                <w10:wrap type="through"/>
              </v:shape>
            </w:pict>
          </mc:Fallback>
        </mc:AlternateContent>
      </w:r>
    </w:p>
    <w:p w14:paraId="59DCCF84" w14:textId="47F81F82" w:rsidR="00A365C8" w:rsidRPr="00575AF5" w:rsidRDefault="00A365C8" w:rsidP="00556602">
      <w:pPr>
        <w:spacing w:line="276" w:lineRule="auto"/>
        <w:rPr>
          <w:rFonts w:ascii="Arial" w:hAnsi="Arial" w:cs="Arial"/>
          <w:i/>
          <w:color w:val="FF0000"/>
        </w:rPr>
      </w:pPr>
    </w:p>
    <w:p w14:paraId="463775F3" w14:textId="5A3FA9DF" w:rsidR="00A365C8" w:rsidRPr="00575AF5" w:rsidRDefault="00A365C8" w:rsidP="00556602">
      <w:pPr>
        <w:spacing w:line="276" w:lineRule="auto"/>
        <w:rPr>
          <w:rFonts w:ascii="Arial" w:hAnsi="Arial" w:cs="Arial"/>
          <w:i/>
          <w:color w:val="FF0000"/>
        </w:rPr>
      </w:pPr>
    </w:p>
    <w:p w14:paraId="273201A5" w14:textId="2F227356" w:rsidR="00A365C8" w:rsidRPr="00575AF5" w:rsidRDefault="00A365C8" w:rsidP="00556602">
      <w:pPr>
        <w:spacing w:line="276" w:lineRule="auto"/>
        <w:rPr>
          <w:rFonts w:ascii="Arial" w:hAnsi="Arial" w:cs="Arial"/>
          <w:i/>
          <w:color w:val="FF0000"/>
        </w:rPr>
      </w:pPr>
    </w:p>
    <w:p w14:paraId="7DAF7FD3" w14:textId="6636B2AD" w:rsidR="00A365C8" w:rsidRPr="00575AF5" w:rsidRDefault="00A365C8" w:rsidP="00556602">
      <w:pPr>
        <w:spacing w:line="276" w:lineRule="auto"/>
        <w:rPr>
          <w:rFonts w:ascii="Arial" w:hAnsi="Arial" w:cs="Arial"/>
          <w:i/>
          <w:color w:val="FF0000"/>
        </w:rPr>
      </w:pPr>
    </w:p>
    <w:p w14:paraId="19E925CB" w14:textId="3D88B84D" w:rsidR="00A365C8" w:rsidRPr="00575AF5" w:rsidRDefault="00A365C8" w:rsidP="00556602">
      <w:pPr>
        <w:spacing w:line="276" w:lineRule="auto"/>
        <w:rPr>
          <w:rFonts w:ascii="Arial" w:hAnsi="Arial" w:cs="Arial"/>
          <w:i/>
          <w:color w:val="FF0000"/>
        </w:rPr>
      </w:pPr>
    </w:p>
    <w:p w14:paraId="7736A428" w14:textId="425FBBCB" w:rsidR="00A365C8" w:rsidRPr="00575AF5" w:rsidRDefault="00A365C8" w:rsidP="00556602">
      <w:pPr>
        <w:spacing w:line="276" w:lineRule="auto"/>
        <w:rPr>
          <w:rFonts w:ascii="Arial" w:hAnsi="Arial" w:cs="Arial"/>
          <w:i/>
          <w:color w:val="FF0000"/>
        </w:rPr>
      </w:pPr>
    </w:p>
    <w:p w14:paraId="633757DE" w14:textId="77777777" w:rsidR="00FA03B5" w:rsidRDefault="00FA03B5" w:rsidP="00A365C8">
      <w:pPr>
        <w:jc w:val="both"/>
        <w:rPr>
          <w:rFonts w:ascii="Arial" w:hAnsi="Arial" w:cs="Arial"/>
          <w:b/>
          <w:u w:val="single"/>
        </w:rPr>
      </w:pPr>
    </w:p>
    <w:p w14:paraId="67C86394" w14:textId="77777777" w:rsidR="00FA03B5" w:rsidRPr="00FA03B5" w:rsidRDefault="00FA03B5" w:rsidP="10DC70A9">
      <w:pPr>
        <w:jc w:val="center"/>
        <w:rPr>
          <w:rFonts w:ascii="Arial" w:hAnsi="Arial" w:cs="Arial"/>
          <w:b/>
          <w:bCs/>
          <w:sz w:val="36"/>
          <w:szCs w:val="36"/>
        </w:rPr>
      </w:pPr>
      <w:r w:rsidRPr="00257485">
        <w:rPr>
          <w:rFonts w:ascii="Arial" w:hAnsi="Arial" w:cs="Arial"/>
          <w:b/>
          <w:bCs/>
          <w:sz w:val="36"/>
          <w:szCs w:val="36"/>
        </w:rPr>
        <w:t>PARTIE 3 :</w:t>
      </w:r>
    </w:p>
    <w:p w14:paraId="24BA766C" w14:textId="23301DC5" w:rsidR="10DC70A9" w:rsidRPr="00257485" w:rsidRDefault="10DC70A9" w:rsidP="10DC70A9">
      <w:pPr>
        <w:jc w:val="center"/>
        <w:rPr>
          <w:rFonts w:ascii="Arial" w:hAnsi="Arial" w:cs="Arial"/>
          <w:b/>
          <w:bCs/>
          <w:sz w:val="36"/>
          <w:szCs w:val="36"/>
        </w:rPr>
      </w:pPr>
    </w:p>
    <w:p w14:paraId="0DA11A2F" w14:textId="77777777" w:rsidR="00FA03B5" w:rsidRPr="00257485" w:rsidRDefault="00FA03B5" w:rsidP="10DC70A9">
      <w:pPr>
        <w:jc w:val="center"/>
        <w:rPr>
          <w:rFonts w:ascii="Arial" w:hAnsi="Arial" w:cs="Arial"/>
          <w:b/>
          <w:bCs/>
          <w:sz w:val="36"/>
          <w:szCs w:val="36"/>
        </w:rPr>
      </w:pPr>
      <w:r w:rsidRPr="00257485">
        <w:rPr>
          <w:rFonts w:ascii="Arial" w:hAnsi="Arial" w:cs="Arial"/>
          <w:b/>
          <w:bCs/>
          <w:sz w:val="36"/>
          <w:szCs w:val="36"/>
        </w:rPr>
        <w:t>MODELE DE SOUMISSION</w:t>
      </w:r>
    </w:p>
    <w:p w14:paraId="01C896A2" w14:textId="77777777" w:rsidR="00FA03B5" w:rsidRPr="00257485" w:rsidRDefault="00FA03B5" w:rsidP="10DC70A9">
      <w:pPr>
        <w:jc w:val="both"/>
        <w:rPr>
          <w:rFonts w:ascii="Arial" w:hAnsi="Arial" w:cs="Arial"/>
          <w:b/>
          <w:bCs/>
          <w:sz w:val="36"/>
          <w:szCs w:val="36"/>
          <w:u w:val="single"/>
        </w:rPr>
      </w:pPr>
    </w:p>
    <w:p w14:paraId="09412B8A" w14:textId="77777777" w:rsidR="00FA03B5" w:rsidRDefault="00FA03B5" w:rsidP="00A365C8">
      <w:pPr>
        <w:jc w:val="both"/>
        <w:rPr>
          <w:rFonts w:ascii="Arial" w:hAnsi="Arial" w:cs="Arial"/>
          <w:b/>
          <w:u w:val="single"/>
        </w:rPr>
      </w:pPr>
    </w:p>
    <w:p w14:paraId="33420374" w14:textId="53D86BA1" w:rsidR="00A365C8" w:rsidRPr="001653DF" w:rsidRDefault="00A365C8" w:rsidP="00A365C8">
      <w:pPr>
        <w:jc w:val="both"/>
        <w:rPr>
          <w:rFonts w:ascii="Arial" w:hAnsi="Arial" w:cs="Arial"/>
          <w:b/>
          <w:u w:val="single"/>
        </w:rPr>
      </w:pPr>
      <w:r w:rsidRPr="001653DF">
        <w:rPr>
          <w:rFonts w:ascii="Arial" w:hAnsi="Arial" w:cs="Arial"/>
          <w:b/>
          <w:u w:val="single"/>
        </w:rPr>
        <w:lastRenderedPageBreak/>
        <w:t>Entête du Soumissionnaire avec :</w:t>
      </w:r>
    </w:p>
    <w:p w14:paraId="068B54B5" w14:textId="77777777" w:rsidR="00A365C8" w:rsidRPr="001653DF" w:rsidRDefault="00A365C8" w:rsidP="00A365C8">
      <w:pPr>
        <w:numPr>
          <w:ilvl w:val="0"/>
          <w:numId w:val="4"/>
        </w:numPr>
        <w:tabs>
          <w:tab w:val="clear" w:pos="360"/>
          <w:tab w:val="num" w:pos="502"/>
        </w:tabs>
        <w:ind w:left="502"/>
        <w:jc w:val="both"/>
        <w:rPr>
          <w:rFonts w:ascii="Arial" w:hAnsi="Arial" w:cs="Arial"/>
        </w:rPr>
      </w:pPr>
      <w:r w:rsidRPr="001653DF">
        <w:rPr>
          <w:rFonts w:ascii="Arial" w:hAnsi="Arial" w:cs="Arial"/>
        </w:rPr>
        <w:t>Nom du Soumissionnaire</w:t>
      </w:r>
    </w:p>
    <w:p w14:paraId="2A3D55E2" w14:textId="77777777" w:rsidR="00A365C8" w:rsidRPr="001653DF" w:rsidRDefault="00A365C8" w:rsidP="00A365C8">
      <w:pPr>
        <w:numPr>
          <w:ilvl w:val="0"/>
          <w:numId w:val="4"/>
        </w:numPr>
        <w:tabs>
          <w:tab w:val="clear" w:pos="360"/>
          <w:tab w:val="num" w:pos="502"/>
        </w:tabs>
        <w:ind w:left="502"/>
        <w:jc w:val="both"/>
        <w:rPr>
          <w:rFonts w:ascii="Arial" w:hAnsi="Arial" w:cs="Arial"/>
        </w:rPr>
      </w:pPr>
      <w:r w:rsidRPr="001653DF">
        <w:rPr>
          <w:rFonts w:ascii="Arial" w:hAnsi="Arial" w:cs="Arial"/>
        </w:rPr>
        <w:t>Statut</w:t>
      </w:r>
    </w:p>
    <w:p w14:paraId="0E148670" w14:textId="4AABC93B" w:rsidR="00A365C8" w:rsidRPr="001653DF" w:rsidRDefault="00A365C8" w:rsidP="00A365C8">
      <w:pPr>
        <w:numPr>
          <w:ilvl w:val="0"/>
          <w:numId w:val="4"/>
        </w:numPr>
        <w:tabs>
          <w:tab w:val="clear" w:pos="360"/>
          <w:tab w:val="num" w:pos="502"/>
        </w:tabs>
        <w:ind w:left="502"/>
        <w:jc w:val="both"/>
        <w:rPr>
          <w:rFonts w:ascii="Arial" w:hAnsi="Arial" w:cs="Arial"/>
        </w:rPr>
      </w:pPr>
      <w:r w:rsidRPr="10DC70A9">
        <w:rPr>
          <w:rFonts w:ascii="Arial" w:hAnsi="Arial" w:cs="Arial"/>
        </w:rPr>
        <w:t>Adresse</w:t>
      </w:r>
      <w:r w:rsidR="40F891FD" w:rsidRPr="10DC70A9">
        <w:rPr>
          <w:rFonts w:ascii="Arial" w:hAnsi="Arial" w:cs="Arial"/>
        </w:rPr>
        <w:t xml:space="preserve"> </w:t>
      </w:r>
    </w:p>
    <w:p w14:paraId="4476272B" w14:textId="77777777" w:rsidR="00A365C8" w:rsidRPr="001653DF" w:rsidRDefault="00A365C8" w:rsidP="00A365C8">
      <w:pPr>
        <w:numPr>
          <w:ilvl w:val="0"/>
          <w:numId w:val="4"/>
        </w:numPr>
        <w:tabs>
          <w:tab w:val="clear" w:pos="360"/>
          <w:tab w:val="num" w:pos="502"/>
        </w:tabs>
        <w:ind w:left="502"/>
        <w:jc w:val="both"/>
        <w:rPr>
          <w:rFonts w:ascii="Arial" w:hAnsi="Arial" w:cs="Arial"/>
        </w:rPr>
      </w:pPr>
      <w:r w:rsidRPr="001653DF">
        <w:rPr>
          <w:rFonts w:ascii="Arial" w:hAnsi="Arial" w:cs="Arial"/>
        </w:rPr>
        <w:t>Coordonnées complètes</w:t>
      </w:r>
    </w:p>
    <w:p w14:paraId="03C9641B" w14:textId="77777777" w:rsidR="00A365C8" w:rsidRPr="001653DF" w:rsidRDefault="00A365C8" w:rsidP="00A365C8">
      <w:pPr>
        <w:jc w:val="both"/>
        <w:rPr>
          <w:rFonts w:ascii="Arial" w:hAnsi="Arial" w:cs="Arial"/>
        </w:rPr>
      </w:pPr>
    </w:p>
    <w:p w14:paraId="52295B47" w14:textId="318B213B" w:rsidR="10DC70A9" w:rsidRDefault="10DC70A9" w:rsidP="10DC70A9">
      <w:pPr>
        <w:jc w:val="center"/>
        <w:rPr>
          <w:rFonts w:ascii="Arial" w:hAnsi="Arial" w:cs="Arial"/>
          <w:b/>
          <w:bCs/>
          <w:sz w:val="32"/>
          <w:szCs w:val="32"/>
          <w:u w:val="single"/>
        </w:rPr>
      </w:pPr>
    </w:p>
    <w:p w14:paraId="60121E39" w14:textId="77777777" w:rsidR="00A365C8" w:rsidRPr="001653DF" w:rsidRDefault="00A365C8" w:rsidP="00A365C8">
      <w:pPr>
        <w:jc w:val="center"/>
        <w:rPr>
          <w:rFonts w:ascii="Arial" w:hAnsi="Arial" w:cs="Arial"/>
          <w:b/>
          <w:sz w:val="32"/>
          <w:u w:val="single"/>
        </w:rPr>
      </w:pPr>
      <w:r w:rsidRPr="001653DF">
        <w:rPr>
          <w:rFonts w:ascii="Arial" w:hAnsi="Arial" w:cs="Arial"/>
          <w:b/>
          <w:sz w:val="32"/>
          <w:u w:val="single"/>
        </w:rPr>
        <w:t>Lettre de soumission</w:t>
      </w:r>
    </w:p>
    <w:p w14:paraId="321E5650" w14:textId="77777777" w:rsidR="00A365C8" w:rsidRPr="001653DF" w:rsidRDefault="00A365C8" w:rsidP="00A365C8">
      <w:pPr>
        <w:jc w:val="both"/>
        <w:rPr>
          <w:rFonts w:ascii="Arial" w:hAnsi="Arial" w:cs="Arial"/>
        </w:rPr>
      </w:pPr>
    </w:p>
    <w:p w14:paraId="50E1FA3A" w14:textId="77777777" w:rsidR="00A365C8" w:rsidRPr="001653DF" w:rsidRDefault="00A365C8" w:rsidP="00A365C8">
      <w:pPr>
        <w:tabs>
          <w:tab w:val="center" w:pos="4725"/>
          <w:tab w:val="left" w:pos="5385"/>
        </w:tabs>
        <w:rPr>
          <w:rFonts w:ascii="Arial" w:hAnsi="Arial" w:cs="Arial"/>
          <w:b/>
        </w:rPr>
      </w:pPr>
      <w:r w:rsidRPr="001653DF">
        <w:rPr>
          <w:rFonts w:ascii="Arial" w:hAnsi="Arial" w:cs="Arial"/>
          <w:b/>
        </w:rPr>
        <w:tab/>
        <w:t>A</w:t>
      </w:r>
      <w:r w:rsidRPr="001653DF">
        <w:rPr>
          <w:rFonts w:ascii="Arial" w:hAnsi="Arial" w:cs="Arial"/>
          <w:b/>
        </w:rPr>
        <w:tab/>
      </w:r>
    </w:p>
    <w:p w14:paraId="084961A2" w14:textId="77777777" w:rsidR="00A365C8" w:rsidRPr="001653DF" w:rsidRDefault="00A365C8" w:rsidP="00A365C8">
      <w:pPr>
        <w:jc w:val="center"/>
        <w:rPr>
          <w:rFonts w:ascii="Arial" w:hAnsi="Arial" w:cs="Arial"/>
        </w:rPr>
      </w:pPr>
    </w:p>
    <w:p w14:paraId="033193EE" w14:textId="448C0208" w:rsidR="00A365C8" w:rsidRPr="001653DF" w:rsidRDefault="00A365C8" w:rsidP="00A365C8">
      <w:pPr>
        <w:jc w:val="center"/>
        <w:rPr>
          <w:rFonts w:ascii="Arial" w:hAnsi="Arial" w:cs="Arial"/>
          <w:lang w:eastAsia="en-US"/>
        </w:rPr>
      </w:pPr>
      <w:r w:rsidRPr="001653DF">
        <w:rPr>
          <w:rFonts w:ascii="Arial" w:hAnsi="Arial" w:cs="Arial"/>
          <w:lang w:eastAsia="en-US"/>
        </w:rPr>
        <w:t>Monsieur le Secrétaire Général de l’ONG CAEB</w:t>
      </w:r>
    </w:p>
    <w:p w14:paraId="2004D0EE" w14:textId="77777777" w:rsidR="00A365C8" w:rsidRPr="001653DF" w:rsidRDefault="00A365C8" w:rsidP="00A365C8">
      <w:pPr>
        <w:jc w:val="both"/>
        <w:rPr>
          <w:rFonts w:ascii="Arial" w:hAnsi="Arial" w:cs="Arial"/>
          <w:lang w:eastAsia="en-US"/>
        </w:rPr>
      </w:pPr>
    </w:p>
    <w:p w14:paraId="73CFFF2A" w14:textId="77777777" w:rsidR="00A365C8" w:rsidRPr="001653DF" w:rsidRDefault="00A365C8" w:rsidP="00A365C8">
      <w:pPr>
        <w:jc w:val="both"/>
        <w:rPr>
          <w:rFonts w:ascii="Arial" w:hAnsi="Arial" w:cs="Arial"/>
          <w:lang w:eastAsia="en-US"/>
        </w:rPr>
      </w:pPr>
    </w:p>
    <w:p w14:paraId="0D7CD61D" w14:textId="111849D0" w:rsidR="00A365C8" w:rsidRPr="001653DF" w:rsidRDefault="00A365C8" w:rsidP="00A365C8">
      <w:pPr>
        <w:jc w:val="both"/>
        <w:rPr>
          <w:rFonts w:ascii="Arial" w:hAnsi="Arial" w:cs="Arial"/>
          <w:lang w:eastAsia="en-US"/>
        </w:rPr>
      </w:pPr>
      <w:r w:rsidRPr="001653DF">
        <w:rPr>
          <w:rFonts w:ascii="Arial" w:hAnsi="Arial" w:cs="Arial"/>
          <w:lang w:eastAsia="en-US"/>
        </w:rPr>
        <w:t xml:space="preserve">Monsieur le </w:t>
      </w:r>
      <w:r w:rsidR="00AE3E9C" w:rsidRPr="001653DF">
        <w:rPr>
          <w:rFonts w:ascii="Arial" w:hAnsi="Arial" w:cs="Arial"/>
          <w:lang w:eastAsia="en-US"/>
        </w:rPr>
        <w:t>Secrétaire Général</w:t>
      </w:r>
      <w:r w:rsidRPr="001653DF">
        <w:rPr>
          <w:rFonts w:ascii="Arial" w:hAnsi="Arial" w:cs="Arial"/>
          <w:lang w:eastAsia="en-US"/>
        </w:rPr>
        <w:t>,</w:t>
      </w:r>
    </w:p>
    <w:p w14:paraId="092EC0B9" w14:textId="77777777" w:rsidR="00A365C8" w:rsidRPr="001653DF" w:rsidRDefault="00A365C8" w:rsidP="00A365C8">
      <w:pPr>
        <w:jc w:val="both"/>
        <w:rPr>
          <w:rFonts w:ascii="Arial" w:hAnsi="Arial" w:cs="Arial"/>
          <w:lang w:eastAsia="en-US"/>
        </w:rPr>
      </w:pPr>
    </w:p>
    <w:p w14:paraId="61A436CC" w14:textId="52FE0FEA" w:rsidR="00A365C8" w:rsidRPr="001653DF" w:rsidRDefault="00A365C8" w:rsidP="00A365C8">
      <w:pPr>
        <w:jc w:val="both"/>
        <w:rPr>
          <w:rFonts w:ascii="Arial" w:hAnsi="Arial" w:cs="Arial"/>
          <w:lang w:eastAsia="en-US"/>
        </w:rPr>
      </w:pPr>
      <w:r w:rsidRPr="10DC70A9">
        <w:rPr>
          <w:rFonts w:ascii="Arial" w:hAnsi="Arial" w:cs="Arial"/>
          <w:lang w:eastAsia="en-US"/>
        </w:rPr>
        <w:t xml:space="preserve">Après avoir examiné toutes les pièces constitutives constituant le présent appel d’offres relatif à   </w:t>
      </w:r>
      <w:r w:rsidR="00AE3E9C" w:rsidRPr="10DC70A9">
        <w:rPr>
          <w:rFonts w:ascii="Arial" w:hAnsi="Arial" w:cs="Arial"/>
        </w:rPr>
        <w:t>la fourniture et la livraison d’équipements, matériels scolaires et pédagogiques aux écoles partenaires, les centres SSAP et CDPE les communes des régions de Kayes et de Koulikoro</w:t>
      </w:r>
      <w:r w:rsidR="3AA227E2" w:rsidRPr="10DC70A9">
        <w:rPr>
          <w:rFonts w:ascii="Arial" w:hAnsi="Arial" w:cs="Arial"/>
        </w:rPr>
        <w:t>,</w:t>
      </w:r>
    </w:p>
    <w:p w14:paraId="73D715C9" w14:textId="77777777" w:rsidR="00A365C8" w:rsidRPr="001653DF" w:rsidRDefault="00A365C8" w:rsidP="00A365C8">
      <w:pPr>
        <w:jc w:val="both"/>
        <w:rPr>
          <w:rFonts w:ascii="Arial" w:hAnsi="Arial" w:cs="Arial"/>
          <w:lang w:eastAsia="en-US"/>
        </w:rPr>
      </w:pPr>
      <w:r w:rsidRPr="001653DF">
        <w:rPr>
          <w:rFonts w:ascii="Arial" w:hAnsi="Arial" w:cs="Arial"/>
          <w:lang w:eastAsia="en-US"/>
        </w:rPr>
        <w:t>Je soussigné, M…………………………… représentant ……………………………</w:t>
      </w:r>
      <w:proofErr w:type="gramStart"/>
      <w:r w:rsidRPr="001653DF">
        <w:rPr>
          <w:rFonts w:ascii="Arial" w:hAnsi="Arial" w:cs="Arial"/>
          <w:lang w:eastAsia="en-US"/>
        </w:rPr>
        <w:t>…….</w:t>
      </w:r>
      <w:proofErr w:type="gramEnd"/>
      <w:r w:rsidRPr="001653DF">
        <w:rPr>
          <w:rFonts w:ascii="Arial" w:hAnsi="Arial" w:cs="Arial"/>
          <w:lang w:eastAsia="en-US"/>
        </w:rPr>
        <w:t xml:space="preserve">. Propose d’exécuter les prestations suivantes : </w:t>
      </w:r>
    </w:p>
    <w:p w14:paraId="1D6BAC85" w14:textId="70BABDB9" w:rsidR="00A365C8" w:rsidRPr="001653DF" w:rsidRDefault="00A365C8" w:rsidP="10DC70A9">
      <w:pPr>
        <w:pStyle w:val="Titre2"/>
        <w:rPr>
          <w:rFonts w:ascii="Arial" w:hAnsi="Arial" w:cs="Arial"/>
          <w:sz w:val="24"/>
          <w:szCs w:val="24"/>
        </w:rPr>
      </w:pPr>
      <w:r w:rsidRPr="10DC70A9">
        <w:rPr>
          <w:rFonts w:ascii="Arial" w:hAnsi="Arial" w:cs="Arial"/>
          <w:lang w:eastAsia="en-US"/>
        </w:rPr>
        <w:t xml:space="preserve">- </w:t>
      </w:r>
      <w:r w:rsidRPr="10DC70A9">
        <w:rPr>
          <w:rFonts w:ascii="Arial" w:hAnsi="Arial" w:cs="Arial"/>
          <w:sz w:val="24"/>
          <w:szCs w:val="24"/>
        </w:rPr>
        <w:t>ACHAT / FOURNITURE DES EQUIPEMENTS</w:t>
      </w:r>
      <w:r w:rsidR="6B623076" w:rsidRPr="10DC70A9">
        <w:rPr>
          <w:rFonts w:ascii="Arial" w:hAnsi="Arial" w:cs="Arial"/>
          <w:sz w:val="24"/>
          <w:szCs w:val="24"/>
        </w:rPr>
        <w:t>,</w:t>
      </w:r>
      <w:r w:rsidRPr="10DC70A9">
        <w:rPr>
          <w:rFonts w:ascii="Arial" w:hAnsi="Arial" w:cs="Arial"/>
          <w:sz w:val="24"/>
          <w:szCs w:val="24"/>
        </w:rPr>
        <w:t xml:space="preserve"> MATERIELS SCOLAIRES ET PEDAGOGIQUES AUX ECOLES, AUX CENTRES DE DEVELOPPENTS POUR LA PETITE ENFANCE (CDPE) ET CENTRES SSA/P   DANS </w:t>
      </w:r>
      <w:r w:rsidR="00AE3E9C" w:rsidRPr="10DC70A9">
        <w:rPr>
          <w:rFonts w:ascii="Arial" w:hAnsi="Arial" w:cs="Arial"/>
          <w:sz w:val="24"/>
          <w:szCs w:val="24"/>
        </w:rPr>
        <w:t xml:space="preserve">DES </w:t>
      </w:r>
      <w:r w:rsidRPr="10DC70A9">
        <w:rPr>
          <w:rFonts w:ascii="Arial" w:hAnsi="Arial" w:cs="Arial"/>
          <w:sz w:val="24"/>
          <w:szCs w:val="24"/>
        </w:rPr>
        <w:t>REGION</w:t>
      </w:r>
      <w:r w:rsidR="00AE3E9C" w:rsidRPr="10DC70A9">
        <w:rPr>
          <w:rFonts w:ascii="Arial" w:hAnsi="Arial" w:cs="Arial"/>
          <w:sz w:val="24"/>
          <w:szCs w:val="24"/>
        </w:rPr>
        <w:t>S</w:t>
      </w:r>
      <w:r w:rsidRPr="10DC70A9">
        <w:rPr>
          <w:rFonts w:ascii="Arial" w:hAnsi="Arial" w:cs="Arial"/>
          <w:sz w:val="24"/>
          <w:szCs w:val="24"/>
        </w:rPr>
        <w:t xml:space="preserve"> DE </w:t>
      </w:r>
      <w:r w:rsidR="00AE3E9C" w:rsidRPr="10DC70A9">
        <w:rPr>
          <w:rFonts w:ascii="Arial" w:hAnsi="Arial" w:cs="Arial"/>
          <w:sz w:val="24"/>
          <w:szCs w:val="24"/>
        </w:rPr>
        <w:t>KAYES ET KOULIKOR</w:t>
      </w:r>
      <w:r w:rsidRPr="10DC70A9">
        <w:rPr>
          <w:rFonts w:ascii="Arial" w:hAnsi="Arial" w:cs="Arial"/>
          <w:sz w:val="24"/>
          <w:szCs w:val="24"/>
        </w:rPr>
        <w:t>O</w:t>
      </w:r>
      <w:r w:rsidR="51C07518" w:rsidRPr="10DC70A9">
        <w:rPr>
          <w:rFonts w:ascii="Arial" w:hAnsi="Arial" w:cs="Arial"/>
          <w:sz w:val="24"/>
          <w:szCs w:val="24"/>
        </w:rPr>
        <w:t xml:space="preserve"> </w:t>
      </w:r>
    </w:p>
    <w:p w14:paraId="46C61E64" w14:textId="77777777" w:rsidR="00A365C8" w:rsidRPr="001653DF" w:rsidRDefault="00A365C8" w:rsidP="00A365C8">
      <w:pPr>
        <w:jc w:val="both"/>
        <w:rPr>
          <w:rFonts w:ascii="Arial" w:hAnsi="Arial" w:cs="Arial"/>
          <w:b/>
        </w:rPr>
      </w:pPr>
    </w:p>
    <w:p w14:paraId="3988C562" w14:textId="77777777" w:rsidR="00A365C8" w:rsidRPr="001653DF" w:rsidRDefault="00A365C8" w:rsidP="00A365C8">
      <w:pPr>
        <w:jc w:val="both"/>
        <w:rPr>
          <w:rFonts w:ascii="Arial" w:hAnsi="Arial" w:cs="Arial"/>
          <w:lang w:eastAsia="en-US"/>
        </w:rPr>
      </w:pPr>
      <w:r w:rsidRPr="001653DF">
        <w:rPr>
          <w:rFonts w:ascii="Arial" w:hAnsi="Arial" w:cs="Arial"/>
          <w:b/>
          <w:sz w:val="22"/>
          <w:szCs w:val="22"/>
        </w:rPr>
        <w:t xml:space="preserve"> </w:t>
      </w:r>
      <w:r w:rsidRPr="001653DF">
        <w:rPr>
          <w:rFonts w:ascii="Arial" w:hAnsi="Arial" w:cs="Arial"/>
          <w:lang w:eastAsia="en-US"/>
        </w:rPr>
        <w:t xml:space="preserve"> – LOT N°……… relatif à ……………………………………, conformément aux termes du CPTP, pour le montant de ……………………. Fcfa (TTC),</w:t>
      </w:r>
    </w:p>
    <w:p w14:paraId="4F091F63" w14:textId="77777777" w:rsidR="00A365C8" w:rsidRPr="001653DF" w:rsidRDefault="00A365C8" w:rsidP="00A365C8">
      <w:pPr>
        <w:jc w:val="both"/>
        <w:rPr>
          <w:rFonts w:ascii="Arial" w:hAnsi="Arial" w:cs="Arial"/>
          <w:lang w:eastAsia="en-US"/>
        </w:rPr>
      </w:pPr>
    </w:p>
    <w:p w14:paraId="2C05EA30" w14:textId="3BCD4C0D" w:rsidR="00A365C8" w:rsidRPr="001653DF" w:rsidRDefault="00A365C8" w:rsidP="00A365C8">
      <w:pPr>
        <w:jc w:val="both"/>
        <w:rPr>
          <w:rFonts w:ascii="Arial" w:hAnsi="Arial" w:cs="Arial"/>
          <w:lang w:eastAsia="en-US"/>
        </w:rPr>
      </w:pPr>
      <w:r w:rsidRPr="001653DF">
        <w:rPr>
          <w:rFonts w:ascii="Arial" w:hAnsi="Arial" w:cs="Arial"/>
          <w:lang w:eastAsia="en-US"/>
        </w:rPr>
        <w:t>Je m’engage si ma soumission est acceptée, à réaliser lesdites prestations dans un délai de …… jours à compter de la date de notification du marché.</w:t>
      </w:r>
    </w:p>
    <w:p w14:paraId="79F60961" w14:textId="77777777" w:rsidR="00A365C8" w:rsidRPr="001653DF" w:rsidRDefault="00A365C8" w:rsidP="00A365C8">
      <w:pPr>
        <w:jc w:val="both"/>
        <w:rPr>
          <w:rFonts w:ascii="Arial" w:hAnsi="Arial" w:cs="Arial"/>
          <w:lang w:eastAsia="en-US"/>
        </w:rPr>
      </w:pPr>
    </w:p>
    <w:p w14:paraId="6ED2B530" w14:textId="77777777" w:rsidR="00A365C8" w:rsidRPr="001653DF" w:rsidRDefault="00A365C8" w:rsidP="00A365C8">
      <w:pPr>
        <w:jc w:val="both"/>
        <w:rPr>
          <w:rFonts w:ascii="Arial" w:hAnsi="Arial" w:cs="Arial"/>
          <w:lang w:eastAsia="en-US"/>
        </w:rPr>
      </w:pPr>
      <w:r w:rsidRPr="10DC70A9">
        <w:rPr>
          <w:rFonts w:ascii="Arial" w:hAnsi="Arial" w:cs="Arial"/>
          <w:lang w:eastAsia="en-US"/>
        </w:rPr>
        <w:t xml:space="preserve">J’ai bien noté que vous n’êtes pas tenu de retenir l’offre la moins </w:t>
      </w:r>
      <w:proofErr w:type="spellStart"/>
      <w:r w:rsidRPr="10DC70A9">
        <w:rPr>
          <w:rFonts w:ascii="Arial" w:hAnsi="Arial" w:cs="Arial"/>
          <w:lang w:eastAsia="en-US"/>
        </w:rPr>
        <w:t>disante</w:t>
      </w:r>
      <w:proofErr w:type="spellEnd"/>
      <w:r w:rsidRPr="10DC70A9">
        <w:rPr>
          <w:rFonts w:ascii="Arial" w:hAnsi="Arial" w:cs="Arial"/>
          <w:lang w:eastAsia="en-US"/>
        </w:rPr>
        <w:t xml:space="preserve"> ni de donner une suite à la présente consultation.</w:t>
      </w:r>
    </w:p>
    <w:p w14:paraId="7F8CA845" w14:textId="6C18DC18" w:rsidR="10DC70A9" w:rsidRDefault="10DC70A9" w:rsidP="10DC70A9">
      <w:pPr>
        <w:jc w:val="right"/>
        <w:rPr>
          <w:rFonts w:ascii="Arial" w:hAnsi="Arial" w:cs="Arial"/>
          <w:lang w:eastAsia="en-US"/>
        </w:rPr>
      </w:pPr>
    </w:p>
    <w:p w14:paraId="247DE275" w14:textId="77777777" w:rsidR="00A365C8" w:rsidRPr="001653DF" w:rsidRDefault="00A365C8" w:rsidP="00A365C8">
      <w:pPr>
        <w:jc w:val="right"/>
        <w:rPr>
          <w:rFonts w:ascii="Arial" w:hAnsi="Arial" w:cs="Arial"/>
          <w:lang w:eastAsia="en-US"/>
        </w:rPr>
      </w:pPr>
      <w:r w:rsidRPr="001653DF">
        <w:rPr>
          <w:rFonts w:ascii="Arial" w:hAnsi="Arial" w:cs="Arial"/>
          <w:lang w:eastAsia="en-US"/>
        </w:rPr>
        <w:t>Fait à …... le …………………2025</w:t>
      </w:r>
    </w:p>
    <w:p w14:paraId="0C656B43" w14:textId="77777777" w:rsidR="00A365C8" w:rsidRPr="001653DF" w:rsidRDefault="00A365C8" w:rsidP="00A365C8">
      <w:pPr>
        <w:jc w:val="both"/>
        <w:rPr>
          <w:rFonts w:ascii="Arial" w:hAnsi="Arial" w:cs="Arial"/>
          <w:lang w:eastAsia="en-US"/>
        </w:rPr>
      </w:pPr>
    </w:p>
    <w:p w14:paraId="29D0AB21" w14:textId="77777777" w:rsidR="00A365C8" w:rsidRPr="001653DF" w:rsidRDefault="00A365C8" w:rsidP="00A365C8">
      <w:pPr>
        <w:jc w:val="both"/>
        <w:rPr>
          <w:rFonts w:ascii="Arial" w:hAnsi="Arial" w:cs="Arial"/>
          <w:lang w:eastAsia="en-US"/>
        </w:rPr>
      </w:pPr>
    </w:p>
    <w:p w14:paraId="4541D6E5" w14:textId="77777777" w:rsidR="00A365C8" w:rsidRPr="001653DF" w:rsidRDefault="00A365C8" w:rsidP="00A365C8">
      <w:pPr>
        <w:ind w:left="6372"/>
        <w:jc w:val="both"/>
        <w:rPr>
          <w:rFonts w:ascii="Arial" w:hAnsi="Arial" w:cs="Arial"/>
          <w:lang w:eastAsia="en-US"/>
        </w:rPr>
      </w:pPr>
      <w:r w:rsidRPr="001653DF">
        <w:rPr>
          <w:rFonts w:ascii="Arial" w:hAnsi="Arial" w:cs="Arial"/>
          <w:lang w:eastAsia="en-US"/>
        </w:rPr>
        <w:t>Le Soumissionnaire</w:t>
      </w:r>
    </w:p>
    <w:p w14:paraId="5C446FAA" w14:textId="77777777" w:rsidR="00A365C8" w:rsidRPr="00575AF5" w:rsidRDefault="00A365C8" w:rsidP="00556602">
      <w:pPr>
        <w:spacing w:line="276" w:lineRule="auto"/>
        <w:rPr>
          <w:rFonts w:ascii="Arial" w:hAnsi="Arial" w:cs="Arial"/>
          <w:i/>
          <w:color w:val="FF0000"/>
        </w:rPr>
      </w:pPr>
    </w:p>
    <w:p w14:paraId="4DAFEA50" w14:textId="77777777" w:rsidR="00556602" w:rsidRPr="00575AF5" w:rsidRDefault="00556602" w:rsidP="00556602">
      <w:pPr>
        <w:spacing w:line="276" w:lineRule="auto"/>
        <w:rPr>
          <w:rFonts w:ascii="Arial" w:hAnsi="Arial" w:cs="Arial"/>
          <w:i/>
          <w:color w:val="FF0000"/>
        </w:rPr>
      </w:pPr>
    </w:p>
    <w:p w14:paraId="3893C10B" w14:textId="77777777" w:rsidR="00AE3E9C" w:rsidRPr="00575AF5" w:rsidRDefault="00AE3E9C" w:rsidP="00556602">
      <w:pPr>
        <w:spacing w:line="276" w:lineRule="auto"/>
        <w:rPr>
          <w:rFonts w:ascii="Arial" w:hAnsi="Arial" w:cs="Arial"/>
          <w:i/>
          <w:color w:val="FF0000"/>
        </w:rPr>
      </w:pPr>
    </w:p>
    <w:p w14:paraId="0CD37F9F" w14:textId="77777777" w:rsidR="00AE3E9C" w:rsidRPr="00575AF5" w:rsidRDefault="00AE3E9C" w:rsidP="00556602">
      <w:pPr>
        <w:spacing w:line="276" w:lineRule="auto"/>
        <w:rPr>
          <w:rFonts w:ascii="Arial" w:hAnsi="Arial" w:cs="Arial"/>
          <w:i/>
          <w:color w:val="FF0000"/>
        </w:rPr>
      </w:pPr>
    </w:p>
    <w:p w14:paraId="1188B1AE" w14:textId="77777777" w:rsidR="00AE3E9C" w:rsidRPr="00575AF5" w:rsidRDefault="00AE3E9C" w:rsidP="00556602">
      <w:pPr>
        <w:spacing w:line="276" w:lineRule="auto"/>
        <w:rPr>
          <w:rFonts w:ascii="Arial" w:hAnsi="Arial" w:cs="Arial"/>
          <w:i/>
          <w:color w:val="FF0000"/>
        </w:rPr>
      </w:pPr>
    </w:p>
    <w:p w14:paraId="4F9E82E7" w14:textId="77777777" w:rsidR="00AE3E9C" w:rsidRPr="00575AF5" w:rsidRDefault="00AE3E9C" w:rsidP="00556602">
      <w:pPr>
        <w:spacing w:line="276" w:lineRule="auto"/>
        <w:rPr>
          <w:rFonts w:ascii="Arial" w:hAnsi="Arial" w:cs="Arial"/>
          <w:i/>
          <w:color w:val="FF0000"/>
        </w:rPr>
      </w:pPr>
    </w:p>
    <w:p w14:paraId="0A3487D9" w14:textId="77777777" w:rsidR="00AE3E9C" w:rsidRPr="00575AF5" w:rsidRDefault="00AE3E9C" w:rsidP="00556602">
      <w:pPr>
        <w:spacing w:line="276" w:lineRule="auto"/>
        <w:rPr>
          <w:rFonts w:ascii="Arial" w:hAnsi="Arial" w:cs="Arial"/>
          <w:i/>
          <w:color w:val="FF0000"/>
        </w:rPr>
      </w:pPr>
    </w:p>
    <w:p w14:paraId="3950D674" w14:textId="77777777" w:rsidR="00AE3E9C" w:rsidRPr="00575AF5" w:rsidRDefault="00AE3E9C" w:rsidP="00556602">
      <w:pPr>
        <w:spacing w:line="276" w:lineRule="auto"/>
        <w:rPr>
          <w:rFonts w:ascii="Arial" w:hAnsi="Arial" w:cs="Arial"/>
          <w:i/>
          <w:color w:val="FF0000"/>
        </w:rPr>
      </w:pPr>
    </w:p>
    <w:p w14:paraId="1703122E" w14:textId="77777777" w:rsidR="00AE3E9C" w:rsidRPr="00575AF5" w:rsidRDefault="00AE3E9C" w:rsidP="00AE3E9C">
      <w:pPr>
        <w:spacing w:line="276" w:lineRule="auto"/>
        <w:jc w:val="center"/>
        <w:rPr>
          <w:rFonts w:ascii="Arial" w:hAnsi="Arial" w:cs="Arial"/>
          <w:i/>
          <w:color w:val="FF0000"/>
        </w:rPr>
      </w:pPr>
    </w:p>
    <w:p w14:paraId="70CC0522" w14:textId="627DCF1A" w:rsidR="00AE3E9C" w:rsidRPr="00575AF5" w:rsidRDefault="00D03455" w:rsidP="00AE3E9C">
      <w:pPr>
        <w:spacing w:line="276" w:lineRule="auto"/>
        <w:jc w:val="center"/>
        <w:rPr>
          <w:rFonts w:ascii="Arial" w:hAnsi="Arial" w:cs="Arial"/>
          <w:i/>
          <w:color w:val="FF0000"/>
        </w:rPr>
      </w:pPr>
      <w:r w:rsidRPr="00575AF5">
        <w:rPr>
          <w:rFonts w:ascii="Arial" w:hAnsi="Arial" w:cs="Arial"/>
          <w:noProof/>
          <w:szCs w:val="20"/>
          <w:lang w:val="en-US" w:eastAsia="en-US"/>
        </w:rPr>
        <mc:AlternateContent>
          <mc:Choice Requires="wps">
            <w:drawing>
              <wp:anchor distT="0" distB="0" distL="114300" distR="114300" simplePos="0" relativeHeight="251671552" behindDoc="1" locked="0" layoutInCell="1" allowOverlap="1" wp14:anchorId="0F7F05B2" wp14:editId="170A2AB3">
                <wp:simplePos x="0" y="0"/>
                <wp:positionH relativeFrom="column">
                  <wp:posOffset>0</wp:posOffset>
                </wp:positionH>
                <wp:positionV relativeFrom="paragraph">
                  <wp:posOffset>202565</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197927349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38EFC76" w14:textId="77777777" w:rsidR="00D03455" w:rsidRDefault="00D03455" w:rsidP="00D03455"/>
                          <w:p w14:paraId="1F77EB6C" w14:textId="77777777" w:rsidR="00D03455" w:rsidRDefault="00D03455" w:rsidP="00D03455"/>
                          <w:p w14:paraId="568F5CAF"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54E3863B" w14:textId="6B26275C"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37A16B69"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46A27D27"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62A80B1F"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63BF88D0"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45F08AA0" w14:textId="77777777" w:rsidR="00D03455" w:rsidRDefault="00D03455" w:rsidP="00D034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F05B2" id="_x0000_s1030" style="position:absolute;left:0;text-align:left;margin-left:0;margin-top:15.95pt;width:489.6pt;height:20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038EFC76" w14:textId="77777777" w:rsidR="00D03455" w:rsidRDefault="00D03455" w:rsidP="00D03455"/>
                    <w:p w14:paraId="1F77EB6C" w14:textId="77777777" w:rsidR="00D03455" w:rsidRDefault="00D03455" w:rsidP="00D03455"/>
                    <w:p w14:paraId="568F5CAF"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54E3863B" w14:textId="6B26275C"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37A16B69"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46A27D27"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62A80B1F"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63BF88D0"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45F08AA0" w14:textId="77777777" w:rsidR="00D03455" w:rsidRDefault="00D03455" w:rsidP="00D03455">
                      <w:pPr>
                        <w:jc w:val="center"/>
                      </w:pPr>
                    </w:p>
                  </w:txbxContent>
                </v:textbox>
                <w10:wrap type="through"/>
              </v:shape>
            </w:pict>
          </mc:Fallback>
        </mc:AlternateContent>
      </w:r>
    </w:p>
    <w:p w14:paraId="109D4981" w14:textId="77777777" w:rsidR="00AE3E9C" w:rsidRPr="00575AF5" w:rsidRDefault="00AE3E9C" w:rsidP="00AE3E9C">
      <w:pPr>
        <w:spacing w:line="276" w:lineRule="auto"/>
        <w:jc w:val="center"/>
        <w:rPr>
          <w:rFonts w:ascii="Arial" w:hAnsi="Arial" w:cs="Arial"/>
          <w:i/>
          <w:color w:val="FF0000"/>
        </w:rPr>
      </w:pPr>
    </w:p>
    <w:p w14:paraId="74A116B1" w14:textId="77777777" w:rsidR="00AE3E9C" w:rsidRPr="00575AF5" w:rsidRDefault="00AE3E9C" w:rsidP="00AE3E9C">
      <w:pPr>
        <w:spacing w:line="276" w:lineRule="auto"/>
        <w:jc w:val="center"/>
        <w:rPr>
          <w:rFonts w:ascii="Arial" w:hAnsi="Arial" w:cs="Arial"/>
          <w:i/>
          <w:color w:val="FF0000"/>
        </w:rPr>
      </w:pPr>
    </w:p>
    <w:p w14:paraId="7F7974A2" w14:textId="77777777" w:rsidR="00AE3E9C" w:rsidRPr="00575AF5" w:rsidRDefault="00AE3E9C" w:rsidP="00AE3E9C">
      <w:pPr>
        <w:spacing w:line="276" w:lineRule="auto"/>
        <w:jc w:val="center"/>
        <w:rPr>
          <w:rFonts w:ascii="Arial" w:hAnsi="Arial" w:cs="Arial"/>
          <w:i/>
          <w:color w:val="FF0000"/>
        </w:rPr>
      </w:pPr>
    </w:p>
    <w:p w14:paraId="6772A4AA" w14:textId="5D5420C1" w:rsidR="00AE3E9C" w:rsidRPr="00FA03B5" w:rsidRDefault="00AE3E9C" w:rsidP="10DC70A9">
      <w:pPr>
        <w:jc w:val="center"/>
        <w:rPr>
          <w:rFonts w:ascii="Arial" w:hAnsi="Arial" w:cs="Arial"/>
          <w:b/>
          <w:bCs/>
          <w:sz w:val="36"/>
          <w:szCs w:val="36"/>
        </w:rPr>
      </w:pPr>
      <w:r w:rsidRPr="00257485">
        <w:rPr>
          <w:rFonts w:ascii="Arial" w:hAnsi="Arial" w:cs="Arial"/>
          <w:b/>
          <w:bCs/>
          <w:sz w:val="36"/>
          <w:szCs w:val="36"/>
        </w:rPr>
        <w:t>PARTIE 4 :</w:t>
      </w:r>
    </w:p>
    <w:p w14:paraId="731101C3" w14:textId="54B4E5BA" w:rsidR="10DC70A9" w:rsidRPr="00257485" w:rsidRDefault="10DC70A9" w:rsidP="10DC70A9">
      <w:pPr>
        <w:jc w:val="center"/>
        <w:rPr>
          <w:rFonts w:ascii="Arial" w:hAnsi="Arial" w:cs="Arial"/>
          <w:b/>
          <w:bCs/>
          <w:sz w:val="36"/>
          <w:szCs w:val="36"/>
        </w:rPr>
      </w:pPr>
    </w:p>
    <w:p w14:paraId="616A7906" w14:textId="69736043" w:rsidR="00AE3E9C" w:rsidRPr="00257485" w:rsidRDefault="00AE3E9C" w:rsidP="10DC70A9">
      <w:pPr>
        <w:jc w:val="center"/>
        <w:rPr>
          <w:rFonts w:ascii="Arial" w:hAnsi="Arial" w:cs="Arial"/>
          <w:b/>
          <w:bCs/>
          <w:sz w:val="36"/>
          <w:szCs w:val="36"/>
        </w:rPr>
      </w:pPr>
      <w:r w:rsidRPr="00257485">
        <w:rPr>
          <w:rFonts w:ascii="Arial" w:hAnsi="Arial" w:cs="Arial"/>
          <w:b/>
          <w:bCs/>
          <w:sz w:val="36"/>
          <w:szCs w:val="36"/>
        </w:rPr>
        <w:t>Instructions aux soumissionnaires</w:t>
      </w:r>
    </w:p>
    <w:p w14:paraId="04B557EA" w14:textId="77777777" w:rsidR="00AE3E9C" w:rsidRPr="00575AF5" w:rsidRDefault="00AE3E9C" w:rsidP="00556602">
      <w:pPr>
        <w:spacing w:line="276" w:lineRule="auto"/>
        <w:rPr>
          <w:rFonts w:ascii="Arial" w:hAnsi="Arial" w:cs="Arial"/>
          <w:i/>
          <w:color w:val="FF0000"/>
        </w:rPr>
      </w:pPr>
    </w:p>
    <w:p w14:paraId="02B66B2B" w14:textId="77777777" w:rsidR="00AE3E9C" w:rsidRPr="00575AF5" w:rsidRDefault="00AE3E9C" w:rsidP="00556602">
      <w:pPr>
        <w:spacing w:line="276" w:lineRule="auto"/>
        <w:rPr>
          <w:rFonts w:ascii="Arial" w:hAnsi="Arial" w:cs="Arial"/>
          <w:i/>
          <w:color w:val="FF0000"/>
        </w:rPr>
      </w:pPr>
    </w:p>
    <w:p w14:paraId="34D2051C" w14:textId="77777777" w:rsidR="00AE3E9C" w:rsidRPr="00575AF5" w:rsidRDefault="00AE3E9C" w:rsidP="00556602">
      <w:pPr>
        <w:spacing w:line="276" w:lineRule="auto"/>
        <w:rPr>
          <w:rFonts w:ascii="Arial" w:hAnsi="Arial" w:cs="Arial"/>
          <w:i/>
          <w:color w:val="FF0000"/>
        </w:rPr>
      </w:pPr>
    </w:p>
    <w:p w14:paraId="6816D950" w14:textId="77777777" w:rsidR="00AE3E9C" w:rsidRPr="00575AF5" w:rsidRDefault="00AE3E9C" w:rsidP="00556602">
      <w:pPr>
        <w:spacing w:line="276" w:lineRule="auto"/>
        <w:rPr>
          <w:rFonts w:ascii="Arial" w:hAnsi="Arial" w:cs="Arial"/>
          <w:i/>
          <w:color w:val="FF0000"/>
        </w:rPr>
      </w:pPr>
    </w:p>
    <w:p w14:paraId="240CF859" w14:textId="77777777" w:rsidR="00AE3E9C" w:rsidRPr="00575AF5" w:rsidRDefault="00AE3E9C" w:rsidP="00556602">
      <w:pPr>
        <w:spacing w:line="276" w:lineRule="auto"/>
        <w:rPr>
          <w:rFonts w:ascii="Arial" w:hAnsi="Arial" w:cs="Arial"/>
          <w:i/>
          <w:color w:val="FF0000"/>
        </w:rPr>
      </w:pPr>
    </w:p>
    <w:p w14:paraId="3D2EF1FD" w14:textId="77777777" w:rsidR="00AE3E9C" w:rsidRDefault="00AE3E9C" w:rsidP="00FA03B5">
      <w:pPr>
        <w:jc w:val="center"/>
        <w:rPr>
          <w:rFonts w:ascii="Arial" w:hAnsi="Arial" w:cs="Arial"/>
          <w:i/>
          <w:color w:val="FF0000"/>
        </w:rPr>
      </w:pPr>
    </w:p>
    <w:p w14:paraId="37C80B8E" w14:textId="77777777" w:rsidR="00FA03B5" w:rsidRDefault="00FA03B5" w:rsidP="00FA03B5">
      <w:pPr>
        <w:jc w:val="center"/>
        <w:rPr>
          <w:rFonts w:ascii="Arial" w:hAnsi="Arial" w:cs="Arial"/>
          <w:i/>
          <w:color w:val="FF0000"/>
        </w:rPr>
      </w:pPr>
    </w:p>
    <w:p w14:paraId="376FF09B" w14:textId="77777777" w:rsidR="00FA03B5" w:rsidRDefault="00FA03B5" w:rsidP="00FA03B5">
      <w:pPr>
        <w:jc w:val="center"/>
        <w:rPr>
          <w:rFonts w:ascii="Arial" w:hAnsi="Arial" w:cs="Arial"/>
          <w:i/>
          <w:color w:val="FF0000"/>
        </w:rPr>
      </w:pPr>
    </w:p>
    <w:p w14:paraId="056EB1C6" w14:textId="77777777" w:rsidR="00AE3E9C" w:rsidRDefault="00AE3E9C" w:rsidP="00257485">
      <w:pPr>
        <w:spacing w:line="276" w:lineRule="auto"/>
        <w:jc w:val="both"/>
        <w:rPr>
          <w:rFonts w:ascii="Arial" w:hAnsi="Arial" w:cs="Arial"/>
          <w:i/>
          <w:iCs/>
          <w:color w:val="FF0000"/>
        </w:rPr>
      </w:pPr>
    </w:p>
    <w:p w14:paraId="6CDD88C4" w14:textId="77777777" w:rsidR="00FF586F" w:rsidRDefault="00FF586F" w:rsidP="00257485">
      <w:pPr>
        <w:spacing w:line="276" w:lineRule="auto"/>
        <w:jc w:val="both"/>
        <w:rPr>
          <w:rFonts w:ascii="Arial" w:hAnsi="Arial" w:cs="Arial"/>
          <w:i/>
          <w:iCs/>
          <w:color w:val="FF0000"/>
        </w:rPr>
      </w:pPr>
    </w:p>
    <w:p w14:paraId="6EBB7C24" w14:textId="77777777" w:rsidR="00875D78" w:rsidRDefault="00875D78" w:rsidP="00257485">
      <w:pPr>
        <w:spacing w:line="276" w:lineRule="auto"/>
        <w:jc w:val="both"/>
        <w:rPr>
          <w:rFonts w:ascii="Arial" w:hAnsi="Arial" w:cs="Arial"/>
          <w:i/>
          <w:iCs/>
          <w:color w:val="FF0000"/>
        </w:rPr>
      </w:pPr>
    </w:p>
    <w:p w14:paraId="070F7C53" w14:textId="77777777" w:rsidR="00875D78" w:rsidRDefault="00875D78" w:rsidP="00257485">
      <w:pPr>
        <w:spacing w:line="276" w:lineRule="auto"/>
        <w:jc w:val="both"/>
        <w:rPr>
          <w:rFonts w:ascii="Arial" w:hAnsi="Arial" w:cs="Arial"/>
          <w:i/>
          <w:iCs/>
          <w:color w:val="FF0000"/>
        </w:rPr>
      </w:pPr>
    </w:p>
    <w:p w14:paraId="2C2A254A" w14:textId="77777777" w:rsidR="00875D78" w:rsidRDefault="00875D78" w:rsidP="00257485">
      <w:pPr>
        <w:spacing w:line="276" w:lineRule="auto"/>
        <w:jc w:val="both"/>
        <w:rPr>
          <w:rFonts w:ascii="Arial" w:hAnsi="Arial" w:cs="Arial"/>
          <w:i/>
          <w:iCs/>
          <w:color w:val="FF0000"/>
        </w:rPr>
      </w:pPr>
    </w:p>
    <w:p w14:paraId="66728169" w14:textId="77777777" w:rsidR="00875D78" w:rsidRDefault="00875D78" w:rsidP="00257485">
      <w:pPr>
        <w:spacing w:line="276" w:lineRule="auto"/>
        <w:jc w:val="both"/>
        <w:rPr>
          <w:rFonts w:ascii="Arial" w:hAnsi="Arial" w:cs="Arial"/>
          <w:i/>
          <w:iCs/>
          <w:color w:val="FF0000"/>
        </w:rPr>
      </w:pPr>
    </w:p>
    <w:p w14:paraId="6E635659" w14:textId="77777777" w:rsidR="00875D78" w:rsidRDefault="00875D78" w:rsidP="00257485">
      <w:pPr>
        <w:spacing w:line="276" w:lineRule="auto"/>
        <w:jc w:val="both"/>
        <w:rPr>
          <w:rFonts w:ascii="Arial" w:hAnsi="Arial" w:cs="Arial"/>
          <w:i/>
          <w:iCs/>
          <w:color w:val="FF0000"/>
        </w:rPr>
      </w:pPr>
    </w:p>
    <w:p w14:paraId="09325AAD" w14:textId="77777777" w:rsidR="00875D78" w:rsidRDefault="00875D78" w:rsidP="00257485">
      <w:pPr>
        <w:spacing w:line="276" w:lineRule="auto"/>
        <w:jc w:val="both"/>
        <w:rPr>
          <w:rFonts w:ascii="Arial" w:hAnsi="Arial" w:cs="Arial"/>
          <w:i/>
          <w:iCs/>
          <w:color w:val="FF0000"/>
        </w:rPr>
      </w:pPr>
    </w:p>
    <w:p w14:paraId="3DC25880" w14:textId="77777777" w:rsidR="00875D78" w:rsidRDefault="00875D78" w:rsidP="00257485">
      <w:pPr>
        <w:spacing w:line="276" w:lineRule="auto"/>
        <w:jc w:val="both"/>
        <w:rPr>
          <w:rFonts w:ascii="Arial" w:hAnsi="Arial" w:cs="Arial"/>
          <w:i/>
          <w:iCs/>
          <w:color w:val="FF0000"/>
        </w:rPr>
      </w:pPr>
    </w:p>
    <w:p w14:paraId="54B2FB59" w14:textId="77777777" w:rsidR="00875D78" w:rsidRDefault="00875D78" w:rsidP="00257485">
      <w:pPr>
        <w:spacing w:line="276" w:lineRule="auto"/>
        <w:jc w:val="both"/>
        <w:rPr>
          <w:rFonts w:ascii="Arial" w:hAnsi="Arial" w:cs="Arial"/>
          <w:i/>
          <w:iCs/>
          <w:color w:val="FF0000"/>
        </w:rPr>
      </w:pPr>
    </w:p>
    <w:p w14:paraId="432A8303" w14:textId="77777777" w:rsidR="00875D78" w:rsidRDefault="00875D78" w:rsidP="00257485">
      <w:pPr>
        <w:spacing w:line="276" w:lineRule="auto"/>
        <w:jc w:val="both"/>
        <w:rPr>
          <w:rFonts w:ascii="Arial" w:hAnsi="Arial" w:cs="Arial"/>
          <w:i/>
          <w:iCs/>
          <w:color w:val="FF0000"/>
        </w:rPr>
      </w:pPr>
    </w:p>
    <w:p w14:paraId="46AF58C0" w14:textId="77777777" w:rsidR="00875D78" w:rsidRDefault="00875D78" w:rsidP="00257485">
      <w:pPr>
        <w:spacing w:line="276" w:lineRule="auto"/>
        <w:jc w:val="both"/>
        <w:rPr>
          <w:rFonts w:ascii="Arial" w:hAnsi="Arial" w:cs="Arial"/>
          <w:i/>
          <w:iCs/>
          <w:color w:val="FF0000"/>
        </w:rPr>
      </w:pPr>
    </w:p>
    <w:p w14:paraId="799739A4" w14:textId="77777777" w:rsidR="008317A2" w:rsidRPr="001653DF" w:rsidRDefault="008317A2" w:rsidP="008317A2">
      <w:pPr>
        <w:jc w:val="both"/>
        <w:rPr>
          <w:rFonts w:ascii="Arial" w:hAnsi="Arial" w:cs="Arial"/>
          <w:b/>
          <w:lang w:val="fr-ML"/>
        </w:rPr>
      </w:pPr>
      <w:r w:rsidRPr="001653DF">
        <w:rPr>
          <w:rFonts w:ascii="Arial" w:hAnsi="Arial" w:cs="Arial"/>
          <w:b/>
          <w:lang w:val="fr-ML"/>
        </w:rPr>
        <w:t>1 – Objet de l’appel d’offre :</w:t>
      </w:r>
    </w:p>
    <w:p w14:paraId="398B4329" w14:textId="77777777" w:rsidR="008317A2" w:rsidRPr="001653DF" w:rsidRDefault="008317A2" w:rsidP="008317A2">
      <w:pPr>
        <w:jc w:val="both"/>
        <w:rPr>
          <w:rFonts w:ascii="Arial" w:hAnsi="Arial" w:cs="Arial"/>
          <w:lang w:val="fr-ML"/>
        </w:rPr>
      </w:pPr>
    </w:p>
    <w:p w14:paraId="2E9C5C07" w14:textId="5CB4F2D8" w:rsidR="008317A2" w:rsidRPr="001653DF" w:rsidRDefault="008317A2" w:rsidP="008317A2">
      <w:pPr>
        <w:jc w:val="both"/>
        <w:rPr>
          <w:rFonts w:ascii="Arial" w:hAnsi="Arial" w:cs="Arial"/>
          <w:lang w:val="fr-ML"/>
        </w:rPr>
      </w:pPr>
      <w:r w:rsidRPr="10DC70A9">
        <w:rPr>
          <w:rFonts w:ascii="Arial" w:hAnsi="Arial" w:cs="Arial"/>
          <w:lang w:val="fr-ML"/>
        </w:rPr>
        <w:t xml:space="preserve">Le présent appel d’offre a pour objet </w:t>
      </w:r>
      <w:r w:rsidR="089AA7EC" w:rsidRPr="10DC70A9">
        <w:rPr>
          <w:rFonts w:ascii="Arial" w:hAnsi="Arial" w:cs="Arial"/>
          <w:lang w:val="fr-ML"/>
        </w:rPr>
        <w:t xml:space="preserve">les </w:t>
      </w:r>
      <w:r w:rsidRPr="10DC70A9">
        <w:rPr>
          <w:rFonts w:ascii="Arial" w:hAnsi="Arial" w:cs="Arial"/>
          <w:lang w:val="fr-ML"/>
        </w:rPr>
        <w:t>achats suivants :</w:t>
      </w:r>
    </w:p>
    <w:p w14:paraId="5CFC9D1C" w14:textId="1FB1A0F3" w:rsidR="009821A4" w:rsidRPr="001653DF" w:rsidRDefault="7F34C902" w:rsidP="10DC70A9">
      <w:pPr>
        <w:jc w:val="both"/>
        <w:rPr>
          <w:rFonts w:ascii="Arial" w:hAnsi="Arial" w:cs="Arial"/>
          <w:b/>
          <w:bCs/>
        </w:rPr>
      </w:pPr>
      <w:r w:rsidRPr="10DC70A9">
        <w:rPr>
          <w:rFonts w:ascii="Arial" w:eastAsia="Batang" w:hAnsi="Arial" w:cs="Arial"/>
        </w:rPr>
        <w:t>Fourniture et livraison</w:t>
      </w:r>
      <w:r w:rsidRPr="00257485">
        <w:rPr>
          <w:rFonts w:ascii="Arial" w:eastAsia="Batang" w:hAnsi="Arial" w:cs="Arial"/>
          <w:b/>
          <w:bCs/>
        </w:rPr>
        <w:t xml:space="preserve"> d</w:t>
      </w:r>
      <w:r w:rsidR="009821A4" w:rsidRPr="10DC70A9">
        <w:rPr>
          <w:rFonts w:ascii="Arial" w:hAnsi="Arial" w:cs="Arial"/>
          <w:b/>
          <w:bCs/>
        </w:rPr>
        <w:t xml:space="preserve">’équipements, matériels scolaires et pédagogiques aux écoles partenaires, les centres SSAP et CDPE dans les communes des régions de Kayes et Koulikoro </w:t>
      </w:r>
    </w:p>
    <w:p w14:paraId="08ACE6DE" w14:textId="77777777" w:rsidR="009821A4" w:rsidRPr="001653DF" w:rsidRDefault="009821A4" w:rsidP="008317A2">
      <w:pPr>
        <w:jc w:val="both"/>
        <w:rPr>
          <w:rFonts w:ascii="Arial" w:hAnsi="Arial" w:cs="Arial"/>
          <w:b/>
        </w:rPr>
      </w:pPr>
    </w:p>
    <w:p w14:paraId="2C3E684D" w14:textId="535BED56" w:rsidR="008317A2" w:rsidRPr="001653DF" w:rsidRDefault="008317A2" w:rsidP="008317A2">
      <w:pPr>
        <w:jc w:val="both"/>
        <w:rPr>
          <w:rFonts w:ascii="Arial" w:hAnsi="Arial" w:cs="Arial"/>
          <w:b/>
        </w:rPr>
      </w:pPr>
      <w:r w:rsidRPr="10DC70A9">
        <w:rPr>
          <w:rFonts w:ascii="Arial" w:hAnsi="Arial" w:cs="Arial"/>
          <w:b/>
          <w:bCs/>
        </w:rPr>
        <w:t>2- Allotissement :</w:t>
      </w:r>
    </w:p>
    <w:p w14:paraId="2CF599B9" w14:textId="6AEF05DE" w:rsidR="10DC70A9" w:rsidRDefault="10DC70A9" w:rsidP="10DC70A9">
      <w:pPr>
        <w:jc w:val="both"/>
        <w:rPr>
          <w:rFonts w:ascii="Arial" w:hAnsi="Arial" w:cs="Arial"/>
          <w:lang w:val="fr-ML"/>
        </w:rPr>
      </w:pPr>
    </w:p>
    <w:p w14:paraId="76BB9C2D" w14:textId="17D55605" w:rsidR="008317A2" w:rsidRPr="001653DF" w:rsidRDefault="008317A2" w:rsidP="001653DF">
      <w:pPr>
        <w:jc w:val="both"/>
        <w:rPr>
          <w:rFonts w:ascii="Arial" w:hAnsi="Arial" w:cs="Arial"/>
        </w:rPr>
      </w:pPr>
      <w:r w:rsidRPr="10DC70A9">
        <w:rPr>
          <w:rFonts w:ascii="Arial" w:hAnsi="Arial" w:cs="Arial"/>
          <w:lang w:val="fr-ML"/>
        </w:rPr>
        <w:t xml:space="preserve">Les prestations relatives à </w:t>
      </w:r>
      <w:r w:rsidR="009821A4" w:rsidRPr="10DC70A9">
        <w:rPr>
          <w:rFonts w:ascii="Arial" w:hAnsi="Arial" w:cs="Arial"/>
        </w:rPr>
        <w:t xml:space="preserve">la </w:t>
      </w:r>
      <w:bookmarkStart w:id="0" w:name="_Hlk210166880"/>
      <w:r w:rsidR="009821A4" w:rsidRPr="10DC70A9">
        <w:rPr>
          <w:rFonts w:ascii="Arial" w:hAnsi="Arial" w:cs="Arial"/>
        </w:rPr>
        <w:t xml:space="preserve">fourniture et la livraison </w:t>
      </w:r>
      <w:r w:rsidR="009821A4" w:rsidRPr="10DC70A9">
        <w:rPr>
          <w:rFonts w:ascii="Arial" w:eastAsia="Batang" w:hAnsi="Arial" w:cs="Arial"/>
        </w:rPr>
        <w:t>d</w:t>
      </w:r>
      <w:r w:rsidR="009821A4" w:rsidRPr="10DC70A9">
        <w:rPr>
          <w:rFonts w:ascii="Arial" w:hAnsi="Arial" w:cs="Arial"/>
          <w:b/>
          <w:bCs/>
        </w:rPr>
        <w:t>’équipements, matériels scolaires et pédagogiques aux écoles partenaires, les centres SSAP et CDPE dans les communes des régions de Kayes et Koulikoro</w:t>
      </w:r>
      <w:bookmarkEnd w:id="0"/>
      <w:r w:rsidR="009821A4" w:rsidRPr="10DC70A9">
        <w:rPr>
          <w:rFonts w:ascii="Arial" w:hAnsi="Arial" w:cs="Arial"/>
        </w:rPr>
        <w:t xml:space="preserve">, </w:t>
      </w:r>
      <w:proofErr w:type="spellStart"/>
      <w:r w:rsidR="3580A643" w:rsidRPr="10DC70A9">
        <w:rPr>
          <w:rFonts w:ascii="Arial" w:hAnsi="Arial" w:cs="Arial"/>
        </w:rPr>
        <w:t>co</w:t>
      </w:r>
      <w:r w:rsidRPr="10DC70A9">
        <w:rPr>
          <w:rFonts w:ascii="Arial" w:hAnsi="Arial" w:cs="Arial"/>
          <w:lang w:val="fr-ML"/>
        </w:rPr>
        <w:t>mprennent</w:t>
      </w:r>
      <w:proofErr w:type="spellEnd"/>
      <w:r w:rsidRPr="10DC70A9">
        <w:rPr>
          <w:rFonts w:ascii="Arial" w:hAnsi="Arial" w:cs="Arial"/>
          <w:lang w:val="fr-ML"/>
        </w:rPr>
        <w:t xml:space="preserve"> quatre (04) </w:t>
      </w:r>
      <w:r w:rsidR="00B8051E" w:rsidRPr="10DC70A9">
        <w:rPr>
          <w:rFonts w:ascii="Arial" w:hAnsi="Arial" w:cs="Arial"/>
          <w:lang w:val="fr-ML"/>
        </w:rPr>
        <w:t>lots distincts</w:t>
      </w:r>
      <w:r w:rsidRPr="10DC70A9">
        <w:rPr>
          <w:rFonts w:ascii="Arial" w:hAnsi="Arial" w:cs="Arial"/>
          <w:lang w:val="fr-ML"/>
        </w:rPr>
        <w:t xml:space="preserve"> :</w:t>
      </w:r>
    </w:p>
    <w:p w14:paraId="16635845" w14:textId="77777777" w:rsidR="008317A2" w:rsidRPr="001653DF" w:rsidRDefault="008317A2" w:rsidP="008317A2">
      <w:pPr>
        <w:jc w:val="both"/>
        <w:rPr>
          <w:rFonts w:ascii="Arial" w:hAnsi="Arial" w:cs="Arial"/>
          <w:b/>
          <w:smallCaps/>
          <w:sz w:val="22"/>
          <w:szCs w:val="22"/>
        </w:rPr>
      </w:pPr>
    </w:p>
    <w:p w14:paraId="7C3E1486" w14:textId="77777777" w:rsidR="008317A2" w:rsidRPr="001653DF" w:rsidRDefault="008317A2" w:rsidP="008317A2">
      <w:pPr>
        <w:pStyle w:val="Paragraphedeliste"/>
        <w:numPr>
          <w:ilvl w:val="0"/>
          <w:numId w:val="4"/>
        </w:numPr>
        <w:tabs>
          <w:tab w:val="clear" w:pos="360"/>
          <w:tab w:val="num" w:pos="502"/>
        </w:tabs>
        <w:suppressAutoHyphens/>
        <w:ind w:left="502"/>
        <w:contextualSpacing w:val="0"/>
        <w:jc w:val="both"/>
        <w:rPr>
          <w:rFonts w:ascii="Arial" w:hAnsi="Arial" w:cs="Arial"/>
          <w:b/>
        </w:rPr>
      </w:pPr>
      <w:r w:rsidRPr="001653DF">
        <w:rPr>
          <w:rFonts w:ascii="Arial" w:hAnsi="Arial" w:cs="Arial"/>
          <w:b/>
          <w:u w:val="single"/>
        </w:rPr>
        <w:t>Lot1 :</w:t>
      </w:r>
      <w:r w:rsidRPr="001653DF">
        <w:rPr>
          <w:rFonts w:ascii="Arial" w:hAnsi="Arial" w:cs="Arial"/>
          <w:b/>
        </w:rPr>
        <w:t xml:space="preserve"> Achat des équipements scolaires pour les écoles, les centres CDPE et SSA/P  </w:t>
      </w:r>
    </w:p>
    <w:p w14:paraId="74A64120" w14:textId="77777777" w:rsidR="008317A2" w:rsidRPr="001653DF" w:rsidRDefault="008317A2" w:rsidP="008317A2">
      <w:pPr>
        <w:pStyle w:val="Paragraphedeliste"/>
        <w:tabs>
          <w:tab w:val="left" w:pos="8280"/>
        </w:tabs>
        <w:suppressAutoHyphens/>
        <w:jc w:val="both"/>
        <w:rPr>
          <w:rFonts w:ascii="Arial" w:hAnsi="Arial" w:cs="Arial"/>
        </w:rPr>
      </w:pPr>
      <w:r w:rsidRPr="001653DF">
        <w:rPr>
          <w:rFonts w:ascii="Arial" w:hAnsi="Arial" w:cs="Arial"/>
        </w:rPr>
        <w:tab/>
      </w:r>
    </w:p>
    <w:p w14:paraId="291D70EC" w14:textId="77777777" w:rsidR="008317A2" w:rsidRPr="001653DF" w:rsidRDefault="008317A2" w:rsidP="008317A2">
      <w:pPr>
        <w:pStyle w:val="Paragraphedeliste"/>
        <w:numPr>
          <w:ilvl w:val="0"/>
          <w:numId w:val="4"/>
        </w:numPr>
        <w:tabs>
          <w:tab w:val="clear" w:pos="360"/>
          <w:tab w:val="num" w:pos="502"/>
        </w:tabs>
        <w:suppressAutoHyphens/>
        <w:ind w:left="502"/>
        <w:contextualSpacing w:val="0"/>
        <w:jc w:val="both"/>
        <w:rPr>
          <w:rFonts w:ascii="Arial" w:hAnsi="Arial" w:cs="Arial"/>
          <w:b/>
          <w:u w:val="single"/>
        </w:rPr>
      </w:pPr>
      <w:r w:rsidRPr="001653DF">
        <w:rPr>
          <w:rFonts w:ascii="Arial" w:hAnsi="Arial" w:cs="Arial"/>
          <w:b/>
          <w:u w:val="single"/>
        </w:rPr>
        <w:t xml:space="preserve">Lot2 : </w:t>
      </w:r>
      <w:r w:rsidRPr="001653DF">
        <w:rPr>
          <w:rFonts w:ascii="Arial" w:hAnsi="Arial" w:cs="Arial"/>
          <w:b/>
        </w:rPr>
        <w:t>Achat des matériels pédagogiques scolaires pour les écoles, les centres CDPE et SSA/P</w:t>
      </w:r>
    </w:p>
    <w:p w14:paraId="6981D0CB" w14:textId="77777777" w:rsidR="008317A2" w:rsidRPr="001653DF" w:rsidRDefault="008317A2" w:rsidP="00257485">
      <w:pPr>
        <w:pStyle w:val="Paragraphedeliste"/>
        <w:jc w:val="both"/>
        <w:rPr>
          <w:rFonts w:ascii="Arial" w:hAnsi="Arial" w:cs="Arial"/>
          <w:b/>
          <w:bCs/>
          <w:u w:val="single"/>
        </w:rPr>
      </w:pPr>
    </w:p>
    <w:p w14:paraId="3433EB64" w14:textId="77777777" w:rsidR="008317A2" w:rsidRPr="001653DF" w:rsidRDefault="008317A2" w:rsidP="008317A2">
      <w:pPr>
        <w:pStyle w:val="Paragraphedeliste"/>
        <w:numPr>
          <w:ilvl w:val="0"/>
          <w:numId w:val="4"/>
        </w:numPr>
        <w:tabs>
          <w:tab w:val="clear" w:pos="360"/>
          <w:tab w:val="num" w:pos="502"/>
        </w:tabs>
        <w:suppressAutoHyphens/>
        <w:ind w:left="502"/>
        <w:contextualSpacing w:val="0"/>
        <w:jc w:val="both"/>
        <w:rPr>
          <w:rFonts w:ascii="Arial" w:hAnsi="Arial" w:cs="Arial"/>
          <w:b/>
          <w:u w:val="single"/>
        </w:rPr>
      </w:pPr>
      <w:r w:rsidRPr="001653DF">
        <w:rPr>
          <w:rFonts w:ascii="Arial" w:hAnsi="Arial" w:cs="Arial"/>
          <w:b/>
          <w:u w:val="single"/>
        </w:rPr>
        <w:t>Lot3 :</w:t>
      </w:r>
      <w:r w:rsidRPr="001653DF">
        <w:rPr>
          <w:rFonts w:ascii="Arial" w:hAnsi="Arial" w:cs="Arial"/>
          <w:b/>
        </w:rPr>
        <w:t xml:space="preserve"> Achat des articles divers pour les écoles, les centres CDPE et SSA/P</w:t>
      </w:r>
    </w:p>
    <w:p w14:paraId="46DA2788" w14:textId="77777777" w:rsidR="008317A2" w:rsidRPr="001653DF" w:rsidRDefault="008317A2" w:rsidP="00257485">
      <w:pPr>
        <w:pStyle w:val="Paragraphedeliste"/>
        <w:jc w:val="both"/>
        <w:rPr>
          <w:rFonts w:ascii="Arial" w:hAnsi="Arial" w:cs="Arial"/>
          <w:b/>
          <w:bCs/>
          <w:u w:val="single"/>
        </w:rPr>
      </w:pPr>
    </w:p>
    <w:p w14:paraId="3A2B5BD5" w14:textId="16FE2526" w:rsidR="008317A2" w:rsidRPr="001653DF" w:rsidRDefault="008317A2" w:rsidP="10DC70A9">
      <w:pPr>
        <w:pStyle w:val="Paragraphedeliste"/>
        <w:numPr>
          <w:ilvl w:val="0"/>
          <w:numId w:val="4"/>
        </w:numPr>
        <w:tabs>
          <w:tab w:val="clear" w:pos="360"/>
          <w:tab w:val="num" w:pos="502"/>
        </w:tabs>
        <w:suppressAutoHyphens/>
        <w:ind w:left="502"/>
        <w:jc w:val="both"/>
        <w:rPr>
          <w:rFonts w:ascii="Arial" w:hAnsi="Arial" w:cs="Arial"/>
          <w:b/>
          <w:bCs/>
          <w:u w:val="single"/>
        </w:rPr>
      </w:pPr>
      <w:r w:rsidRPr="10DC70A9">
        <w:rPr>
          <w:rFonts w:ascii="Arial" w:hAnsi="Arial" w:cs="Arial"/>
          <w:b/>
          <w:bCs/>
          <w:u w:val="single"/>
        </w:rPr>
        <w:t xml:space="preserve">Lot4 : </w:t>
      </w:r>
      <w:r w:rsidRPr="10DC70A9">
        <w:rPr>
          <w:rFonts w:ascii="Arial" w:hAnsi="Arial" w:cs="Arial"/>
          <w:b/>
          <w:bCs/>
        </w:rPr>
        <w:t>Achat/fourniture des sacs</w:t>
      </w:r>
      <w:r w:rsidR="3D3B0434" w:rsidRPr="10DC70A9">
        <w:rPr>
          <w:rFonts w:ascii="Arial" w:hAnsi="Arial" w:cs="Arial"/>
          <w:b/>
          <w:bCs/>
        </w:rPr>
        <w:t xml:space="preserve"> scolaires</w:t>
      </w:r>
      <w:r w:rsidRPr="10DC70A9">
        <w:rPr>
          <w:rFonts w:ascii="Arial" w:hAnsi="Arial" w:cs="Arial"/>
          <w:b/>
          <w:bCs/>
        </w:rPr>
        <w:t xml:space="preserve"> avec logos du consortium pour les écoles, les centres SSA/P et CDPE</w:t>
      </w:r>
    </w:p>
    <w:p w14:paraId="2C6EC289" w14:textId="1FB03D8E" w:rsidR="008317A2" w:rsidRPr="001653DF" w:rsidRDefault="008317A2" w:rsidP="10DC70A9">
      <w:pPr>
        <w:suppressAutoHyphens/>
        <w:jc w:val="both"/>
        <w:rPr>
          <w:rFonts w:ascii="Arial" w:hAnsi="Arial" w:cs="Arial"/>
          <w:b/>
          <w:bCs/>
        </w:rPr>
      </w:pPr>
    </w:p>
    <w:p w14:paraId="107C3BF5" w14:textId="13A9B8C9" w:rsidR="5C9C0F32" w:rsidRDefault="5C9C0F32" w:rsidP="10DC70A9">
      <w:pPr>
        <w:jc w:val="both"/>
        <w:rPr>
          <w:rFonts w:ascii="Arial" w:hAnsi="Arial" w:cs="Arial"/>
          <w:b/>
          <w:bCs/>
        </w:rPr>
      </w:pPr>
      <w:r w:rsidRPr="10DC70A9">
        <w:rPr>
          <w:rFonts w:ascii="Arial" w:hAnsi="Arial" w:cs="Arial"/>
          <w:b/>
          <w:bCs/>
        </w:rPr>
        <w:t>Les soumissionnaires ont le choix des lots auxquels ils souhaitent soumettre une proposition.</w:t>
      </w:r>
    </w:p>
    <w:p w14:paraId="04887FC7" w14:textId="56A32B96" w:rsidR="10DC70A9" w:rsidRDefault="10DC70A9" w:rsidP="10DC70A9">
      <w:pPr>
        <w:jc w:val="both"/>
        <w:rPr>
          <w:rFonts w:ascii="Arial" w:hAnsi="Arial" w:cs="Arial"/>
          <w:b/>
          <w:bCs/>
        </w:rPr>
      </w:pPr>
    </w:p>
    <w:p w14:paraId="3029D88A" w14:textId="77777777" w:rsidR="008317A2" w:rsidRPr="001653DF" w:rsidRDefault="008317A2" w:rsidP="008317A2">
      <w:pPr>
        <w:suppressAutoHyphens/>
        <w:jc w:val="both"/>
        <w:rPr>
          <w:rFonts w:ascii="Arial" w:hAnsi="Arial" w:cs="Arial"/>
          <w:b/>
        </w:rPr>
      </w:pPr>
      <w:proofErr w:type="gramStart"/>
      <w:r w:rsidRPr="10DC70A9">
        <w:rPr>
          <w:rFonts w:ascii="Arial" w:hAnsi="Arial" w:cs="Arial"/>
          <w:b/>
          <w:bCs/>
          <w:lang w:val="fr-ML"/>
        </w:rPr>
        <w:t>3  -</w:t>
      </w:r>
      <w:proofErr w:type="gramEnd"/>
      <w:r w:rsidRPr="10DC70A9">
        <w:rPr>
          <w:rFonts w:ascii="Arial" w:hAnsi="Arial" w:cs="Arial"/>
          <w:b/>
          <w:bCs/>
          <w:lang w:val="fr-ML"/>
        </w:rPr>
        <w:t xml:space="preserve"> Origine du financement :</w:t>
      </w:r>
    </w:p>
    <w:p w14:paraId="0F903AD1" w14:textId="7E7CA9D1" w:rsidR="10DC70A9" w:rsidRDefault="10DC70A9" w:rsidP="10DC70A9">
      <w:pPr>
        <w:jc w:val="both"/>
        <w:rPr>
          <w:rFonts w:ascii="Arial" w:hAnsi="Arial" w:cs="Arial"/>
        </w:rPr>
      </w:pPr>
    </w:p>
    <w:p w14:paraId="5064E6A5" w14:textId="0B09D903" w:rsidR="008317A2" w:rsidRPr="001653DF" w:rsidRDefault="008317A2" w:rsidP="10DC70A9">
      <w:pPr>
        <w:jc w:val="both"/>
        <w:rPr>
          <w:rFonts w:ascii="Arial" w:hAnsi="Arial" w:cs="Arial"/>
          <w:b/>
          <w:bCs/>
          <w:lang w:val="fr-ML"/>
        </w:rPr>
      </w:pPr>
      <w:r w:rsidRPr="10DC70A9">
        <w:rPr>
          <w:rFonts w:ascii="Arial" w:hAnsi="Arial" w:cs="Arial"/>
        </w:rPr>
        <w:t xml:space="preserve">La prestation faisant objet du présent appel d’offres est inscrit au budget 2025 de </w:t>
      </w:r>
      <w:r w:rsidR="00257485">
        <w:rPr>
          <w:rFonts w:ascii="Arial" w:hAnsi="Arial" w:cs="Arial"/>
        </w:rPr>
        <w:t>l’ONG CAEB</w:t>
      </w:r>
      <w:r w:rsidR="00257485" w:rsidRPr="10DC70A9">
        <w:rPr>
          <w:rFonts w:ascii="Arial" w:hAnsi="Arial" w:cs="Arial"/>
        </w:rPr>
        <w:t xml:space="preserve"> </w:t>
      </w:r>
      <w:r w:rsidRPr="10DC70A9">
        <w:rPr>
          <w:rFonts w:ascii="Arial" w:hAnsi="Arial" w:cs="Arial"/>
        </w:rPr>
        <w:t xml:space="preserve">sur le </w:t>
      </w:r>
      <w:r w:rsidRPr="10DC70A9">
        <w:rPr>
          <w:rFonts w:ascii="Arial" w:hAnsi="Arial" w:cs="Arial"/>
          <w:b/>
          <w:bCs/>
        </w:rPr>
        <w:t>‘PROJET D’APPUI A LA DECENTRALISATION DE L’EDUCAION AU MALI</w:t>
      </w:r>
      <w:r w:rsidRPr="10DC70A9">
        <w:rPr>
          <w:rFonts w:ascii="Arial" w:hAnsi="Arial" w:cs="Arial"/>
        </w:rPr>
        <w:t xml:space="preserve">, le financement est entièrement assuré par </w:t>
      </w:r>
      <w:r w:rsidRPr="10DC70A9">
        <w:rPr>
          <w:rFonts w:ascii="Arial" w:hAnsi="Arial" w:cs="Arial"/>
          <w:b/>
          <w:bCs/>
        </w:rPr>
        <w:t>l’Union Européenne.</w:t>
      </w:r>
      <w:r w:rsidRPr="10DC70A9">
        <w:rPr>
          <w:rFonts w:ascii="Arial" w:hAnsi="Arial" w:cs="Arial"/>
          <w:b/>
          <w:bCs/>
          <w:lang w:val="fr-ML"/>
        </w:rPr>
        <w:t xml:space="preserve"> </w:t>
      </w:r>
    </w:p>
    <w:p w14:paraId="49F130D7" w14:textId="77777777" w:rsidR="008317A2" w:rsidRPr="001653DF" w:rsidRDefault="008317A2" w:rsidP="008317A2">
      <w:pPr>
        <w:jc w:val="both"/>
        <w:rPr>
          <w:rFonts w:ascii="Arial" w:hAnsi="Arial" w:cs="Arial"/>
          <w:lang w:val="fr-ML"/>
        </w:rPr>
      </w:pPr>
    </w:p>
    <w:p w14:paraId="1B99DEEE" w14:textId="14B88737" w:rsidR="008317A2" w:rsidRPr="00DB6924" w:rsidRDefault="008317A2" w:rsidP="00DB6924">
      <w:pPr>
        <w:jc w:val="both"/>
        <w:rPr>
          <w:rFonts w:ascii="Arial" w:hAnsi="Arial" w:cs="Arial"/>
          <w:b/>
          <w:lang w:val="fr-ML"/>
        </w:rPr>
      </w:pPr>
      <w:r w:rsidRPr="001653DF">
        <w:rPr>
          <w:rFonts w:ascii="Arial" w:hAnsi="Arial" w:cs="Arial"/>
          <w:b/>
          <w:lang w:val="fr-ML"/>
        </w:rPr>
        <w:t>4 – Conditions de participation </w:t>
      </w:r>
    </w:p>
    <w:p w14:paraId="790A1D42" w14:textId="77777777" w:rsidR="008317A2" w:rsidRPr="001653DF" w:rsidRDefault="008317A2" w:rsidP="008317A2">
      <w:pPr>
        <w:keepNext/>
        <w:numPr>
          <w:ilvl w:val="0"/>
          <w:numId w:val="28"/>
        </w:numPr>
        <w:jc w:val="both"/>
        <w:rPr>
          <w:rFonts w:ascii="Arial" w:hAnsi="Arial" w:cs="Arial"/>
        </w:rPr>
      </w:pPr>
      <w:r w:rsidRPr="001653DF">
        <w:rPr>
          <w:rFonts w:ascii="Arial" w:hAnsi="Arial" w:cs="Arial"/>
        </w:rPr>
        <w:lastRenderedPageBreak/>
        <w:t>Reconnus compétents pour la réalisation des prestations prévues dans le CPTP (cahier des prescriptions techniques et particulières),</w:t>
      </w:r>
    </w:p>
    <w:p w14:paraId="14117426" w14:textId="77777777" w:rsidR="008317A2" w:rsidRPr="001653DF" w:rsidRDefault="008317A2" w:rsidP="008317A2">
      <w:pPr>
        <w:keepNext/>
        <w:numPr>
          <w:ilvl w:val="0"/>
          <w:numId w:val="28"/>
        </w:numPr>
        <w:jc w:val="both"/>
        <w:rPr>
          <w:rFonts w:ascii="Arial" w:hAnsi="Arial" w:cs="Arial"/>
        </w:rPr>
      </w:pPr>
      <w:r w:rsidRPr="001653DF">
        <w:rPr>
          <w:rFonts w:ascii="Arial" w:hAnsi="Arial" w:cs="Arial"/>
        </w:rPr>
        <w:t>Répondant aux conditions juridiques et fiscales en application au Mali,</w:t>
      </w:r>
    </w:p>
    <w:p w14:paraId="7CA1A35A" w14:textId="77777777" w:rsidR="008317A2" w:rsidRPr="001653DF" w:rsidRDefault="008317A2" w:rsidP="008317A2">
      <w:pPr>
        <w:keepNext/>
        <w:numPr>
          <w:ilvl w:val="0"/>
          <w:numId w:val="28"/>
        </w:numPr>
        <w:jc w:val="both"/>
        <w:rPr>
          <w:rFonts w:ascii="Arial" w:hAnsi="Arial" w:cs="Arial"/>
        </w:rPr>
      </w:pPr>
      <w:r w:rsidRPr="001653DF">
        <w:rPr>
          <w:rFonts w:ascii="Arial" w:hAnsi="Arial" w:cs="Arial"/>
        </w:rPr>
        <w:t>Non frappés par l’article 17 du code des marchés publics.</w:t>
      </w:r>
    </w:p>
    <w:p w14:paraId="4BA3F12F" w14:textId="77777777" w:rsidR="00AE3E9C" w:rsidRPr="00575AF5" w:rsidRDefault="00AE3E9C" w:rsidP="00257485">
      <w:pPr>
        <w:spacing w:after="120" w:line="276" w:lineRule="auto"/>
        <w:jc w:val="both"/>
        <w:rPr>
          <w:rFonts w:ascii="Arial" w:hAnsi="Arial" w:cs="Arial"/>
        </w:rPr>
      </w:pPr>
      <w:r w:rsidRPr="10DC70A9">
        <w:rPr>
          <w:rFonts w:ascii="Arial" w:hAnsi="Arial" w:cs="Arial"/>
        </w:rPr>
        <w:t>Votre réponse à l’appel d’offres doit être reçue sous le format suivant :</w:t>
      </w:r>
    </w:p>
    <w:p w14:paraId="6B688578" w14:textId="77777777" w:rsidR="00AE3E9C" w:rsidRPr="00575AF5" w:rsidRDefault="00AE3E9C" w:rsidP="00AE3E9C">
      <w:pPr>
        <w:numPr>
          <w:ilvl w:val="0"/>
          <w:numId w:val="6"/>
        </w:numPr>
        <w:tabs>
          <w:tab w:val="left" w:pos="709"/>
          <w:tab w:val="left" w:pos="1418"/>
          <w:tab w:val="left" w:pos="2126"/>
          <w:tab w:val="left" w:pos="2835"/>
          <w:tab w:val="left" w:pos="3544"/>
          <w:tab w:val="left" w:pos="4253"/>
          <w:tab w:val="left" w:pos="4961"/>
          <w:tab w:val="left" w:pos="5670"/>
          <w:tab w:val="right" w:pos="8363"/>
        </w:tabs>
        <w:spacing w:after="120" w:line="276" w:lineRule="auto"/>
        <w:ind w:left="357" w:hanging="357"/>
        <w:jc w:val="both"/>
        <w:rPr>
          <w:rFonts w:ascii="Arial" w:hAnsi="Arial" w:cs="Arial"/>
          <w:b/>
          <w:spacing w:val="-3"/>
        </w:rPr>
      </w:pPr>
      <w:r w:rsidRPr="00575AF5">
        <w:rPr>
          <w:rFonts w:ascii="Arial" w:hAnsi="Arial" w:cs="Arial"/>
          <w:spacing w:val="-3"/>
        </w:rPr>
        <w:t xml:space="preserve">Le renseignement complet du document </w:t>
      </w:r>
      <w:r w:rsidRPr="00575AF5">
        <w:rPr>
          <w:rFonts w:ascii="Arial" w:hAnsi="Arial" w:cs="Arial"/>
          <w:b/>
          <w:spacing w:val="-3"/>
        </w:rPr>
        <w:t>‘’</w:t>
      </w:r>
      <w:r w:rsidRPr="00575AF5">
        <w:rPr>
          <w:rFonts w:ascii="Arial" w:hAnsi="Arial" w:cs="Arial"/>
          <w:b/>
          <w:i/>
          <w:color w:val="000000" w:themeColor="text1"/>
          <w:spacing w:val="-3"/>
        </w:rPr>
        <w:t xml:space="preserve">Réponse à l’appel d'offres N° </w:t>
      </w:r>
      <w:r w:rsidRPr="00575AF5">
        <w:rPr>
          <w:rFonts w:ascii="Arial" w:hAnsi="Arial" w:cs="Arial"/>
          <w:color w:val="FF0000"/>
        </w:rPr>
        <w:t>DAO/</w:t>
      </w:r>
      <w:r w:rsidRPr="00575AF5">
        <w:rPr>
          <w:rFonts w:ascii="Arial" w:hAnsi="Arial" w:cs="Arial"/>
          <w:i/>
          <w:color w:val="FF0000"/>
        </w:rPr>
        <w:t>CAEB/ BKO/2025/001</w:t>
      </w:r>
      <w:r w:rsidRPr="00575AF5">
        <w:rPr>
          <w:rFonts w:ascii="Arial" w:hAnsi="Arial" w:cs="Arial"/>
          <w:b/>
          <w:i/>
          <w:color w:val="000000" w:themeColor="text1"/>
          <w:spacing w:val="-3"/>
        </w:rPr>
        <w:t>- Numéro du lot’’</w:t>
      </w:r>
      <w:r w:rsidRPr="00575AF5">
        <w:rPr>
          <w:rFonts w:ascii="Arial" w:hAnsi="Arial" w:cs="Arial"/>
          <w:spacing w:val="-3"/>
        </w:rPr>
        <w:t xml:space="preserve"> afin que votre offre soit considérée comme conforme. </w:t>
      </w:r>
      <w:r w:rsidRPr="00575AF5">
        <w:rPr>
          <w:rFonts w:ascii="Arial" w:hAnsi="Arial" w:cs="Arial"/>
          <w:b/>
          <w:spacing w:val="-3"/>
        </w:rPr>
        <w:t xml:space="preserve">Les offres incomplètes seront considérées comme nulles.  </w:t>
      </w:r>
    </w:p>
    <w:p w14:paraId="23D52DED" w14:textId="1784992C" w:rsidR="00AE3E9C" w:rsidRPr="00575AF5" w:rsidRDefault="00AE3E9C" w:rsidP="00AE3E9C">
      <w:pPr>
        <w:numPr>
          <w:ilvl w:val="0"/>
          <w:numId w:val="6"/>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color w:val="EE0000"/>
        </w:rPr>
      </w:pPr>
      <w:r w:rsidRPr="10DC70A9">
        <w:rPr>
          <w:rFonts w:ascii="Arial" w:hAnsi="Arial" w:cs="Arial"/>
        </w:rPr>
        <w:t xml:space="preserve">Toutes les offres, rédigées en français, doivent être remises en un (01) original, marqué “original”, et une (01) copie intégrale signée de la même manière que l’original et marquée “copie” sur papier en-tête de l’entreprise. </w:t>
      </w:r>
    </w:p>
    <w:p w14:paraId="444FB523" w14:textId="77777777" w:rsidR="00AE3E9C" w:rsidRPr="00575AF5" w:rsidRDefault="00AE3E9C" w:rsidP="00AE3E9C">
      <w:pPr>
        <w:numPr>
          <w:ilvl w:val="0"/>
          <w:numId w:val="6"/>
        </w:numPr>
        <w:tabs>
          <w:tab w:val="left" w:pos="709"/>
          <w:tab w:val="left" w:pos="1418"/>
          <w:tab w:val="left" w:pos="2126"/>
          <w:tab w:val="left" w:pos="2835"/>
          <w:tab w:val="left" w:pos="3544"/>
          <w:tab w:val="left" w:pos="4253"/>
          <w:tab w:val="left" w:pos="4961"/>
          <w:tab w:val="left" w:pos="5670"/>
          <w:tab w:val="right" w:pos="8363"/>
        </w:tabs>
        <w:spacing w:after="120" w:line="276" w:lineRule="auto"/>
        <w:ind w:left="357" w:hanging="357"/>
        <w:jc w:val="both"/>
        <w:rPr>
          <w:rFonts w:ascii="Arial" w:hAnsi="Arial" w:cs="Arial"/>
        </w:rPr>
      </w:pPr>
      <w:r w:rsidRPr="00575AF5">
        <w:rPr>
          <w:rFonts w:ascii="Arial" w:hAnsi="Arial" w:cs="Arial"/>
          <w:spacing w:val="-3"/>
        </w:rPr>
        <w:t xml:space="preserve">Les offres doivent être soumises dans une enveloppe scellée. L'enveloppe doit indiquer le numéro de référence de l’appel d’offre ci-dessus, sans aucune autre mention.  </w:t>
      </w:r>
    </w:p>
    <w:p w14:paraId="40E4E9F7" w14:textId="4DF58437" w:rsidR="00AE3E9C" w:rsidRPr="00575AF5" w:rsidRDefault="00FB70C5" w:rsidP="00257485">
      <w:pPr>
        <w:spacing w:line="276" w:lineRule="auto"/>
        <w:jc w:val="both"/>
        <w:rPr>
          <w:rFonts w:ascii="Arial" w:eastAsia="SimSun" w:hAnsi="Arial" w:cs="Arial"/>
          <w:b/>
          <w:bCs/>
        </w:rPr>
      </w:pPr>
      <w:r w:rsidRPr="10DC70A9">
        <w:rPr>
          <w:rFonts w:ascii="Arial" w:eastAsia="SimSun" w:hAnsi="Arial" w:cs="Arial"/>
          <w:b/>
          <w:bCs/>
        </w:rPr>
        <w:t xml:space="preserve">5. </w:t>
      </w:r>
      <w:r w:rsidR="00AE3E9C" w:rsidRPr="10DC70A9">
        <w:rPr>
          <w:rFonts w:ascii="Arial" w:eastAsia="SimSun" w:hAnsi="Arial" w:cs="Arial"/>
          <w:b/>
          <w:bCs/>
        </w:rPr>
        <w:t xml:space="preserve">Contenu de l’offre </w:t>
      </w:r>
    </w:p>
    <w:p w14:paraId="28F071F0" w14:textId="77777777" w:rsidR="00AE3E9C" w:rsidRPr="00575AF5" w:rsidRDefault="00AE3E9C" w:rsidP="00257485">
      <w:pPr>
        <w:spacing w:line="276" w:lineRule="auto"/>
        <w:jc w:val="both"/>
        <w:rPr>
          <w:rFonts w:ascii="Arial" w:eastAsia="SimSun" w:hAnsi="Arial" w:cs="Arial"/>
        </w:rPr>
      </w:pPr>
      <w:r w:rsidRPr="10DC70A9">
        <w:rPr>
          <w:rFonts w:ascii="Arial" w:eastAsia="SimSun" w:hAnsi="Arial" w:cs="Arial"/>
        </w:rPr>
        <w:t>Votre offre doit inclure au niveau administratif les documents suivants afin d’être considérée comme conforme :</w:t>
      </w:r>
    </w:p>
    <w:p w14:paraId="2B4FC96C" w14:textId="77777777" w:rsidR="00AE3E9C" w:rsidRPr="00575AF5" w:rsidRDefault="00AE3E9C" w:rsidP="00AE3E9C">
      <w:pPr>
        <w:pStyle w:val="Paragraphedeliste"/>
        <w:numPr>
          <w:ilvl w:val="0"/>
          <w:numId w:val="22"/>
        </w:numPr>
        <w:tabs>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eastAsia="SimSun" w:hAnsi="Arial" w:cs="Arial"/>
        </w:rPr>
      </w:pPr>
      <w:r w:rsidRPr="00575AF5">
        <w:rPr>
          <w:rFonts w:ascii="Arial" w:eastAsia="SimSun" w:hAnsi="Arial" w:cs="Arial"/>
        </w:rPr>
        <w:t>Lettre de soumission émise par le soumissionnaire ;</w:t>
      </w:r>
    </w:p>
    <w:p w14:paraId="2EEF07C8" w14:textId="65DF7C52" w:rsidR="00AE3E9C" w:rsidRPr="00575AF5" w:rsidRDefault="00AE3E9C" w:rsidP="00AE3E9C">
      <w:pPr>
        <w:pStyle w:val="Paragraphedeliste"/>
        <w:numPr>
          <w:ilvl w:val="0"/>
          <w:numId w:val="22"/>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b/>
          <w:color w:val="000000" w:themeColor="text1"/>
          <w:u w:val="single"/>
        </w:rPr>
      </w:pPr>
      <w:r w:rsidRPr="00575AF5">
        <w:rPr>
          <w:rFonts w:ascii="Arial" w:hAnsi="Arial" w:cs="Arial"/>
          <w:color w:val="000000" w:themeColor="text1"/>
        </w:rPr>
        <w:t xml:space="preserve">Registre de commerce : L’entreprise doit disposer d’un registre de commerce </w:t>
      </w:r>
      <w:r w:rsidR="00FB70C5" w:rsidRPr="00575AF5">
        <w:rPr>
          <w:rFonts w:ascii="Arial" w:hAnsi="Arial" w:cs="Arial"/>
          <w:color w:val="000000" w:themeColor="text1"/>
        </w:rPr>
        <w:t xml:space="preserve">(RCCM) </w:t>
      </w:r>
      <w:r w:rsidRPr="00575AF5">
        <w:rPr>
          <w:rFonts w:ascii="Arial" w:hAnsi="Arial" w:cs="Arial"/>
          <w:b/>
          <w:color w:val="000000" w:themeColor="text1"/>
          <w:u w:val="single"/>
        </w:rPr>
        <w:t>en lien avec le métier du ou des lots soumis ;</w:t>
      </w:r>
    </w:p>
    <w:p w14:paraId="230A4B71" w14:textId="66A90D05" w:rsidR="00AE3E9C" w:rsidRPr="00575AF5" w:rsidRDefault="00FB70C5" w:rsidP="00AE3E9C">
      <w:pPr>
        <w:pStyle w:val="Paragraphedeliste"/>
        <w:numPr>
          <w:ilvl w:val="0"/>
          <w:numId w:val="22"/>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color w:val="000000" w:themeColor="text1"/>
        </w:rPr>
      </w:pPr>
      <w:r w:rsidRPr="00575AF5">
        <w:rPr>
          <w:rFonts w:ascii="Arial" w:hAnsi="Arial" w:cs="Arial"/>
          <w:color w:val="000000" w:themeColor="text1"/>
        </w:rPr>
        <w:t>Numéro d’iden</w:t>
      </w:r>
      <w:r w:rsidRPr="0061616A">
        <w:rPr>
          <w:rFonts w:ascii="Arial" w:hAnsi="Arial" w:cs="Arial"/>
        </w:rPr>
        <w:t>t</w:t>
      </w:r>
      <w:r w:rsidR="0061616A" w:rsidRPr="0061616A">
        <w:rPr>
          <w:rFonts w:ascii="Arial" w:hAnsi="Arial" w:cs="Arial"/>
        </w:rPr>
        <w:t>i</w:t>
      </w:r>
      <w:r w:rsidRPr="0061616A">
        <w:rPr>
          <w:rFonts w:ascii="Arial" w:hAnsi="Arial" w:cs="Arial"/>
        </w:rPr>
        <w:t>f</w:t>
      </w:r>
      <w:r w:rsidRPr="00575AF5">
        <w:rPr>
          <w:rFonts w:ascii="Arial" w:hAnsi="Arial" w:cs="Arial"/>
          <w:color w:val="000000" w:themeColor="text1"/>
        </w:rPr>
        <w:t>ication fiscale (NIF)</w:t>
      </w:r>
      <w:r w:rsidR="00AE3E9C" w:rsidRPr="00575AF5">
        <w:rPr>
          <w:rFonts w:ascii="Arial" w:hAnsi="Arial" w:cs="Arial"/>
          <w:color w:val="000000" w:themeColor="text1"/>
        </w:rPr>
        <w:t> ;</w:t>
      </w:r>
    </w:p>
    <w:p w14:paraId="5CFCE1FA" w14:textId="69404EC2" w:rsidR="00AE3E9C" w:rsidRPr="00575AF5" w:rsidRDefault="00AE3E9C" w:rsidP="00AE3E9C">
      <w:pPr>
        <w:pStyle w:val="Paragraphedeliste"/>
        <w:numPr>
          <w:ilvl w:val="0"/>
          <w:numId w:val="22"/>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color w:val="000000" w:themeColor="text1"/>
        </w:rPr>
      </w:pPr>
      <w:r w:rsidRPr="10DC70A9">
        <w:rPr>
          <w:rFonts w:ascii="Arial" w:hAnsi="Arial" w:cs="Arial"/>
          <w:color w:val="000000" w:themeColor="text1"/>
        </w:rPr>
        <w:t xml:space="preserve">Certificat de </w:t>
      </w:r>
      <w:r w:rsidR="01252D7C" w:rsidRPr="10DC70A9">
        <w:rPr>
          <w:rFonts w:ascii="Arial" w:hAnsi="Arial" w:cs="Arial"/>
          <w:color w:val="000000" w:themeColor="text1"/>
        </w:rPr>
        <w:t>non-faillite</w:t>
      </w:r>
      <w:r w:rsidRPr="10DC70A9">
        <w:rPr>
          <w:rFonts w:ascii="Arial" w:hAnsi="Arial" w:cs="Arial"/>
          <w:color w:val="000000" w:themeColor="text1"/>
        </w:rPr>
        <w:t> ;</w:t>
      </w:r>
    </w:p>
    <w:p w14:paraId="6C7608F0" w14:textId="18E26E52" w:rsidR="00AE3E9C" w:rsidRPr="00575AF5" w:rsidRDefault="00AE3E9C" w:rsidP="00AE3E9C">
      <w:pPr>
        <w:pStyle w:val="Paragraphedeliste"/>
        <w:numPr>
          <w:ilvl w:val="0"/>
          <w:numId w:val="22"/>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color w:val="000000" w:themeColor="text1"/>
        </w:rPr>
      </w:pPr>
      <w:r w:rsidRPr="00575AF5">
        <w:rPr>
          <w:rFonts w:ascii="Arial" w:hAnsi="Arial" w:cs="Arial"/>
          <w:color w:val="000000" w:themeColor="text1"/>
        </w:rPr>
        <w:t>Attestations d’impôts : L’entreprise doit présenter une attestation de régularité fiscale valide au moment du dépôt de dossier (quitus fiscal</w:t>
      </w:r>
      <w:r w:rsidR="00FB70C5" w:rsidRPr="00575AF5">
        <w:rPr>
          <w:rFonts w:ascii="Arial" w:hAnsi="Arial" w:cs="Arial"/>
          <w:color w:val="000000" w:themeColor="text1"/>
        </w:rPr>
        <w:t>, quittance</w:t>
      </w:r>
      <w:r w:rsidRPr="00575AF5">
        <w:rPr>
          <w:rFonts w:ascii="Arial" w:hAnsi="Arial" w:cs="Arial"/>
          <w:color w:val="000000" w:themeColor="text1"/>
        </w:rPr>
        <w:t>) ;</w:t>
      </w:r>
    </w:p>
    <w:p w14:paraId="0741C638" w14:textId="77777777" w:rsidR="00AE3E9C" w:rsidRPr="00575AF5" w:rsidRDefault="00AE3E9C" w:rsidP="00AE3E9C">
      <w:pPr>
        <w:pStyle w:val="Paragraphedeliste"/>
        <w:numPr>
          <w:ilvl w:val="0"/>
          <w:numId w:val="22"/>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color w:val="000000" w:themeColor="text1"/>
        </w:rPr>
      </w:pPr>
      <w:r w:rsidRPr="00575AF5">
        <w:rPr>
          <w:rFonts w:ascii="Arial" w:hAnsi="Arial" w:cs="Arial"/>
          <w:color w:val="000000" w:themeColor="text1"/>
        </w:rPr>
        <w:t xml:space="preserve">Relevé d’Identité Bancaire avec un compte bancaire au nom de l’entreprise ; </w:t>
      </w:r>
    </w:p>
    <w:p w14:paraId="015DFC88" w14:textId="77777777" w:rsidR="00AE3E9C" w:rsidRPr="00575AF5" w:rsidRDefault="00AE3E9C" w:rsidP="00AE3E9C">
      <w:pPr>
        <w:pStyle w:val="Paragraphedeliste"/>
        <w:numPr>
          <w:ilvl w:val="0"/>
          <w:numId w:val="22"/>
        </w:numPr>
        <w:tabs>
          <w:tab w:val="left" w:pos="709"/>
          <w:tab w:val="left" w:pos="1418"/>
          <w:tab w:val="left" w:pos="2126"/>
          <w:tab w:val="left" w:pos="2835"/>
          <w:tab w:val="left" w:pos="3544"/>
          <w:tab w:val="left" w:pos="4253"/>
          <w:tab w:val="left" w:pos="4961"/>
          <w:tab w:val="left" w:pos="5670"/>
          <w:tab w:val="right" w:pos="8363"/>
        </w:tabs>
        <w:spacing w:after="120" w:line="276" w:lineRule="auto"/>
        <w:jc w:val="both"/>
        <w:rPr>
          <w:rFonts w:ascii="Arial" w:hAnsi="Arial" w:cs="Arial"/>
          <w:color w:val="000000" w:themeColor="text1"/>
        </w:rPr>
      </w:pPr>
      <w:r w:rsidRPr="00575AF5">
        <w:rPr>
          <w:rFonts w:ascii="Arial" w:hAnsi="Arial" w:cs="Arial"/>
          <w:color w:val="000000" w:themeColor="text1"/>
        </w:rPr>
        <w:t>Attestation INPS valide au moment du dépôt du dossier ;</w:t>
      </w:r>
    </w:p>
    <w:p w14:paraId="5A85DE50" w14:textId="2D5854D8" w:rsidR="00AE3E9C" w:rsidRPr="00575AF5" w:rsidRDefault="00AE3E9C" w:rsidP="00A95A0F">
      <w:pPr>
        <w:rPr>
          <w:rFonts w:ascii="Arial" w:hAnsi="Arial" w:cs="Arial"/>
        </w:rPr>
      </w:pPr>
      <w:r w:rsidRPr="00A95A0F">
        <w:rPr>
          <w:rFonts w:ascii="Arial" w:eastAsia="SimSun" w:hAnsi="Arial" w:cs="Arial"/>
        </w:rPr>
        <w:t xml:space="preserve">Votre Offre doit être déposée sous enveloppe scellée </w:t>
      </w:r>
      <w:r w:rsidR="00F4675F" w:rsidRPr="00A95A0F">
        <w:rPr>
          <w:rFonts w:ascii="Arial" w:eastAsia="SimSun" w:hAnsi="Arial" w:cs="Arial"/>
        </w:rPr>
        <w:t xml:space="preserve">au </w:t>
      </w:r>
      <w:r w:rsidR="00F4675F" w:rsidRPr="00A95A0F">
        <w:rPr>
          <w:rFonts w:ascii="Arial" w:eastAsiaTheme="minorEastAsia" w:hAnsi="Arial" w:cs="Arial"/>
        </w:rPr>
        <w:t xml:space="preserve">siège de l’ONG CAEB à Bamako au Mali, </w:t>
      </w:r>
      <w:r w:rsidR="004D3F90" w:rsidRPr="00A95A0F">
        <w:rPr>
          <w:rFonts w:ascii="Arial" w:eastAsiaTheme="minorEastAsia" w:hAnsi="Arial" w:cs="Arial"/>
        </w:rPr>
        <w:t xml:space="preserve">tél : +223 20 28 56 60 / </w:t>
      </w:r>
      <w:r w:rsidR="00F4675F" w:rsidRPr="00A95A0F">
        <w:rPr>
          <w:rFonts w:ascii="Arial" w:eastAsiaTheme="minorEastAsia" w:hAnsi="Arial" w:cs="Arial"/>
        </w:rPr>
        <w:t xml:space="preserve">BP </w:t>
      </w:r>
      <w:r w:rsidR="004D3F90" w:rsidRPr="00A95A0F">
        <w:rPr>
          <w:rFonts w:ascii="Arial" w:eastAsiaTheme="minorEastAsia" w:hAnsi="Arial" w:cs="Arial"/>
        </w:rPr>
        <w:t>:2310</w:t>
      </w:r>
      <w:r w:rsidR="004D3F90" w:rsidRPr="00A95A0F">
        <w:rPr>
          <w:rFonts w:ascii="Arial" w:eastAsiaTheme="minorEastAsia" w:hAnsi="Arial" w:cs="Arial"/>
          <w:color w:val="BF4E14" w:themeColor="accent2" w:themeShade="BF"/>
          <w:sz w:val="20"/>
          <w:szCs w:val="20"/>
          <w:lang w:eastAsia="en-GB"/>
        </w:rPr>
        <w:t xml:space="preserve"> </w:t>
      </w:r>
      <w:r w:rsidR="00F4675F" w:rsidRPr="00A95A0F">
        <w:rPr>
          <w:rFonts w:ascii="Arial" w:eastAsiaTheme="minorEastAsia" w:hAnsi="Arial" w:cs="Arial"/>
          <w:color w:val="BF4E14" w:themeColor="accent2" w:themeShade="BF"/>
          <w:sz w:val="20"/>
          <w:szCs w:val="20"/>
          <w:lang w:eastAsia="en-GB"/>
        </w:rPr>
        <w:t xml:space="preserve">/ </w:t>
      </w:r>
      <w:proofErr w:type="spellStart"/>
      <w:r w:rsidR="00F4675F" w:rsidRPr="00A95A0F">
        <w:rPr>
          <w:rFonts w:ascii="Arial" w:hAnsi="Arial" w:cs="Arial"/>
        </w:rPr>
        <w:t>B</w:t>
      </w:r>
      <w:r w:rsidR="004D3F90" w:rsidRPr="00A95A0F">
        <w:rPr>
          <w:rFonts w:ascii="Arial" w:hAnsi="Arial" w:cs="Arial"/>
        </w:rPr>
        <w:t>acodjicoroni</w:t>
      </w:r>
      <w:proofErr w:type="spellEnd"/>
      <w:r w:rsidR="004D3F90" w:rsidRPr="00A95A0F">
        <w:rPr>
          <w:rFonts w:ascii="Arial" w:hAnsi="Arial" w:cs="Arial"/>
        </w:rPr>
        <w:t xml:space="preserve"> </w:t>
      </w:r>
      <w:r w:rsidR="00F4675F" w:rsidRPr="00A95A0F">
        <w:rPr>
          <w:rFonts w:ascii="Arial" w:hAnsi="Arial" w:cs="Arial"/>
        </w:rPr>
        <w:t>ACI P</w:t>
      </w:r>
      <w:r w:rsidR="004D3F90" w:rsidRPr="00A95A0F">
        <w:rPr>
          <w:rFonts w:ascii="Arial" w:hAnsi="Arial" w:cs="Arial"/>
        </w:rPr>
        <w:t>orte</w:t>
      </w:r>
      <w:r w:rsidR="00F4675F" w:rsidRPr="00A95A0F">
        <w:rPr>
          <w:rFonts w:ascii="Arial" w:hAnsi="Arial" w:cs="Arial"/>
        </w:rPr>
        <w:t xml:space="preserve"> 152 R</w:t>
      </w:r>
      <w:r w:rsidR="004D3F90" w:rsidRPr="00A95A0F">
        <w:rPr>
          <w:rFonts w:ascii="Arial" w:hAnsi="Arial" w:cs="Arial"/>
        </w:rPr>
        <w:t xml:space="preserve">ue </w:t>
      </w:r>
      <w:r w:rsidR="00F4675F" w:rsidRPr="00A95A0F">
        <w:rPr>
          <w:rFonts w:ascii="Arial" w:hAnsi="Arial" w:cs="Arial"/>
        </w:rPr>
        <w:t>84 / B</w:t>
      </w:r>
      <w:r w:rsidR="004D3F90" w:rsidRPr="00A95A0F">
        <w:rPr>
          <w:rFonts w:ascii="Arial" w:hAnsi="Arial" w:cs="Arial"/>
        </w:rPr>
        <w:t>amako</w:t>
      </w:r>
      <w:r w:rsidR="00F4675F" w:rsidRPr="00A95A0F">
        <w:rPr>
          <w:rFonts w:ascii="Arial" w:hAnsi="Arial" w:cs="Arial"/>
        </w:rPr>
        <w:t xml:space="preserve"> / M</w:t>
      </w:r>
      <w:r w:rsidR="004D3F90" w:rsidRPr="00A95A0F">
        <w:rPr>
          <w:rFonts w:ascii="Arial" w:hAnsi="Arial" w:cs="Arial"/>
        </w:rPr>
        <w:t>ali </w:t>
      </w:r>
      <w:r w:rsidR="00F4675F" w:rsidRPr="00A95A0F">
        <w:rPr>
          <w:rFonts w:ascii="Arial" w:hAnsi="Arial" w:cs="Arial"/>
        </w:rPr>
        <w:t>/</w:t>
      </w:r>
      <w:r w:rsidR="00F4675F" w:rsidRPr="00A95A0F">
        <w:rPr>
          <w:rFonts w:ascii="Arial" w:eastAsiaTheme="minorEastAsia" w:hAnsi="Arial" w:cs="Arial"/>
        </w:rPr>
        <w:t xml:space="preserve"> E-</w:t>
      </w:r>
      <w:r w:rsidR="004D3F90" w:rsidRPr="00A95A0F">
        <w:rPr>
          <w:rFonts w:ascii="Arial" w:eastAsiaTheme="minorEastAsia" w:hAnsi="Arial" w:cs="Arial"/>
        </w:rPr>
        <w:t>mail</w:t>
      </w:r>
      <w:r w:rsidR="00F4675F" w:rsidRPr="00A95A0F">
        <w:rPr>
          <w:rFonts w:ascii="Arial" w:eastAsiaTheme="minorEastAsia" w:hAnsi="Arial" w:cs="Arial"/>
        </w:rPr>
        <w:t xml:space="preserve"> : caeb_ong@hotmail.com • </w:t>
      </w:r>
      <w:r w:rsidR="00F4675F" w:rsidRPr="00A95A0F">
        <w:rPr>
          <w:rStyle w:val="Lienhypertexte"/>
          <w:rFonts w:ascii="Arial" w:eastAsiaTheme="minorEastAsia" w:hAnsi="Arial" w:cs="Arial"/>
          <w:b/>
          <w:bCs/>
          <w:spacing w:val="-2"/>
        </w:rPr>
        <w:t xml:space="preserve">www.caebmali.org </w:t>
      </w:r>
      <w:r w:rsidR="00CE36AB" w:rsidRPr="00A95A0F">
        <w:rPr>
          <w:rStyle w:val="Lienhypertexte"/>
          <w:rFonts w:ascii="Arial" w:eastAsiaTheme="minorEastAsia" w:hAnsi="Arial" w:cs="Arial"/>
          <w:color w:val="auto"/>
          <w:spacing w:val="-2"/>
          <w:u w:val="none"/>
        </w:rPr>
        <w:t xml:space="preserve">ou </w:t>
      </w:r>
      <w:r w:rsidR="004D3F90" w:rsidRPr="00A95A0F">
        <w:rPr>
          <w:rStyle w:val="Lienhypertexte"/>
          <w:rFonts w:ascii="Arial" w:eastAsiaTheme="minorEastAsia" w:hAnsi="Arial" w:cs="Arial"/>
          <w:color w:val="auto"/>
          <w:spacing w:val="-2"/>
          <w:u w:val="none"/>
        </w:rPr>
        <w:t xml:space="preserve">au bureau </w:t>
      </w:r>
      <w:r w:rsidR="00CE36AB" w:rsidRPr="00A95A0F">
        <w:rPr>
          <w:rStyle w:val="Lienhypertexte"/>
          <w:rFonts w:ascii="Arial" w:eastAsiaTheme="minorEastAsia" w:hAnsi="Arial" w:cs="Arial"/>
          <w:color w:val="auto"/>
          <w:spacing w:val="-2"/>
          <w:u w:val="none"/>
        </w:rPr>
        <w:t xml:space="preserve">régional </w:t>
      </w:r>
      <w:r w:rsidR="004D3F90" w:rsidRPr="00A95A0F">
        <w:rPr>
          <w:rStyle w:val="Lienhypertexte"/>
          <w:rFonts w:ascii="Arial" w:eastAsiaTheme="minorEastAsia" w:hAnsi="Arial" w:cs="Arial"/>
          <w:color w:val="auto"/>
          <w:spacing w:val="-2"/>
          <w:u w:val="none"/>
        </w:rPr>
        <w:t>de Kayes</w:t>
      </w:r>
      <w:r w:rsidR="00DE45F7" w:rsidRPr="00A95A0F">
        <w:rPr>
          <w:rStyle w:val="Lienhypertexte"/>
          <w:rFonts w:ascii="Arial" w:eastAsiaTheme="minorEastAsia" w:hAnsi="Arial" w:cs="Arial"/>
          <w:color w:val="auto"/>
          <w:spacing w:val="-2"/>
          <w:u w:val="none"/>
        </w:rPr>
        <w:t xml:space="preserve"> sis à </w:t>
      </w:r>
      <w:proofErr w:type="spellStart"/>
      <w:r w:rsidR="00DE45F7" w:rsidRPr="00A95A0F">
        <w:rPr>
          <w:rStyle w:val="Lienhypertexte"/>
          <w:rFonts w:ascii="Arial" w:eastAsiaTheme="minorEastAsia" w:hAnsi="Arial" w:cs="Arial"/>
          <w:color w:val="auto"/>
          <w:spacing w:val="-2"/>
          <w:u w:val="none"/>
        </w:rPr>
        <w:t>Lafiabougou</w:t>
      </w:r>
      <w:proofErr w:type="spellEnd"/>
      <w:r w:rsidR="00DE45F7" w:rsidRPr="00A95A0F">
        <w:rPr>
          <w:rStyle w:val="Lienhypertexte"/>
          <w:rFonts w:ascii="Arial" w:eastAsiaTheme="minorEastAsia" w:hAnsi="Arial" w:cs="Arial"/>
          <w:color w:val="auto"/>
          <w:spacing w:val="-2"/>
          <w:u w:val="none"/>
        </w:rPr>
        <w:t xml:space="preserve"> nord / Rue</w:t>
      </w:r>
      <w:r w:rsidR="00DE45F7" w:rsidRPr="003B715F">
        <w:rPr>
          <w:rStyle w:val="Lienhypertexte"/>
          <w:rFonts w:ascii="Arial" w:eastAsiaTheme="minorEastAsia" w:hAnsi="Arial" w:cs="Arial"/>
          <w:color w:val="auto"/>
          <w:spacing w:val="-2"/>
          <w:u w:val="none"/>
        </w:rPr>
        <w:t xml:space="preserve"> 310 / Porte non codifié / Près de l’école privée Adama Mariko</w:t>
      </w:r>
      <w:r w:rsidR="00A95A0F">
        <w:rPr>
          <w:rStyle w:val="Lienhypertexte"/>
          <w:rFonts w:ascii="Arial" w:eastAsiaTheme="minorEastAsia" w:hAnsi="Arial" w:cs="Arial"/>
          <w:color w:val="auto"/>
          <w:spacing w:val="-2"/>
          <w:u w:val="none"/>
        </w:rPr>
        <w:t xml:space="preserve">, </w:t>
      </w:r>
      <w:r w:rsidRPr="10DC70A9">
        <w:rPr>
          <w:rFonts w:ascii="Arial" w:eastAsia="SimSun" w:hAnsi="Arial" w:cs="Arial"/>
        </w:rPr>
        <w:t xml:space="preserve">au plus tard </w:t>
      </w:r>
      <w:r w:rsidRPr="00A95A0F">
        <w:rPr>
          <w:rFonts w:ascii="Arial" w:eastAsia="SimSun" w:hAnsi="Arial" w:cs="Arial"/>
        </w:rPr>
        <w:t xml:space="preserve">le </w:t>
      </w:r>
      <w:r w:rsidR="000D4042" w:rsidRPr="00A95A0F">
        <w:rPr>
          <w:rFonts w:ascii="Arial" w:eastAsia="SimSun" w:hAnsi="Arial" w:cs="Arial"/>
        </w:rPr>
        <w:t>2</w:t>
      </w:r>
      <w:r w:rsidR="00A95A0F" w:rsidRPr="00A95A0F">
        <w:rPr>
          <w:rFonts w:ascii="Arial" w:eastAsia="SimSun" w:hAnsi="Arial" w:cs="Arial"/>
        </w:rPr>
        <w:t>4</w:t>
      </w:r>
      <w:r w:rsidRPr="00A95A0F">
        <w:rPr>
          <w:rFonts w:ascii="Arial" w:eastAsia="SimSun" w:hAnsi="Arial" w:cs="Arial"/>
        </w:rPr>
        <w:t xml:space="preserve"> </w:t>
      </w:r>
      <w:r w:rsidR="363F0EC7" w:rsidRPr="00A95A0F">
        <w:rPr>
          <w:rFonts w:ascii="Arial" w:eastAsia="SimSun" w:hAnsi="Arial" w:cs="Arial"/>
        </w:rPr>
        <w:t>octobre</w:t>
      </w:r>
      <w:r w:rsidRPr="00A95A0F">
        <w:rPr>
          <w:rFonts w:ascii="Arial" w:eastAsia="SimSun" w:hAnsi="Arial" w:cs="Arial"/>
        </w:rPr>
        <w:t xml:space="preserve"> 2025 à 1</w:t>
      </w:r>
      <w:r w:rsidR="000D4042" w:rsidRPr="00A95A0F">
        <w:rPr>
          <w:rFonts w:ascii="Arial" w:eastAsia="SimSun" w:hAnsi="Arial" w:cs="Arial"/>
        </w:rPr>
        <w:t>6</w:t>
      </w:r>
      <w:r w:rsidRPr="00A95A0F">
        <w:rPr>
          <w:rFonts w:ascii="Arial" w:eastAsia="SimSun" w:hAnsi="Arial" w:cs="Arial"/>
        </w:rPr>
        <w:t xml:space="preserve"> heures</w:t>
      </w:r>
      <w:r w:rsidR="00A95A0F">
        <w:rPr>
          <w:rFonts w:ascii="Arial" w:eastAsia="SimSun" w:hAnsi="Arial" w:cs="Arial"/>
        </w:rPr>
        <w:t xml:space="preserve"> précise</w:t>
      </w:r>
      <w:r w:rsidRPr="00A95A0F">
        <w:rPr>
          <w:rFonts w:ascii="Arial" w:eastAsia="SimSun" w:hAnsi="Arial" w:cs="Arial"/>
        </w:rPr>
        <w:t>.</w:t>
      </w:r>
    </w:p>
    <w:p w14:paraId="5CAE9B0F" w14:textId="2ADFF1E7" w:rsidR="00AE3E9C" w:rsidRPr="00575AF5" w:rsidRDefault="00AE3E9C" w:rsidP="00190437">
      <w:pPr>
        <w:spacing w:line="276" w:lineRule="auto"/>
        <w:jc w:val="both"/>
        <w:rPr>
          <w:rFonts w:ascii="Arial" w:hAnsi="Arial" w:cs="Arial"/>
        </w:rPr>
      </w:pPr>
      <w:r w:rsidRPr="10DC70A9">
        <w:rPr>
          <w:rFonts w:ascii="Arial" w:hAnsi="Arial" w:cs="Arial"/>
        </w:rPr>
        <w:t xml:space="preserve">Toute offre qui n’est pas déposée dans le délai indiqué sera considérée comme rejetée. Les offres déposées doivent rester ouvertes à l'examen pour une période d’au moins </w:t>
      </w:r>
      <w:r w:rsidR="00CE36AB">
        <w:rPr>
          <w:rFonts w:ascii="Arial" w:hAnsi="Arial" w:cs="Arial"/>
        </w:rPr>
        <w:t>9</w:t>
      </w:r>
      <w:r w:rsidRPr="10DC70A9">
        <w:rPr>
          <w:rFonts w:ascii="Arial" w:hAnsi="Arial" w:cs="Arial"/>
        </w:rPr>
        <w:t xml:space="preserve">0 jours à compter de la date de clôture. CAEB n’a aucune obligation d’attribuer le marché à un ou plusieurs fournisseurs et n’a aucune obligation de l’accorder au moins disant. </w:t>
      </w:r>
    </w:p>
    <w:p w14:paraId="317F7780" w14:textId="77777777" w:rsidR="00AE3E9C" w:rsidRPr="00575AF5" w:rsidRDefault="00AE3E9C" w:rsidP="00190437">
      <w:pPr>
        <w:spacing w:after="120" w:line="276" w:lineRule="auto"/>
        <w:jc w:val="both"/>
        <w:rPr>
          <w:rFonts w:ascii="Arial" w:hAnsi="Arial" w:cs="Arial"/>
        </w:rPr>
      </w:pPr>
      <w:r w:rsidRPr="00575AF5">
        <w:rPr>
          <w:rFonts w:ascii="Arial" w:hAnsi="Arial" w:cs="Arial"/>
        </w:rPr>
        <w:lastRenderedPageBreak/>
        <w:t>En cas de dépôt de dossier physique,</w:t>
      </w:r>
      <w:r w:rsidRPr="00575AF5">
        <w:rPr>
          <w:rFonts w:ascii="Arial" w:hAnsi="Arial" w:cs="Arial"/>
          <w:spacing w:val="-3"/>
        </w:rPr>
        <w:t xml:space="preserve"> le soumissionnaire doit s’assurer d’avoir signé la fiche de dépôt   des appels d’offres.  Un numéro lui sera attribué par le service recevant l’offre.  Tout soumissionnaire doit s’assurer que son offre est bien scellée et ne comporte aucun signe distinctif ou autres mentions que ceux des références à inscrire sur l’enveloppe. </w:t>
      </w:r>
    </w:p>
    <w:p w14:paraId="0218364E" w14:textId="77777777" w:rsidR="00AE3E9C" w:rsidRPr="00575AF5" w:rsidRDefault="00AE3E9C" w:rsidP="00190437">
      <w:pPr>
        <w:spacing w:after="120" w:line="276" w:lineRule="auto"/>
        <w:jc w:val="both"/>
        <w:rPr>
          <w:rFonts w:ascii="Arial" w:hAnsi="Arial" w:cs="Arial"/>
        </w:rPr>
      </w:pPr>
      <w:r w:rsidRPr="10DC70A9">
        <w:rPr>
          <w:rFonts w:ascii="Arial" w:hAnsi="Arial" w:cs="Arial"/>
        </w:rPr>
        <w:t>Toute offre reçue dont le soumissionnaire ne figure pas sur la fiche de retrait de l’offre correspondant est jugée caduque. Le soumissionnaire doit aussi s’assurer avoir signé la fiche de retrait.</w:t>
      </w:r>
    </w:p>
    <w:p w14:paraId="3F7ACD5F" w14:textId="77777777" w:rsidR="00FB70C5" w:rsidRPr="001653DF" w:rsidRDefault="00FB70C5" w:rsidP="00FB70C5">
      <w:pPr>
        <w:jc w:val="both"/>
        <w:rPr>
          <w:rFonts w:ascii="Arial" w:hAnsi="Arial" w:cs="Arial"/>
          <w:lang w:val="fr-ML"/>
        </w:rPr>
      </w:pPr>
    </w:p>
    <w:p w14:paraId="65257E91" w14:textId="669835EF" w:rsidR="00FB70C5" w:rsidRPr="001653DF" w:rsidRDefault="003576BE" w:rsidP="10DC70A9">
      <w:pPr>
        <w:jc w:val="both"/>
        <w:rPr>
          <w:rFonts w:ascii="Arial" w:hAnsi="Arial" w:cs="Arial"/>
          <w:b/>
          <w:bCs/>
          <w:lang w:val="fr-ML"/>
        </w:rPr>
      </w:pPr>
      <w:r w:rsidRPr="10DC70A9">
        <w:rPr>
          <w:rFonts w:ascii="Arial" w:hAnsi="Arial" w:cs="Arial"/>
          <w:b/>
          <w:bCs/>
          <w:lang w:val="fr-ML"/>
        </w:rPr>
        <w:t xml:space="preserve">6. </w:t>
      </w:r>
      <w:r w:rsidR="00FB70C5" w:rsidRPr="10DC70A9">
        <w:rPr>
          <w:rFonts w:ascii="Arial" w:hAnsi="Arial" w:cs="Arial"/>
          <w:b/>
          <w:bCs/>
          <w:lang w:val="fr-ML"/>
        </w:rPr>
        <w:t xml:space="preserve">Qualification du </w:t>
      </w:r>
      <w:r w:rsidR="1449A9F4" w:rsidRPr="10DC70A9">
        <w:rPr>
          <w:rFonts w:ascii="Arial" w:hAnsi="Arial" w:cs="Arial"/>
          <w:b/>
          <w:bCs/>
          <w:lang w:val="fr-ML"/>
        </w:rPr>
        <w:t>Soumissionnaire :</w:t>
      </w:r>
    </w:p>
    <w:p w14:paraId="031EF995" w14:textId="25CB5213" w:rsidR="10DC70A9" w:rsidRDefault="10DC70A9" w:rsidP="10DC70A9">
      <w:pPr>
        <w:spacing w:line="249" w:lineRule="auto"/>
        <w:ind w:right="68"/>
        <w:jc w:val="both"/>
        <w:rPr>
          <w:rFonts w:ascii="Arial" w:hAnsi="Arial" w:cs="Arial"/>
          <w:sz w:val="23"/>
          <w:szCs w:val="23"/>
        </w:rPr>
      </w:pPr>
    </w:p>
    <w:p w14:paraId="6A755E55" w14:textId="774CBC50" w:rsidR="00FB70C5" w:rsidRPr="001653DF" w:rsidRDefault="00FB70C5" w:rsidP="00FB70C5">
      <w:pPr>
        <w:spacing w:line="249" w:lineRule="auto"/>
        <w:ind w:right="68"/>
        <w:jc w:val="both"/>
        <w:rPr>
          <w:rFonts w:ascii="Arial" w:hAnsi="Arial" w:cs="Arial"/>
          <w:sz w:val="23"/>
          <w:szCs w:val="23"/>
        </w:rPr>
      </w:pPr>
      <w:r w:rsidRPr="001653DF">
        <w:rPr>
          <w:rFonts w:ascii="Arial" w:hAnsi="Arial" w:cs="Arial"/>
          <w:spacing w:val="2"/>
          <w:sz w:val="23"/>
          <w:szCs w:val="23"/>
        </w:rPr>
        <w:t>P</w:t>
      </w:r>
      <w:r w:rsidRPr="001653DF">
        <w:rPr>
          <w:rFonts w:ascii="Arial" w:hAnsi="Arial" w:cs="Arial"/>
          <w:spacing w:val="-2"/>
          <w:sz w:val="23"/>
          <w:szCs w:val="23"/>
        </w:rPr>
        <w:t>o</w:t>
      </w:r>
      <w:r w:rsidRPr="001653DF">
        <w:rPr>
          <w:rFonts w:ascii="Arial" w:hAnsi="Arial" w:cs="Arial"/>
          <w:spacing w:val="1"/>
          <w:sz w:val="23"/>
          <w:szCs w:val="23"/>
        </w:rPr>
        <w:t>u</w:t>
      </w:r>
      <w:r w:rsidRPr="001653DF">
        <w:rPr>
          <w:rFonts w:ascii="Arial" w:hAnsi="Arial" w:cs="Arial"/>
          <w:sz w:val="23"/>
          <w:szCs w:val="23"/>
        </w:rPr>
        <w:t xml:space="preserve">r se </w:t>
      </w:r>
      <w:r w:rsidRPr="001653DF">
        <w:rPr>
          <w:rFonts w:ascii="Arial" w:hAnsi="Arial" w:cs="Arial"/>
          <w:spacing w:val="1"/>
          <w:sz w:val="23"/>
          <w:szCs w:val="23"/>
        </w:rPr>
        <w:t>vo</w:t>
      </w:r>
      <w:r w:rsidRPr="001653DF">
        <w:rPr>
          <w:rFonts w:ascii="Arial" w:hAnsi="Arial" w:cs="Arial"/>
          <w:sz w:val="23"/>
          <w:szCs w:val="23"/>
        </w:rPr>
        <w:t>ir att</w:t>
      </w:r>
      <w:r w:rsidRPr="001653DF">
        <w:rPr>
          <w:rFonts w:ascii="Arial" w:hAnsi="Arial" w:cs="Arial"/>
          <w:spacing w:val="-1"/>
          <w:sz w:val="23"/>
          <w:szCs w:val="23"/>
        </w:rPr>
        <w:t>r</w:t>
      </w:r>
      <w:r w:rsidRPr="001653DF">
        <w:rPr>
          <w:rFonts w:ascii="Arial" w:hAnsi="Arial" w:cs="Arial"/>
          <w:spacing w:val="2"/>
          <w:sz w:val="23"/>
          <w:szCs w:val="23"/>
        </w:rPr>
        <w:t>i</w:t>
      </w:r>
      <w:r w:rsidRPr="001653DF">
        <w:rPr>
          <w:rFonts w:ascii="Arial" w:hAnsi="Arial" w:cs="Arial"/>
          <w:spacing w:val="-2"/>
          <w:sz w:val="23"/>
          <w:szCs w:val="23"/>
        </w:rPr>
        <w:t>b</w:t>
      </w:r>
      <w:r w:rsidRPr="001653DF">
        <w:rPr>
          <w:rFonts w:ascii="Arial" w:hAnsi="Arial" w:cs="Arial"/>
          <w:spacing w:val="1"/>
          <w:sz w:val="23"/>
          <w:szCs w:val="23"/>
        </w:rPr>
        <w:t>u</w:t>
      </w:r>
      <w:r w:rsidRPr="001653DF">
        <w:rPr>
          <w:rFonts w:ascii="Arial" w:hAnsi="Arial" w:cs="Arial"/>
          <w:sz w:val="23"/>
          <w:szCs w:val="23"/>
        </w:rPr>
        <w:t xml:space="preserve">er le </w:t>
      </w:r>
      <w:r w:rsidRPr="001653DF">
        <w:rPr>
          <w:rFonts w:ascii="Arial" w:hAnsi="Arial" w:cs="Arial"/>
          <w:spacing w:val="-1"/>
          <w:sz w:val="23"/>
          <w:szCs w:val="23"/>
        </w:rPr>
        <w:t>M</w:t>
      </w:r>
      <w:r w:rsidRPr="001653DF">
        <w:rPr>
          <w:rFonts w:ascii="Arial" w:hAnsi="Arial" w:cs="Arial"/>
          <w:sz w:val="23"/>
          <w:szCs w:val="23"/>
        </w:rPr>
        <w:t>a</w:t>
      </w:r>
      <w:r w:rsidRPr="001653DF">
        <w:rPr>
          <w:rFonts w:ascii="Arial" w:hAnsi="Arial" w:cs="Arial"/>
          <w:spacing w:val="-1"/>
          <w:sz w:val="23"/>
          <w:szCs w:val="23"/>
        </w:rPr>
        <w:t>r</w:t>
      </w:r>
      <w:r w:rsidRPr="001653DF">
        <w:rPr>
          <w:rFonts w:ascii="Arial" w:hAnsi="Arial" w:cs="Arial"/>
          <w:sz w:val="23"/>
          <w:szCs w:val="23"/>
        </w:rPr>
        <w:t>c</w:t>
      </w:r>
      <w:r w:rsidRPr="001653DF">
        <w:rPr>
          <w:rFonts w:ascii="Arial" w:hAnsi="Arial" w:cs="Arial"/>
          <w:spacing w:val="1"/>
          <w:sz w:val="23"/>
          <w:szCs w:val="23"/>
        </w:rPr>
        <w:t>h</w:t>
      </w:r>
      <w:r w:rsidRPr="001653DF">
        <w:rPr>
          <w:rFonts w:ascii="Arial" w:hAnsi="Arial" w:cs="Arial"/>
          <w:sz w:val="23"/>
          <w:szCs w:val="23"/>
        </w:rPr>
        <w:t>é, les s</w:t>
      </w:r>
      <w:r w:rsidRPr="001653DF">
        <w:rPr>
          <w:rFonts w:ascii="Arial" w:hAnsi="Arial" w:cs="Arial"/>
          <w:spacing w:val="-2"/>
          <w:sz w:val="23"/>
          <w:szCs w:val="23"/>
        </w:rPr>
        <w:t>o</w:t>
      </w:r>
      <w:r w:rsidRPr="001653DF">
        <w:rPr>
          <w:rFonts w:ascii="Arial" w:hAnsi="Arial" w:cs="Arial"/>
          <w:spacing w:val="1"/>
          <w:sz w:val="23"/>
          <w:szCs w:val="23"/>
        </w:rPr>
        <w:t>um</w:t>
      </w:r>
      <w:r w:rsidRPr="001653DF">
        <w:rPr>
          <w:rFonts w:ascii="Arial" w:hAnsi="Arial" w:cs="Arial"/>
          <w:sz w:val="23"/>
          <w:szCs w:val="23"/>
        </w:rPr>
        <w:t>issi</w:t>
      </w:r>
      <w:r w:rsidRPr="001653DF">
        <w:rPr>
          <w:rFonts w:ascii="Arial" w:hAnsi="Arial" w:cs="Arial"/>
          <w:spacing w:val="1"/>
          <w:sz w:val="23"/>
          <w:szCs w:val="23"/>
        </w:rPr>
        <w:t>on</w:t>
      </w:r>
      <w:r w:rsidRPr="001653DF">
        <w:rPr>
          <w:rFonts w:ascii="Arial" w:hAnsi="Arial" w:cs="Arial"/>
          <w:spacing w:val="-2"/>
          <w:sz w:val="23"/>
          <w:szCs w:val="23"/>
        </w:rPr>
        <w:t>n</w:t>
      </w:r>
      <w:r w:rsidRPr="001653DF">
        <w:rPr>
          <w:rFonts w:ascii="Arial" w:hAnsi="Arial" w:cs="Arial"/>
          <w:sz w:val="23"/>
          <w:szCs w:val="23"/>
        </w:rPr>
        <w:t>a</w:t>
      </w:r>
      <w:r w:rsidRPr="001653DF">
        <w:rPr>
          <w:rFonts w:ascii="Arial" w:hAnsi="Arial" w:cs="Arial"/>
          <w:spacing w:val="2"/>
          <w:sz w:val="23"/>
          <w:szCs w:val="23"/>
        </w:rPr>
        <w:t>i</w:t>
      </w:r>
      <w:r w:rsidRPr="001653DF">
        <w:rPr>
          <w:rFonts w:ascii="Arial" w:hAnsi="Arial" w:cs="Arial"/>
          <w:spacing w:val="-1"/>
          <w:sz w:val="23"/>
          <w:szCs w:val="23"/>
        </w:rPr>
        <w:t>r</w:t>
      </w:r>
      <w:r w:rsidRPr="001653DF">
        <w:rPr>
          <w:rFonts w:ascii="Arial" w:hAnsi="Arial" w:cs="Arial"/>
          <w:spacing w:val="-3"/>
          <w:sz w:val="23"/>
          <w:szCs w:val="23"/>
        </w:rPr>
        <w:t>e</w:t>
      </w:r>
      <w:r w:rsidRPr="001653DF">
        <w:rPr>
          <w:rFonts w:ascii="Arial" w:hAnsi="Arial" w:cs="Arial"/>
          <w:sz w:val="23"/>
          <w:szCs w:val="23"/>
        </w:rPr>
        <w:t xml:space="preserve">s </w:t>
      </w:r>
      <w:r w:rsidRPr="001653DF">
        <w:rPr>
          <w:rFonts w:ascii="Arial" w:hAnsi="Arial" w:cs="Arial"/>
          <w:spacing w:val="1"/>
          <w:sz w:val="23"/>
          <w:szCs w:val="23"/>
        </w:rPr>
        <w:t>do</w:t>
      </w:r>
      <w:r w:rsidRPr="001653DF">
        <w:rPr>
          <w:rFonts w:ascii="Arial" w:hAnsi="Arial" w:cs="Arial"/>
          <w:sz w:val="23"/>
          <w:szCs w:val="23"/>
        </w:rPr>
        <w:t>i</w:t>
      </w:r>
      <w:r w:rsidRPr="001653DF">
        <w:rPr>
          <w:rFonts w:ascii="Arial" w:hAnsi="Arial" w:cs="Arial"/>
          <w:spacing w:val="1"/>
          <w:sz w:val="23"/>
          <w:szCs w:val="23"/>
        </w:rPr>
        <w:t>v</w:t>
      </w:r>
      <w:r w:rsidRPr="001653DF">
        <w:rPr>
          <w:rFonts w:ascii="Arial" w:hAnsi="Arial" w:cs="Arial"/>
          <w:spacing w:val="-3"/>
          <w:sz w:val="23"/>
          <w:szCs w:val="23"/>
        </w:rPr>
        <w:t>e</w:t>
      </w:r>
      <w:r w:rsidRPr="001653DF">
        <w:rPr>
          <w:rFonts w:ascii="Arial" w:hAnsi="Arial" w:cs="Arial"/>
          <w:spacing w:val="1"/>
          <w:sz w:val="23"/>
          <w:szCs w:val="23"/>
        </w:rPr>
        <w:t>n</w:t>
      </w:r>
      <w:r w:rsidRPr="001653DF">
        <w:rPr>
          <w:rFonts w:ascii="Arial" w:hAnsi="Arial" w:cs="Arial"/>
          <w:sz w:val="23"/>
          <w:szCs w:val="23"/>
        </w:rPr>
        <w:t>t éta</w:t>
      </w:r>
      <w:r w:rsidRPr="001653DF">
        <w:rPr>
          <w:rFonts w:ascii="Arial" w:hAnsi="Arial" w:cs="Arial"/>
          <w:spacing w:val="1"/>
          <w:sz w:val="23"/>
          <w:szCs w:val="23"/>
        </w:rPr>
        <w:t>b</w:t>
      </w:r>
      <w:r w:rsidRPr="001653DF">
        <w:rPr>
          <w:rFonts w:ascii="Arial" w:hAnsi="Arial" w:cs="Arial"/>
          <w:sz w:val="23"/>
          <w:szCs w:val="23"/>
        </w:rPr>
        <w:t xml:space="preserve">lir </w:t>
      </w:r>
      <w:r w:rsidRPr="001653DF">
        <w:rPr>
          <w:rFonts w:ascii="Arial" w:hAnsi="Arial" w:cs="Arial"/>
          <w:spacing w:val="-2"/>
          <w:sz w:val="23"/>
          <w:szCs w:val="23"/>
        </w:rPr>
        <w:t>q</w:t>
      </w:r>
      <w:r w:rsidRPr="001653DF">
        <w:rPr>
          <w:rFonts w:ascii="Arial" w:hAnsi="Arial" w:cs="Arial"/>
          <w:spacing w:val="1"/>
          <w:sz w:val="23"/>
          <w:szCs w:val="23"/>
        </w:rPr>
        <w:t>u</w:t>
      </w:r>
      <w:r w:rsidRPr="001653DF">
        <w:rPr>
          <w:rFonts w:ascii="Arial" w:hAnsi="Arial" w:cs="Arial"/>
          <w:spacing w:val="-1"/>
          <w:sz w:val="23"/>
          <w:szCs w:val="23"/>
        </w:rPr>
        <w:t>’</w:t>
      </w:r>
      <w:r w:rsidRPr="001653DF">
        <w:rPr>
          <w:rFonts w:ascii="Arial" w:hAnsi="Arial" w:cs="Arial"/>
          <w:sz w:val="23"/>
          <w:szCs w:val="23"/>
        </w:rPr>
        <w:t>i</w:t>
      </w:r>
      <w:r w:rsidRPr="001653DF">
        <w:rPr>
          <w:rFonts w:ascii="Arial" w:hAnsi="Arial" w:cs="Arial"/>
          <w:spacing w:val="2"/>
          <w:sz w:val="23"/>
          <w:szCs w:val="23"/>
        </w:rPr>
        <w:t>l</w:t>
      </w:r>
      <w:r w:rsidRPr="001653DF">
        <w:rPr>
          <w:rFonts w:ascii="Arial" w:hAnsi="Arial" w:cs="Arial"/>
          <w:sz w:val="23"/>
          <w:szCs w:val="23"/>
        </w:rPr>
        <w:t xml:space="preserve">s </w:t>
      </w:r>
      <w:r w:rsidRPr="001653DF">
        <w:rPr>
          <w:rFonts w:ascii="Arial" w:hAnsi="Arial" w:cs="Arial"/>
          <w:spacing w:val="1"/>
          <w:sz w:val="23"/>
          <w:szCs w:val="23"/>
        </w:rPr>
        <w:t>on</w:t>
      </w:r>
      <w:r w:rsidRPr="001653DF">
        <w:rPr>
          <w:rFonts w:ascii="Arial" w:hAnsi="Arial" w:cs="Arial"/>
          <w:sz w:val="23"/>
          <w:szCs w:val="23"/>
        </w:rPr>
        <w:t>t les ca</w:t>
      </w:r>
      <w:r w:rsidRPr="001653DF">
        <w:rPr>
          <w:rFonts w:ascii="Arial" w:hAnsi="Arial" w:cs="Arial"/>
          <w:spacing w:val="-2"/>
          <w:sz w:val="23"/>
          <w:szCs w:val="23"/>
        </w:rPr>
        <w:t>p</w:t>
      </w:r>
      <w:r w:rsidRPr="001653DF">
        <w:rPr>
          <w:rFonts w:ascii="Arial" w:hAnsi="Arial" w:cs="Arial"/>
          <w:sz w:val="23"/>
          <w:szCs w:val="23"/>
        </w:rPr>
        <w:t xml:space="preserve">acités et les </w:t>
      </w:r>
      <w:r w:rsidRPr="001653DF">
        <w:rPr>
          <w:rFonts w:ascii="Arial" w:hAnsi="Arial" w:cs="Arial"/>
          <w:spacing w:val="-1"/>
          <w:sz w:val="23"/>
          <w:szCs w:val="23"/>
        </w:rPr>
        <w:t>r</w:t>
      </w:r>
      <w:r w:rsidRPr="001653DF">
        <w:rPr>
          <w:rFonts w:ascii="Arial" w:hAnsi="Arial" w:cs="Arial"/>
          <w:sz w:val="23"/>
          <w:szCs w:val="23"/>
        </w:rPr>
        <w:t>ess</w:t>
      </w:r>
      <w:r w:rsidRPr="001653DF">
        <w:rPr>
          <w:rFonts w:ascii="Arial" w:hAnsi="Arial" w:cs="Arial"/>
          <w:spacing w:val="1"/>
          <w:sz w:val="23"/>
          <w:szCs w:val="23"/>
        </w:rPr>
        <w:t>o</w:t>
      </w:r>
      <w:r w:rsidRPr="001653DF">
        <w:rPr>
          <w:rFonts w:ascii="Arial" w:hAnsi="Arial" w:cs="Arial"/>
          <w:spacing w:val="-2"/>
          <w:sz w:val="23"/>
          <w:szCs w:val="23"/>
        </w:rPr>
        <w:t>u</w:t>
      </w:r>
      <w:r w:rsidRPr="001653DF">
        <w:rPr>
          <w:rFonts w:ascii="Arial" w:hAnsi="Arial" w:cs="Arial"/>
          <w:spacing w:val="1"/>
          <w:sz w:val="23"/>
          <w:szCs w:val="23"/>
        </w:rPr>
        <w:t>r</w:t>
      </w:r>
      <w:r w:rsidRPr="001653DF">
        <w:rPr>
          <w:rFonts w:ascii="Arial" w:hAnsi="Arial" w:cs="Arial"/>
          <w:spacing w:val="-3"/>
          <w:sz w:val="23"/>
          <w:szCs w:val="23"/>
        </w:rPr>
        <w:t>c</w:t>
      </w:r>
      <w:r w:rsidRPr="001653DF">
        <w:rPr>
          <w:rFonts w:ascii="Arial" w:hAnsi="Arial" w:cs="Arial"/>
          <w:sz w:val="23"/>
          <w:szCs w:val="23"/>
        </w:rPr>
        <w:t xml:space="preserve">es </w:t>
      </w:r>
      <w:r w:rsidRPr="001653DF">
        <w:rPr>
          <w:rFonts w:ascii="Arial" w:hAnsi="Arial" w:cs="Arial"/>
          <w:spacing w:val="1"/>
          <w:sz w:val="23"/>
          <w:szCs w:val="23"/>
        </w:rPr>
        <w:t>v</w:t>
      </w:r>
      <w:r w:rsidRPr="001653DF">
        <w:rPr>
          <w:rFonts w:ascii="Arial" w:hAnsi="Arial" w:cs="Arial"/>
          <w:spacing w:val="-2"/>
          <w:sz w:val="23"/>
          <w:szCs w:val="23"/>
        </w:rPr>
        <w:t>o</w:t>
      </w:r>
      <w:r w:rsidRPr="001653DF">
        <w:rPr>
          <w:rFonts w:ascii="Arial" w:hAnsi="Arial" w:cs="Arial"/>
          <w:spacing w:val="1"/>
          <w:sz w:val="23"/>
          <w:szCs w:val="23"/>
        </w:rPr>
        <w:t>u</w:t>
      </w:r>
      <w:r w:rsidRPr="001653DF">
        <w:rPr>
          <w:rFonts w:ascii="Arial" w:hAnsi="Arial" w:cs="Arial"/>
          <w:sz w:val="23"/>
          <w:szCs w:val="23"/>
        </w:rPr>
        <w:t>l</w:t>
      </w:r>
      <w:r w:rsidRPr="001653DF">
        <w:rPr>
          <w:rFonts w:ascii="Arial" w:hAnsi="Arial" w:cs="Arial"/>
          <w:spacing w:val="1"/>
          <w:sz w:val="23"/>
          <w:szCs w:val="23"/>
        </w:rPr>
        <w:t>u</w:t>
      </w:r>
      <w:r w:rsidRPr="001653DF">
        <w:rPr>
          <w:rFonts w:ascii="Arial" w:hAnsi="Arial" w:cs="Arial"/>
          <w:sz w:val="23"/>
          <w:szCs w:val="23"/>
        </w:rPr>
        <w:t xml:space="preserve">es </w:t>
      </w:r>
      <w:r w:rsidRPr="001653DF">
        <w:rPr>
          <w:rFonts w:ascii="Arial" w:hAnsi="Arial" w:cs="Arial"/>
          <w:spacing w:val="-2"/>
          <w:sz w:val="23"/>
          <w:szCs w:val="23"/>
        </w:rPr>
        <w:t>p</w:t>
      </w:r>
      <w:r w:rsidRPr="001653DF">
        <w:rPr>
          <w:rFonts w:ascii="Arial" w:hAnsi="Arial" w:cs="Arial"/>
          <w:spacing w:val="1"/>
          <w:sz w:val="23"/>
          <w:szCs w:val="23"/>
        </w:rPr>
        <w:t>ou</w:t>
      </w:r>
      <w:r w:rsidRPr="001653DF">
        <w:rPr>
          <w:rFonts w:ascii="Arial" w:hAnsi="Arial" w:cs="Arial"/>
          <w:sz w:val="23"/>
          <w:szCs w:val="23"/>
        </w:rPr>
        <w:t xml:space="preserve">r </w:t>
      </w:r>
      <w:r w:rsidRPr="001653DF">
        <w:rPr>
          <w:rFonts w:ascii="Arial" w:hAnsi="Arial" w:cs="Arial"/>
          <w:spacing w:val="1"/>
          <w:sz w:val="23"/>
          <w:szCs w:val="23"/>
        </w:rPr>
        <w:t>m</w:t>
      </w:r>
      <w:r w:rsidRPr="001653DF">
        <w:rPr>
          <w:rFonts w:ascii="Arial" w:hAnsi="Arial" w:cs="Arial"/>
          <w:sz w:val="23"/>
          <w:szCs w:val="23"/>
        </w:rPr>
        <w:t>e</w:t>
      </w:r>
      <w:r w:rsidRPr="001653DF">
        <w:rPr>
          <w:rFonts w:ascii="Arial" w:hAnsi="Arial" w:cs="Arial"/>
          <w:spacing w:val="-2"/>
          <w:sz w:val="23"/>
          <w:szCs w:val="23"/>
        </w:rPr>
        <w:t>n</w:t>
      </w:r>
      <w:r w:rsidRPr="001653DF">
        <w:rPr>
          <w:rFonts w:ascii="Arial" w:hAnsi="Arial" w:cs="Arial"/>
          <w:sz w:val="23"/>
          <w:szCs w:val="23"/>
        </w:rPr>
        <w:t xml:space="preserve">er </w:t>
      </w:r>
      <w:r w:rsidRPr="001653DF">
        <w:rPr>
          <w:rFonts w:ascii="Arial" w:hAnsi="Arial" w:cs="Arial"/>
          <w:w w:val="101"/>
          <w:sz w:val="23"/>
          <w:szCs w:val="23"/>
        </w:rPr>
        <w:t xml:space="preserve">à </w:t>
      </w:r>
      <w:r w:rsidRPr="001653DF">
        <w:rPr>
          <w:rFonts w:ascii="Arial" w:hAnsi="Arial" w:cs="Arial"/>
          <w:spacing w:val="1"/>
          <w:sz w:val="23"/>
          <w:szCs w:val="23"/>
        </w:rPr>
        <w:t>b</w:t>
      </w:r>
      <w:r w:rsidRPr="001653DF">
        <w:rPr>
          <w:rFonts w:ascii="Arial" w:hAnsi="Arial" w:cs="Arial"/>
          <w:sz w:val="23"/>
          <w:szCs w:val="23"/>
        </w:rPr>
        <w:t>ien l</w:t>
      </w:r>
      <w:r w:rsidRPr="001653DF">
        <w:rPr>
          <w:rFonts w:ascii="Arial" w:hAnsi="Arial" w:cs="Arial"/>
          <w:spacing w:val="-1"/>
          <w:sz w:val="23"/>
          <w:szCs w:val="23"/>
        </w:rPr>
        <w:t>’</w:t>
      </w:r>
      <w:r w:rsidRPr="001653DF">
        <w:rPr>
          <w:rFonts w:ascii="Arial" w:hAnsi="Arial" w:cs="Arial"/>
          <w:sz w:val="23"/>
          <w:szCs w:val="23"/>
        </w:rPr>
        <w:t>e</w:t>
      </w:r>
      <w:r w:rsidRPr="001653DF">
        <w:rPr>
          <w:rFonts w:ascii="Arial" w:hAnsi="Arial" w:cs="Arial"/>
          <w:spacing w:val="1"/>
          <w:sz w:val="23"/>
          <w:szCs w:val="23"/>
        </w:rPr>
        <w:t>x</w:t>
      </w:r>
      <w:r w:rsidRPr="001653DF">
        <w:rPr>
          <w:rFonts w:ascii="Arial" w:hAnsi="Arial" w:cs="Arial"/>
          <w:sz w:val="23"/>
          <w:szCs w:val="23"/>
        </w:rPr>
        <w:t>éc</w:t>
      </w:r>
      <w:r w:rsidRPr="001653DF">
        <w:rPr>
          <w:rFonts w:ascii="Arial" w:hAnsi="Arial" w:cs="Arial"/>
          <w:spacing w:val="1"/>
          <w:sz w:val="23"/>
          <w:szCs w:val="23"/>
        </w:rPr>
        <w:t>u</w:t>
      </w:r>
      <w:r w:rsidRPr="001653DF">
        <w:rPr>
          <w:rFonts w:ascii="Arial" w:hAnsi="Arial" w:cs="Arial"/>
          <w:sz w:val="23"/>
          <w:szCs w:val="23"/>
        </w:rPr>
        <w:t>ti</w:t>
      </w:r>
      <w:r w:rsidRPr="001653DF">
        <w:rPr>
          <w:rFonts w:ascii="Arial" w:hAnsi="Arial" w:cs="Arial"/>
          <w:spacing w:val="1"/>
          <w:sz w:val="23"/>
          <w:szCs w:val="23"/>
        </w:rPr>
        <w:t>o</w:t>
      </w:r>
      <w:r w:rsidRPr="001653DF">
        <w:rPr>
          <w:rFonts w:ascii="Arial" w:hAnsi="Arial" w:cs="Arial"/>
          <w:sz w:val="23"/>
          <w:szCs w:val="23"/>
        </w:rPr>
        <w:t xml:space="preserve">n </w:t>
      </w:r>
      <w:r w:rsidRPr="001653DF">
        <w:rPr>
          <w:rFonts w:ascii="Arial" w:hAnsi="Arial" w:cs="Arial"/>
          <w:spacing w:val="-2"/>
          <w:sz w:val="23"/>
          <w:szCs w:val="23"/>
        </w:rPr>
        <w:t>d</w:t>
      </w:r>
      <w:r w:rsidRPr="001653DF">
        <w:rPr>
          <w:rFonts w:ascii="Arial" w:hAnsi="Arial" w:cs="Arial"/>
          <w:sz w:val="23"/>
          <w:szCs w:val="23"/>
        </w:rPr>
        <w:t xml:space="preserve">u </w:t>
      </w:r>
      <w:r w:rsidRPr="001653DF">
        <w:rPr>
          <w:rFonts w:ascii="Arial" w:hAnsi="Arial" w:cs="Arial"/>
          <w:spacing w:val="1"/>
          <w:sz w:val="23"/>
          <w:szCs w:val="23"/>
        </w:rPr>
        <w:t>M</w:t>
      </w:r>
      <w:r w:rsidRPr="001653DF">
        <w:rPr>
          <w:rFonts w:ascii="Arial" w:hAnsi="Arial" w:cs="Arial"/>
          <w:spacing w:val="-3"/>
          <w:sz w:val="23"/>
          <w:szCs w:val="23"/>
        </w:rPr>
        <w:t>a</w:t>
      </w:r>
      <w:r w:rsidRPr="001653DF">
        <w:rPr>
          <w:rFonts w:ascii="Arial" w:hAnsi="Arial" w:cs="Arial"/>
          <w:spacing w:val="1"/>
          <w:sz w:val="23"/>
          <w:szCs w:val="23"/>
        </w:rPr>
        <w:t>r</w:t>
      </w:r>
      <w:r w:rsidRPr="001653DF">
        <w:rPr>
          <w:rFonts w:ascii="Arial" w:hAnsi="Arial" w:cs="Arial"/>
          <w:spacing w:val="-3"/>
          <w:sz w:val="23"/>
          <w:szCs w:val="23"/>
        </w:rPr>
        <w:t>c</w:t>
      </w:r>
      <w:r w:rsidRPr="001653DF">
        <w:rPr>
          <w:rFonts w:ascii="Arial" w:hAnsi="Arial" w:cs="Arial"/>
          <w:spacing w:val="1"/>
          <w:sz w:val="23"/>
          <w:szCs w:val="23"/>
        </w:rPr>
        <w:t>h</w:t>
      </w:r>
      <w:r w:rsidRPr="001653DF">
        <w:rPr>
          <w:rFonts w:ascii="Arial" w:hAnsi="Arial" w:cs="Arial"/>
          <w:sz w:val="23"/>
          <w:szCs w:val="23"/>
        </w:rPr>
        <w:t xml:space="preserve">é. </w:t>
      </w:r>
      <w:r w:rsidRPr="001653DF">
        <w:rPr>
          <w:rFonts w:ascii="Arial" w:hAnsi="Arial" w:cs="Arial"/>
          <w:spacing w:val="-3"/>
          <w:sz w:val="23"/>
          <w:szCs w:val="23"/>
        </w:rPr>
        <w:t>L</w:t>
      </w:r>
      <w:r w:rsidRPr="001653DF">
        <w:rPr>
          <w:rFonts w:ascii="Arial" w:hAnsi="Arial" w:cs="Arial"/>
          <w:sz w:val="23"/>
          <w:szCs w:val="23"/>
        </w:rPr>
        <w:t>es s</w:t>
      </w:r>
      <w:r w:rsidRPr="001653DF">
        <w:rPr>
          <w:rFonts w:ascii="Arial" w:hAnsi="Arial" w:cs="Arial"/>
          <w:spacing w:val="-2"/>
          <w:sz w:val="23"/>
          <w:szCs w:val="23"/>
        </w:rPr>
        <w:t>o</w:t>
      </w:r>
      <w:r w:rsidRPr="001653DF">
        <w:rPr>
          <w:rFonts w:ascii="Arial" w:hAnsi="Arial" w:cs="Arial"/>
          <w:spacing w:val="1"/>
          <w:sz w:val="23"/>
          <w:szCs w:val="23"/>
        </w:rPr>
        <w:t>um</w:t>
      </w:r>
      <w:r w:rsidRPr="001653DF">
        <w:rPr>
          <w:rFonts w:ascii="Arial" w:hAnsi="Arial" w:cs="Arial"/>
          <w:sz w:val="23"/>
          <w:szCs w:val="23"/>
        </w:rPr>
        <w:t>issi</w:t>
      </w:r>
      <w:r w:rsidRPr="001653DF">
        <w:rPr>
          <w:rFonts w:ascii="Arial" w:hAnsi="Arial" w:cs="Arial"/>
          <w:spacing w:val="1"/>
          <w:sz w:val="23"/>
          <w:szCs w:val="23"/>
        </w:rPr>
        <w:t>on</w:t>
      </w:r>
      <w:r w:rsidRPr="001653DF">
        <w:rPr>
          <w:rFonts w:ascii="Arial" w:hAnsi="Arial" w:cs="Arial"/>
          <w:spacing w:val="-2"/>
          <w:sz w:val="23"/>
          <w:szCs w:val="23"/>
        </w:rPr>
        <w:t>n</w:t>
      </w:r>
      <w:r w:rsidRPr="001653DF">
        <w:rPr>
          <w:rFonts w:ascii="Arial" w:hAnsi="Arial" w:cs="Arial"/>
          <w:sz w:val="23"/>
          <w:szCs w:val="23"/>
        </w:rPr>
        <w:t>ai</w:t>
      </w:r>
      <w:r w:rsidRPr="001653DF">
        <w:rPr>
          <w:rFonts w:ascii="Arial" w:hAnsi="Arial" w:cs="Arial"/>
          <w:spacing w:val="-1"/>
          <w:sz w:val="23"/>
          <w:szCs w:val="23"/>
        </w:rPr>
        <w:t>r</w:t>
      </w:r>
      <w:r w:rsidRPr="001653DF">
        <w:rPr>
          <w:rFonts w:ascii="Arial" w:hAnsi="Arial" w:cs="Arial"/>
          <w:sz w:val="23"/>
          <w:szCs w:val="23"/>
        </w:rPr>
        <w:t xml:space="preserve">es </w:t>
      </w:r>
      <w:r w:rsidRPr="001653DF">
        <w:rPr>
          <w:rFonts w:ascii="Arial" w:hAnsi="Arial" w:cs="Arial"/>
          <w:spacing w:val="1"/>
          <w:sz w:val="23"/>
          <w:szCs w:val="23"/>
        </w:rPr>
        <w:t>do</w:t>
      </w:r>
      <w:r w:rsidRPr="001653DF">
        <w:rPr>
          <w:rFonts w:ascii="Arial" w:hAnsi="Arial" w:cs="Arial"/>
          <w:sz w:val="23"/>
          <w:szCs w:val="23"/>
        </w:rPr>
        <w:t>i</w:t>
      </w:r>
      <w:r w:rsidRPr="001653DF">
        <w:rPr>
          <w:rFonts w:ascii="Arial" w:hAnsi="Arial" w:cs="Arial"/>
          <w:spacing w:val="-2"/>
          <w:sz w:val="23"/>
          <w:szCs w:val="23"/>
        </w:rPr>
        <w:t>v</w:t>
      </w:r>
      <w:r w:rsidRPr="001653DF">
        <w:rPr>
          <w:rFonts w:ascii="Arial" w:hAnsi="Arial" w:cs="Arial"/>
          <w:sz w:val="23"/>
          <w:szCs w:val="23"/>
        </w:rPr>
        <w:t>e</w:t>
      </w:r>
      <w:r w:rsidRPr="001653DF">
        <w:rPr>
          <w:rFonts w:ascii="Arial" w:hAnsi="Arial" w:cs="Arial"/>
          <w:spacing w:val="1"/>
          <w:sz w:val="23"/>
          <w:szCs w:val="23"/>
        </w:rPr>
        <w:t>n</w:t>
      </w:r>
      <w:r w:rsidRPr="001653DF">
        <w:rPr>
          <w:rFonts w:ascii="Arial" w:hAnsi="Arial" w:cs="Arial"/>
          <w:sz w:val="23"/>
          <w:szCs w:val="23"/>
        </w:rPr>
        <w:t xml:space="preserve">t </w:t>
      </w:r>
      <w:r w:rsidRPr="001653DF">
        <w:rPr>
          <w:rFonts w:ascii="Arial" w:hAnsi="Arial" w:cs="Arial"/>
          <w:spacing w:val="2"/>
          <w:sz w:val="23"/>
          <w:szCs w:val="23"/>
        </w:rPr>
        <w:t>i</w:t>
      </w:r>
      <w:r w:rsidRPr="001653DF">
        <w:rPr>
          <w:rFonts w:ascii="Arial" w:hAnsi="Arial" w:cs="Arial"/>
          <w:spacing w:val="-2"/>
          <w:sz w:val="23"/>
          <w:szCs w:val="23"/>
        </w:rPr>
        <w:t>n</w:t>
      </w:r>
      <w:r w:rsidRPr="001653DF">
        <w:rPr>
          <w:rFonts w:ascii="Arial" w:hAnsi="Arial" w:cs="Arial"/>
          <w:sz w:val="23"/>
          <w:szCs w:val="23"/>
        </w:rPr>
        <w:t>cl</w:t>
      </w:r>
      <w:r w:rsidRPr="001653DF">
        <w:rPr>
          <w:rFonts w:ascii="Arial" w:hAnsi="Arial" w:cs="Arial"/>
          <w:spacing w:val="1"/>
          <w:sz w:val="23"/>
          <w:szCs w:val="23"/>
        </w:rPr>
        <w:t>u</w:t>
      </w:r>
      <w:r w:rsidRPr="001653DF">
        <w:rPr>
          <w:rFonts w:ascii="Arial" w:hAnsi="Arial" w:cs="Arial"/>
          <w:spacing w:val="-1"/>
          <w:sz w:val="23"/>
          <w:szCs w:val="23"/>
        </w:rPr>
        <w:t>r</w:t>
      </w:r>
      <w:r w:rsidRPr="001653DF">
        <w:rPr>
          <w:rFonts w:ascii="Arial" w:hAnsi="Arial" w:cs="Arial"/>
          <w:sz w:val="23"/>
          <w:szCs w:val="23"/>
        </w:rPr>
        <w:t>e, c</w:t>
      </w:r>
      <w:r w:rsidRPr="001653DF">
        <w:rPr>
          <w:rFonts w:ascii="Arial" w:hAnsi="Arial" w:cs="Arial"/>
          <w:spacing w:val="1"/>
          <w:sz w:val="23"/>
          <w:szCs w:val="23"/>
        </w:rPr>
        <w:t>omm</w:t>
      </w:r>
      <w:r w:rsidRPr="001653DF">
        <w:rPr>
          <w:rFonts w:ascii="Arial" w:hAnsi="Arial" w:cs="Arial"/>
          <w:sz w:val="23"/>
          <w:szCs w:val="23"/>
        </w:rPr>
        <w:t xml:space="preserve">e </w:t>
      </w:r>
      <w:r w:rsidRPr="001653DF">
        <w:rPr>
          <w:rFonts w:ascii="Arial" w:hAnsi="Arial" w:cs="Arial"/>
          <w:spacing w:val="-2"/>
          <w:sz w:val="23"/>
          <w:szCs w:val="23"/>
        </w:rPr>
        <w:t>p</w:t>
      </w:r>
      <w:r w:rsidRPr="001653DF">
        <w:rPr>
          <w:rFonts w:ascii="Arial" w:hAnsi="Arial" w:cs="Arial"/>
          <w:sz w:val="23"/>
          <w:szCs w:val="23"/>
        </w:rPr>
        <w:t>a</w:t>
      </w:r>
      <w:r w:rsidRPr="001653DF">
        <w:rPr>
          <w:rFonts w:ascii="Arial" w:hAnsi="Arial" w:cs="Arial"/>
          <w:spacing w:val="-1"/>
          <w:sz w:val="23"/>
          <w:szCs w:val="23"/>
        </w:rPr>
        <w:t>r</w:t>
      </w:r>
      <w:r w:rsidRPr="001653DF">
        <w:rPr>
          <w:rFonts w:ascii="Arial" w:hAnsi="Arial" w:cs="Arial"/>
          <w:sz w:val="23"/>
          <w:szCs w:val="23"/>
        </w:rPr>
        <w:t>t</w:t>
      </w:r>
      <w:r w:rsidRPr="001653DF">
        <w:rPr>
          <w:rFonts w:ascii="Arial" w:hAnsi="Arial" w:cs="Arial"/>
          <w:spacing w:val="2"/>
          <w:sz w:val="23"/>
          <w:szCs w:val="23"/>
        </w:rPr>
        <w:t>i</w:t>
      </w:r>
      <w:r w:rsidRPr="001653DF">
        <w:rPr>
          <w:rFonts w:ascii="Arial" w:hAnsi="Arial" w:cs="Arial"/>
          <w:sz w:val="23"/>
          <w:szCs w:val="23"/>
        </w:rPr>
        <w:t xml:space="preserve">e </w:t>
      </w:r>
      <w:r w:rsidRPr="001653DF">
        <w:rPr>
          <w:rFonts w:ascii="Arial" w:hAnsi="Arial" w:cs="Arial"/>
          <w:w w:val="101"/>
          <w:sz w:val="23"/>
          <w:szCs w:val="23"/>
        </w:rPr>
        <w:t>i</w:t>
      </w:r>
      <w:r w:rsidRPr="001653DF">
        <w:rPr>
          <w:rFonts w:ascii="Arial" w:hAnsi="Arial" w:cs="Arial"/>
          <w:spacing w:val="1"/>
          <w:w w:val="101"/>
          <w:sz w:val="23"/>
          <w:szCs w:val="23"/>
        </w:rPr>
        <w:t>n</w:t>
      </w:r>
      <w:r w:rsidRPr="001653DF">
        <w:rPr>
          <w:rFonts w:ascii="Arial" w:hAnsi="Arial" w:cs="Arial"/>
          <w:w w:val="101"/>
          <w:sz w:val="23"/>
          <w:szCs w:val="23"/>
        </w:rPr>
        <w:t>té</w:t>
      </w:r>
      <w:r w:rsidRPr="001653DF">
        <w:rPr>
          <w:rFonts w:ascii="Arial" w:hAnsi="Arial" w:cs="Arial"/>
          <w:spacing w:val="-4"/>
          <w:w w:val="101"/>
          <w:sz w:val="23"/>
          <w:szCs w:val="23"/>
        </w:rPr>
        <w:t>g</w:t>
      </w:r>
      <w:r w:rsidRPr="001653DF">
        <w:rPr>
          <w:rFonts w:ascii="Arial" w:hAnsi="Arial" w:cs="Arial"/>
          <w:spacing w:val="-1"/>
          <w:w w:val="101"/>
          <w:sz w:val="23"/>
          <w:szCs w:val="23"/>
        </w:rPr>
        <w:t>r</w:t>
      </w:r>
      <w:r w:rsidRPr="001653DF">
        <w:rPr>
          <w:rFonts w:ascii="Arial" w:hAnsi="Arial" w:cs="Arial"/>
          <w:w w:val="101"/>
          <w:sz w:val="23"/>
          <w:szCs w:val="23"/>
        </w:rPr>
        <w:t>a</w:t>
      </w:r>
      <w:r w:rsidRPr="001653DF">
        <w:rPr>
          <w:rFonts w:ascii="Arial" w:hAnsi="Arial" w:cs="Arial"/>
          <w:spacing w:val="1"/>
          <w:w w:val="101"/>
          <w:sz w:val="23"/>
          <w:szCs w:val="23"/>
        </w:rPr>
        <w:t>n</w:t>
      </w:r>
      <w:r w:rsidRPr="001653DF">
        <w:rPr>
          <w:rFonts w:ascii="Arial" w:hAnsi="Arial" w:cs="Arial"/>
          <w:w w:val="101"/>
          <w:sz w:val="23"/>
          <w:szCs w:val="23"/>
        </w:rPr>
        <w:t>te de</w:t>
      </w:r>
      <w:r w:rsidRPr="001653DF">
        <w:rPr>
          <w:rFonts w:ascii="Arial" w:hAnsi="Arial" w:cs="Arial"/>
          <w:sz w:val="23"/>
          <w:szCs w:val="23"/>
        </w:rPr>
        <w:t xml:space="preserve"> le</w:t>
      </w:r>
      <w:r w:rsidRPr="001653DF">
        <w:rPr>
          <w:rFonts w:ascii="Arial" w:hAnsi="Arial" w:cs="Arial"/>
          <w:spacing w:val="1"/>
          <w:sz w:val="23"/>
          <w:szCs w:val="23"/>
        </w:rPr>
        <w:t>u</w:t>
      </w:r>
      <w:r w:rsidRPr="001653DF">
        <w:rPr>
          <w:rFonts w:ascii="Arial" w:hAnsi="Arial" w:cs="Arial"/>
          <w:sz w:val="23"/>
          <w:szCs w:val="23"/>
        </w:rPr>
        <w:t xml:space="preserve">r </w:t>
      </w:r>
      <w:r w:rsidRPr="001653DF">
        <w:rPr>
          <w:rFonts w:ascii="Arial" w:hAnsi="Arial" w:cs="Arial"/>
          <w:spacing w:val="1"/>
          <w:sz w:val="23"/>
          <w:szCs w:val="23"/>
        </w:rPr>
        <w:t>o</w:t>
      </w:r>
      <w:r w:rsidRPr="001653DF">
        <w:rPr>
          <w:rFonts w:ascii="Arial" w:hAnsi="Arial" w:cs="Arial"/>
          <w:spacing w:val="-1"/>
          <w:sz w:val="23"/>
          <w:szCs w:val="23"/>
        </w:rPr>
        <w:t>ffr</w:t>
      </w:r>
      <w:r w:rsidRPr="001653DF">
        <w:rPr>
          <w:rFonts w:ascii="Arial" w:hAnsi="Arial" w:cs="Arial"/>
          <w:sz w:val="23"/>
          <w:szCs w:val="23"/>
        </w:rPr>
        <w:t xml:space="preserve">e, les </w:t>
      </w:r>
      <w:r w:rsidRPr="001653DF">
        <w:rPr>
          <w:rFonts w:ascii="Arial" w:hAnsi="Arial" w:cs="Arial"/>
          <w:spacing w:val="-1"/>
          <w:sz w:val="23"/>
          <w:szCs w:val="23"/>
        </w:rPr>
        <w:t>r</w:t>
      </w:r>
      <w:r w:rsidRPr="001653DF">
        <w:rPr>
          <w:rFonts w:ascii="Arial" w:hAnsi="Arial" w:cs="Arial"/>
          <w:sz w:val="23"/>
          <w:szCs w:val="23"/>
        </w:rPr>
        <w:t>e</w:t>
      </w:r>
      <w:r w:rsidRPr="001653DF">
        <w:rPr>
          <w:rFonts w:ascii="Arial" w:hAnsi="Arial" w:cs="Arial"/>
          <w:spacing w:val="1"/>
          <w:sz w:val="23"/>
          <w:szCs w:val="23"/>
        </w:rPr>
        <w:t>n</w:t>
      </w:r>
      <w:r w:rsidRPr="001653DF">
        <w:rPr>
          <w:rFonts w:ascii="Arial" w:hAnsi="Arial" w:cs="Arial"/>
          <w:sz w:val="23"/>
          <w:szCs w:val="23"/>
        </w:rPr>
        <w:t>s</w:t>
      </w:r>
      <w:r w:rsidRPr="001653DF">
        <w:rPr>
          <w:rFonts w:ascii="Arial" w:hAnsi="Arial" w:cs="Arial"/>
          <w:spacing w:val="-3"/>
          <w:sz w:val="23"/>
          <w:szCs w:val="23"/>
        </w:rPr>
        <w:t>e</w:t>
      </w:r>
      <w:r w:rsidRPr="001653DF">
        <w:rPr>
          <w:rFonts w:ascii="Arial" w:hAnsi="Arial" w:cs="Arial"/>
          <w:spacing w:val="2"/>
          <w:sz w:val="23"/>
          <w:szCs w:val="23"/>
        </w:rPr>
        <w:t>i</w:t>
      </w:r>
      <w:r w:rsidRPr="001653DF">
        <w:rPr>
          <w:rFonts w:ascii="Arial" w:hAnsi="Arial" w:cs="Arial"/>
          <w:spacing w:val="-4"/>
          <w:sz w:val="23"/>
          <w:szCs w:val="23"/>
        </w:rPr>
        <w:t>g</w:t>
      </w:r>
      <w:r w:rsidRPr="001653DF">
        <w:rPr>
          <w:rFonts w:ascii="Arial" w:hAnsi="Arial" w:cs="Arial"/>
          <w:spacing w:val="1"/>
          <w:sz w:val="23"/>
          <w:szCs w:val="23"/>
        </w:rPr>
        <w:t>n</w:t>
      </w:r>
      <w:r w:rsidRPr="001653DF">
        <w:rPr>
          <w:rFonts w:ascii="Arial" w:hAnsi="Arial" w:cs="Arial"/>
          <w:sz w:val="23"/>
          <w:szCs w:val="23"/>
        </w:rPr>
        <w:t>e</w:t>
      </w:r>
      <w:r w:rsidRPr="001653DF">
        <w:rPr>
          <w:rFonts w:ascii="Arial" w:hAnsi="Arial" w:cs="Arial"/>
          <w:spacing w:val="1"/>
          <w:sz w:val="23"/>
          <w:szCs w:val="23"/>
        </w:rPr>
        <w:t>m</w:t>
      </w:r>
      <w:r w:rsidRPr="001653DF">
        <w:rPr>
          <w:rFonts w:ascii="Arial" w:hAnsi="Arial" w:cs="Arial"/>
          <w:sz w:val="23"/>
          <w:szCs w:val="23"/>
        </w:rPr>
        <w:t>e</w:t>
      </w:r>
      <w:r w:rsidRPr="001653DF">
        <w:rPr>
          <w:rFonts w:ascii="Arial" w:hAnsi="Arial" w:cs="Arial"/>
          <w:spacing w:val="-2"/>
          <w:sz w:val="23"/>
          <w:szCs w:val="23"/>
        </w:rPr>
        <w:t>n</w:t>
      </w:r>
      <w:r w:rsidRPr="001653DF">
        <w:rPr>
          <w:rFonts w:ascii="Arial" w:hAnsi="Arial" w:cs="Arial"/>
          <w:sz w:val="23"/>
          <w:szCs w:val="23"/>
        </w:rPr>
        <w:t>ts s</w:t>
      </w:r>
      <w:r w:rsidRPr="001653DF">
        <w:rPr>
          <w:rFonts w:ascii="Arial" w:hAnsi="Arial" w:cs="Arial"/>
          <w:spacing w:val="-2"/>
          <w:sz w:val="23"/>
          <w:szCs w:val="23"/>
        </w:rPr>
        <w:t>u</w:t>
      </w:r>
      <w:r w:rsidRPr="001653DF">
        <w:rPr>
          <w:rFonts w:ascii="Arial" w:hAnsi="Arial" w:cs="Arial"/>
          <w:spacing w:val="2"/>
          <w:sz w:val="23"/>
          <w:szCs w:val="23"/>
        </w:rPr>
        <w:t>i</w:t>
      </w:r>
      <w:r w:rsidRPr="001653DF">
        <w:rPr>
          <w:rFonts w:ascii="Arial" w:hAnsi="Arial" w:cs="Arial"/>
          <w:spacing w:val="-2"/>
          <w:sz w:val="23"/>
          <w:szCs w:val="23"/>
        </w:rPr>
        <w:t>v</w:t>
      </w:r>
      <w:r w:rsidRPr="001653DF">
        <w:rPr>
          <w:rFonts w:ascii="Arial" w:hAnsi="Arial" w:cs="Arial"/>
          <w:sz w:val="23"/>
          <w:szCs w:val="23"/>
        </w:rPr>
        <w:t>a</w:t>
      </w:r>
      <w:r w:rsidRPr="001653DF">
        <w:rPr>
          <w:rFonts w:ascii="Arial" w:hAnsi="Arial" w:cs="Arial"/>
          <w:spacing w:val="1"/>
          <w:sz w:val="23"/>
          <w:szCs w:val="23"/>
        </w:rPr>
        <w:t>n</w:t>
      </w:r>
      <w:r w:rsidRPr="001653DF">
        <w:rPr>
          <w:rFonts w:ascii="Arial" w:hAnsi="Arial" w:cs="Arial"/>
          <w:sz w:val="23"/>
          <w:szCs w:val="23"/>
        </w:rPr>
        <w:t>ts</w:t>
      </w:r>
      <w:r w:rsidRPr="001653DF">
        <w:rPr>
          <w:rFonts w:ascii="Arial" w:hAnsi="Arial" w:cs="Arial"/>
          <w:w w:val="101"/>
          <w:sz w:val="23"/>
          <w:szCs w:val="23"/>
        </w:rPr>
        <w:t xml:space="preserve"> :</w:t>
      </w:r>
    </w:p>
    <w:p w14:paraId="33B0E508" w14:textId="5F1F614C" w:rsidR="00FB70C5" w:rsidRPr="001653DF" w:rsidRDefault="00FB70C5" w:rsidP="00CE36AB">
      <w:pPr>
        <w:pStyle w:val="Paragraphedeliste"/>
        <w:numPr>
          <w:ilvl w:val="0"/>
          <w:numId w:val="3"/>
        </w:numPr>
        <w:rPr>
          <w:rFonts w:ascii="Arial" w:hAnsi="Arial" w:cs="Arial"/>
        </w:rPr>
      </w:pPr>
      <w:r w:rsidRPr="001653DF">
        <w:rPr>
          <w:rFonts w:ascii="Arial" w:hAnsi="Arial" w:cs="Arial"/>
          <w:spacing w:val="-6"/>
          <w:sz w:val="23"/>
          <w:szCs w:val="23"/>
        </w:rPr>
        <w:t>L</w:t>
      </w:r>
      <w:r w:rsidRPr="001653DF">
        <w:rPr>
          <w:rFonts w:ascii="Arial" w:hAnsi="Arial" w:cs="Arial"/>
          <w:spacing w:val="1"/>
          <w:sz w:val="23"/>
          <w:szCs w:val="23"/>
        </w:rPr>
        <w:t>’</w:t>
      </w:r>
      <w:r w:rsidRPr="001653DF">
        <w:rPr>
          <w:rFonts w:ascii="Arial" w:hAnsi="Arial" w:cs="Arial"/>
          <w:spacing w:val="-2"/>
          <w:sz w:val="23"/>
          <w:szCs w:val="23"/>
        </w:rPr>
        <w:t>o</w:t>
      </w:r>
      <w:r w:rsidRPr="001653DF">
        <w:rPr>
          <w:rFonts w:ascii="Arial" w:hAnsi="Arial" w:cs="Arial"/>
          <w:spacing w:val="-1"/>
          <w:sz w:val="23"/>
          <w:szCs w:val="23"/>
        </w:rPr>
        <w:t>ff</w:t>
      </w:r>
      <w:r w:rsidRPr="001653DF">
        <w:rPr>
          <w:rFonts w:ascii="Arial" w:hAnsi="Arial" w:cs="Arial"/>
          <w:spacing w:val="1"/>
          <w:sz w:val="23"/>
          <w:szCs w:val="23"/>
        </w:rPr>
        <w:t>r</w:t>
      </w:r>
      <w:r w:rsidRPr="001653DF">
        <w:rPr>
          <w:rFonts w:ascii="Arial" w:hAnsi="Arial" w:cs="Arial"/>
          <w:sz w:val="23"/>
          <w:szCs w:val="23"/>
        </w:rPr>
        <w:t>e tec</w:t>
      </w:r>
      <w:r w:rsidRPr="001653DF">
        <w:rPr>
          <w:rFonts w:ascii="Arial" w:hAnsi="Arial" w:cs="Arial"/>
          <w:spacing w:val="-2"/>
          <w:sz w:val="23"/>
          <w:szCs w:val="23"/>
        </w:rPr>
        <w:t>h</w:t>
      </w:r>
      <w:r w:rsidRPr="001653DF">
        <w:rPr>
          <w:rFonts w:ascii="Arial" w:hAnsi="Arial" w:cs="Arial"/>
          <w:spacing w:val="1"/>
          <w:sz w:val="23"/>
          <w:szCs w:val="23"/>
        </w:rPr>
        <w:t>n</w:t>
      </w:r>
      <w:r w:rsidRPr="001653DF">
        <w:rPr>
          <w:rFonts w:ascii="Arial" w:hAnsi="Arial" w:cs="Arial"/>
          <w:sz w:val="23"/>
          <w:szCs w:val="23"/>
        </w:rPr>
        <w:t>i</w:t>
      </w:r>
      <w:r w:rsidRPr="001653DF">
        <w:rPr>
          <w:rFonts w:ascii="Arial" w:hAnsi="Arial" w:cs="Arial"/>
          <w:spacing w:val="1"/>
          <w:sz w:val="23"/>
          <w:szCs w:val="23"/>
        </w:rPr>
        <w:t>qu</w:t>
      </w:r>
      <w:r w:rsidRPr="001653DF">
        <w:rPr>
          <w:rFonts w:ascii="Arial" w:hAnsi="Arial" w:cs="Arial"/>
          <w:sz w:val="23"/>
          <w:szCs w:val="23"/>
        </w:rPr>
        <w:t xml:space="preserve">e </w:t>
      </w:r>
      <w:r w:rsidRPr="001653DF">
        <w:rPr>
          <w:rFonts w:ascii="Arial" w:hAnsi="Arial" w:cs="Arial"/>
          <w:spacing w:val="-2"/>
          <w:sz w:val="23"/>
          <w:szCs w:val="23"/>
        </w:rPr>
        <w:t>d</w:t>
      </w:r>
      <w:r w:rsidRPr="001653DF">
        <w:rPr>
          <w:rFonts w:ascii="Arial" w:hAnsi="Arial" w:cs="Arial"/>
          <w:spacing w:val="1"/>
          <w:sz w:val="23"/>
          <w:szCs w:val="23"/>
        </w:rPr>
        <w:t>o</w:t>
      </w:r>
      <w:r w:rsidRPr="001653DF">
        <w:rPr>
          <w:rFonts w:ascii="Arial" w:hAnsi="Arial" w:cs="Arial"/>
          <w:sz w:val="23"/>
          <w:szCs w:val="23"/>
        </w:rPr>
        <w:t>it c</w:t>
      </w:r>
      <w:r w:rsidRPr="001653DF">
        <w:rPr>
          <w:rFonts w:ascii="Arial" w:hAnsi="Arial" w:cs="Arial"/>
          <w:spacing w:val="-2"/>
          <w:sz w:val="23"/>
          <w:szCs w:val="23"/>
        </w:rPr>
        <w:t>o</w:t>
      </w:r>
      <w:r w:rsidRPr="001653DF">
        <w:rPr>
          <w:rFonts w:ascii="Arial" w:hAnsi="Arial" w:cs="Arial"/>
          <w:spacing w:val="1"/>
          <w:sz w:val="23"/>
          <w:szCs w:val="23"/>
        </w:rPr>
        <w:t>n</w:t>
      </w:r>
      <w:r w:rsidRPr="001653DF">
        <w:rPr>
          <w:rFonts w:ascii="Arial" w:hAnsi="Arial" w:cs="Arial"/>
          <w:sz w:val="23"/>
          <w:szCs w:val="23"/>
        </w:rPr>
        <w:t>te</w:t>
      </w:r>
      <w:r w:rsidRPr="001653DF">
        <w:rPr>
          <w:rFonts w:ascii="Arial" w:hAnsi="Arial" w:cs="Arial"/>
          <w:spacing w:val="1"/>
          <w:sz w:val="23"/>
          <w:szCs w:val="23"/>
        </w:rPr>
        <w:t>n</w:t>
      </w:r>
      <w:r w:rsidRPr="001653DF">
        <w:rPr>
          <w:rFonts w:ascii="Arial" w:hAnsi="Arial" w:cs="Arial"/>
          <w:sz w:val="23"/>
          <w:szCs w:val="23"/>
        </w:rPr>
        <w:t xml:space="preserve">ir </w:t>
      </w:r>
      <w:r w:rsidRPr="001653DF">
        <w:rPr>
          <w:rFonts w:ascii="Arial" w:hAnsi="Arial" w:cs="Arial"/>
          <w:spacing w:val="-3"/>
          <w:sz w:val="23"/>
          <w:szCs w:val="23"/>
        </w:rPr>
        <w:t>e</w:t>
      </w:r>
      <w:r w:rsidRPr="001653DF">
        <w:rPr>
          <w:rFonts w:ascii="Arial" w:hAnsi="Arial" w:cs="Arial"/>
          <w:sz w:val="23"/>
          <w:szCs w:val="23"/>
        </w:rPr>
        <w:t xml:space="preserve">n </w:t>
      </w:r>
      <w:r w:rsidRPr="001653DF">
        <w:rPr>
          <w:rFonts w:ascii="Arial" w:hAnsi="Arial" w:cs="Arial"/>
          <w:spacing w:val="1"/>
          <w:sz w:val="23"/>
          <w:szCs w:val="23"/>
        </w:rPr>
        <w:t>p</w:t>
      </w:r>
      <w:r w:rsidRPr="001653DF">
        <w:rPr>
          <w:rFonts w:ascii="Arial" w:hAnsi="Arial" w:cs="Arial"/>
          <w:sz w:val="23"/>
          <w:szCs w:val="23"/>
        </w:rPr>
        <w:t>a</w:t>
      </w:r>
      <w:r w:rsidRPr="001653DF">
        <w:rPr>
          <w:rFonts w:ascii="Arial" w:hAnsi="Arial" w:cs="Arial"/>
          <w:spacing w:val="-1"/>
          <w:sz w:val="23"/>
          <w:szCs w:val="23"/>
        </w:rPr>
        <w:t>r</w:t>
      </w:r>
      <w:r w:rsidRPr="001653DF">
        <w:rPr>
          <w:rFonts w:ascii="Arial" w:hAnsi="Arial" w:cs="Arial"/>
          <w:sz w:val="23"/>
          <w:szCs w:val="23"/>
        </w:rPr>
        <w:t>tic</w:t>
      </w:r>
      <w:r w:rsidRPr="001653DF">
        <w:rPr>
          <w:rFonts w:ascii="Arial" w:hAnsi="Arial" w:cs="Arial"/>
          <w:spacing w:val="1"/>
          <w:sz w:val="23"/>
          <w:szCs w:val="23"/>
        </w:rPr>
        <w:t>u</w:t>
      </w:r>
      <w:r w:rsidRPr="001653DF">
        <w:rPr>
          <w:rFonts w:ascii="Arial" w:hAnsi="Arial" w:cs="Arial"/>
          <w:sz w:val="23"/>
          <w:szCs w:val="23"/>
        </w:rPr>
        <w:t>lier les élé</w:t>
      </w:r>
      <w:r w:rsidRPr="001653DF">
        <w:rPr>
          <w:rFonts w:ascii="Arial" w:hAnsi="Arial" w:cs="Arial"/>
          <w:spacing w:val="1"/>
          <w:sz w:val="23"/>
          <w:szCs w:val="23"/>
        </w:rPr>
        <w:t>m</w:t>
      </w:r>
      <w:r w:rsidRPr="001653DF">
        <w:rPr>
          <w:rFonts w:ascii="Arial" w:hAnsi="Arial" w:cs="Arial"/>
          <w:sz w:val="23"/>
          <w:szCs w:val="23"/>
        </w:rPr>
        <w:t>e</w:t>
      </w:r>
      <w:r w:rsidRPr="001653DF">
        <w:rPr>
          <w:rFonts w:ascii="Arial" w:hAnsi="Arial" w:cs="Arial"/>
          <w:spacing w:val="-2"/>
          <w:sz w:val="23"/>
          <w:szCs w:val="23"/>
        </w:rPr>
        <w:t>n</w:t>
      </w:r>
      <w:r w:rsidRPr="001653DF">
        <w:rPr>
          <w:rFonts w:ascii="Arial" w:hAnsi="Arial" w:cs="Arial"/>
          <w:spacing w:val="2"/>
          <w:sz w:val="23"/>
          <w:szCs w:val="23"/>
        </w:rPr>
        <w:t>t</w:t>
      </w:r>
      <w:r w:rsidRPr="001653DF">
        <w:rPr>
          <w:rFonts w:ascii="Arial" w:hAnsi="Arial" w:cs="Arial"/>
          <w:sz w:val="23"/>
          <w:szCs w:val="23"/>
        </w:rPr>
        <w:t xml:space="preserve">s </w:t>
      </w:r>
      <w:r w:rsidRPr="001653DF">
        <w:rPr>
          <w:rFonts w:ascii="Arial" w:hAnsi="Arial" w:cs="Arial"/>
          <w:spacing w:val="1"/>
          <w:sz w:val="23"/>
          <w:szCs w:val="23"/>
        </w:rPr>
        <w:t>d</w:t>
      </w:r>
      <w:r w:rsidRPr="001653DF">
        <w:rPr>
          <w:rFonts w:ascii="Arial" w:hAnsi="Arial" w:cs="Arial"/>
          <w:spacing w:val="-1"/>
          <w:sz w:val="23"/>
          <w:szCs w:val="23"/>
        </w:rPr>
        <w:t>’</w:t>
      </w:r>
      <w:r w:rsidRPr="001653DF">
        <w:rPr>
          <w:rFonts w:ascii="Arial" w:hAnsi="Arial" w:cs="Arial"/>
          <w:sz w:val="23"/>
          <w:szCs w:val="23"/>
        </w:rPr>
        <w:t>a</w:t>
      </w:r>
      <w:r w:rsidRPr="001653DF">
        <w:rPr>
          <w:rFonts w:ascii="Arial" w:hAnsi="Arial" w:cs="Arial"/>
          <w:spacing w:val="-2"/>
          <w:sz w:val="23"/>
          <w:szCs w:val="23"/>
        </w:rPr>
        <w:t>p</w:t>
      </w:r>
      <w:r w:rsidRPr="001653DF">
        <w:rPr>
          <w:rFonts w:ascii="Arial" w:hAnsi="Arial" w:cs="Arial"/>
          <w:spacing w:val="1"/>
          <w:sz w:val="23"/>
          <w:szCs w:val="23"/>
        </w:rPr>
        <w:t>p</w:t>
      </w:r>
      <w:r w:rsidRPr="001653DF">
        <w:rPr>
          <w:rFonts w:ascii="Arial" w:hAnsi="Arial" w:cs="Arial"/>
          <w:spacing w:val="-1"/>
          <w:sz w:val="23"/>
          <w:szCs w:val="23"/>
        </w:rPr>
        <w:t>r</w:t>
      </w:r>
      <w:r w:rsidRPr="001653DF">
        <w:rPr>
          <w:rFonts w:ascii="Arial" w:hAnsi="Arial" w:cs="Arial"/>
          <w:sz w:val="23"/>
          <w:szCs w:val="23"/>
        </w:rPr>
        <w:t>éciati</w:t>
      </w:r>
      <w:r w:rsidRPr="001653DF">
        <w:rPr>
          <w:rFonts w:ascii="Arial" w:hAnsi="Arial" w:cs="Arial"/>
          <w:spacing w:val="1"/>
          <w:sz w:val="23"/>
          <w:szCs w:val="23"/>
        </w:rPr>
        <w:t>o</w:t>
      </w:r>
      <w:r w:rsidRPr="001653DF">
        <w:rPr>
          <w:rFonts w:ascii="Arial" w:hAnsi="Arial" w:cs="Arial"/>
          <w:sz w:val="23"/>
          <w:szCs w:val="23"/>
        </w:rPr>
        <w:t xml:space="preserve">n </w:t>
      </w:r>
      <w:r w:rsidRPr="001653DF">
        <w:rPr>
          <w:rFonts w:ascii="Arial" w:hAnsi="Arial" w:cs="Arial"/>
          <w:spacing w:val="14"/>
          <w:sz w:val="23"/>
          <w:szCs w:val="23"/>
        </w:rPr>
        <w:t>suivants</w:t>
      </w:r>
      <w:r w:rsidR="0061616A">
        <w:rPr>
          <w:rFonts w:ascii="Arial" w:hAnsi="Arial" w:cs="Arial"/>
          <w:spacing w:val="14"/>
          <w:sz w:val="23"/>
          <w:szCs w:val="23"/>
        </w:rPr>
        <w:t xml:space="preserve"> </w:t>
      </w:r>
      <w:r w:rsidRPr="001653DF">
        <w:rPr>
          <w:rFonts w:ascii="Arial" w:hAnsi="Arial" w:cs="Arial"/>
          <w:w w:val="101"/>
          <w:sz w:val="23"/>
          <w:szCs w:val="23"/>
        </w:rPr>
        <w:t>:</w:t>
      </w:r>
    </w:p>
    <w:p w14:paraId="244F2AF1" w14:textId="16F0E43A" w:rsidR="00FB70C5" w:rsidRPr="001653DF" w:rsidRDefault="00FB70C5" w:rsidP="00CE36AB">
      <w:pPr>
        <w:pStyle w:val="Paragraphedeliste"/>
        <w:numPr>
          <w:ilvl w:val="0"/>
          <w:numId w:val="30"/>
        </w:numPr>
        <w:spacing w:line="250" w:lineRule="auto"/>
        <w:ind w:right="78"/>
        <w:rPr>
          <w:rFonts w:ascii="Arial" w:hAnsi="Arial" w:cs="Arial"/>
        </w:rPr>
      </w:pPr>
      <w:r w:rsidRPr="001653DF">
        <w:rPr>
          <w:rFonts w:ascii="Arial" w:hAnsi="Arial" w:cs="Arial"/>
          <w:spacing w:val="-6"/>
          <w:sz w:val="23"/>
          <w:szCs w:val="23"/>
        </w:rPr>
        <w:t>L</w:t>
      </w:r>
      <w:r w:rsidRPr="001653DF">
        <w:rPr>
          <w:rFonts w:ascii="Arial" w:hAnsi="Arial" w:cs="Arial"/>
          <w:spacing w:val="1"/>
          <w:sz w:val="23"/>
          <w:szCs w:val="23"/>
        </w:rPr>
        <w:t>’</w:t>
      </w:r>
      <w:r w:rsidRPr="001653DF">
        <w:rPr>
          <w:rFonts w:ascii="Arial" w:hAnsi="Arial" w:cs="Arial"/>
          <w:spacing w:val="-3"/>
          <w:sz w:val="23"/>
          <w:szCs w:val="23"/>
        </w:rPr>
        <w:t>e</w:t>
      </w:r>
      <w:r w:rsidRPr="001653DF">
        <w:rPr>
          <w:rFonts w:ascii="Arial" w:hAnsi="Arial" w:cs="Arial"/>
          <w:spacing w:val="3"/>
          <w:sz w:val="23"/>
          <w:szCs w:val="23"/>
        </w:rPr>
        <w:t>x</w:t>
      </w:r>
      <w:r w:rsidRPr="001653DF">
        <w:rPr>
          <w:rFonts w:ascii="Arial" w:hAnsi="Arial" w:cs="Arial"/>
          <w:spacing w:val="1"/>
          <w:sz w:val="23"/>
          <w:szCs w:val="23"/>
        </w:rPr>
        <w:t>p</w:t>
      </w:r>
      <w:r w:rsidRPr="001653DF">
        <w:rPr>
          <w:rFonts w:ascii="Arial" w:hAnsi="Arial" w:cs="Arial"/>
          <w:sz w:val="23"/>
          <w:szCs w:val="23"/>
        </w:rPr>
        <w:t>é</w:t>
      </w:r>
      <w:r w:rsidRPr="001653DF">
        <w:rPr>
          <w:rFonts w:ascii="Arial" w:hAnsi="Arial" w:cs="Arial"/>
          <w:spacing w:val="-1"/>
          <w:sz w:val="23"/>
          <w:szCs w:val="23"/>
        </w:rPr>
        <w:t>r</w:t>
      </w:r>
      <w:r w:rsidRPr="001653DF">
        <w:rPr>
          <w:rFonts w:ascii="Arial" w:hAnsi="Arial" w:cs="Arial"/>
          <w:sz w:val="23"/>
          <w:szCs w:val="23"/>
        </w:rPr>
        <w:t>ie</w:t>
      </w:r>
      <w:r w:rsidRPr="001653DF">
        <w:rPr>
          <w:rFonts w:ascii="Arial" w:hAnsi="Arial" w:cs="Arial"/>
          <w:spacing w:val="-2"/>
          <w:sz w:val="23"/>
          <w:szCs w:val="23"/>
        </w:rPr>
        <w:t>n</w:t>
      </w:r>
      <w:r w:rsidRPr="001653DF">
        <w:rPr>
          <w:rFonts w:ascii="Arial" w:hAnsi="Arial" w:cs="Arial"/>
          <w:sz w:val="23"/>
          <w:szCs w:val="23"/>
        </w:rPr>
        <w:t xml:space="preserve">ce </w:t>
      </w:r>
      <w:r w:rsidRPr="001653DF">
        <w:rPr>
          <w:rFonts w:ascii="Arial" w:hAnsi="Arial" w:cs="Arial"/>
          <w:spacing w:val="1"/>
          <w:sz w:val="23"/>
          <w:szCs w:val="23"/>
        </w:rPr>
        <w:t>d</w:t>
      </w:r>
      <w:r w:rsidRPr="001653DF">
        <w:rPr>
          <w:rFonts w:ascii="Arial" w:hAnsi="Arial" w:cs="Arial"/>
          <w:sz w:val="23"/>
          <w:szCs w:val="23"/>
        </w:rPr>
        <w:t>e l</w:t>
      </w:r>
      <w:r w:rsidRPr="001653DF">
        <w:rPr>
          <w:rFonts w:ascii="Arial" w:hAnsi="Arial" w:cs="Arial"/>
          <w:spacing w:val="-1"/>
          <w:sz w:val="23"/>
          <w:szCs w:val="23"/>
        </w:rPr>
        <w:t>’</w:t>
      </w:r>
      <w:r w:rsidRPr="001653DF">
        <w:rPr>
          <w:rFonts w:ascii="Arial" w:hAnsi="Arial" w:cs="Arial"/>
          <w:sz w:val="23"/>
          <w:szCs w:val="23"/>
        </w:rPr>
        <w:t>e</w:t>
      </w:r>
      <w:r w:rsidRPr="001653DF">
        <w:rPr>
          <w:rFonts w:ascii="Arial" w:hAnsi="Arial" w:cs="Arial"/>
          <w:spacing w:val="1"/>
          <w:sz w:val="23"/>
          <w:szCs w:val="23"/>
        </w:rPr>
        <w:t>n</w:t>
      </w:r>
      <w:r w:rsidRPr="001653DF">
        <w:rPr>
          <w:rFonts w:ascii="Arial" w:hAnsi="Arial" w:cs="Arial"/>
          <w:sz w:val="23"/>
          <w:szCs w:val="23"/>
        </w:rPr>
        <w:t>t</w:t>
      </w:r>
      <w:r w:rsidRPr="001653DF">
        <w:rPr>
          <w:rFonts w:ascii="Arial" w:hAnsi="Arial" w:cs="Arial"/>
          <w:spacing w:val="-1"/>
          <w:sz w:val="23"/>
          <w:szCs w:val="23"/>
        </w:rPr>
        <w:t>r</w:t>
      </w:r>
      <w:r w:rsidRPr="001653DF">
        <w:rPr>
          <w:rFonts w:ascii="Arial" w:hAnsi="Arial" w:cs="Arial"/>
          <w:sz w:val="23"/>
          <w:szCs w:val="23"/>
        </w:rPr>
        <w:t>e</w:t>
      </w:r>
      <w:r w:rsidRPr="001653DF">
        <w:rPr>
          <w:rFonts w:ascii="Arial" w:hAnsi="Arial" w:cs="Arial"/>
          <w:spacing w:val="1"/>
          <w:sz w:val="23"/>
          <w:szCs w:val="23"/>
        </w:rPr>
        <w:t>p</w:t>
      </w:r>
      <w:r w:rsidRPr="001653DF">
        <w:rPr>
          <w:rFonts w:ascii="Arial" w:hAnsi="Arial" w:cs="Arial"/>
          <w:spacing w:val="-1"/>
          <w:sz w:val="23"/>
          <w:szCs w:val="23"/>
        </w:rPr>
        <w:t>r</w:t>
      </w:r>
      <w:r w:rsidRPr="001653DF">
        <w:rPr>
          <w:rFonts w:ascii="Arial" w:hAnsi="Arial" w:cs="Arial"/>
          <w:sz w:val="23"/>
          <w:szCs w:val="23"/>
        </w:rPr>
        <w:t xml:space="preserve">ise </w:t>
      </w:r>
      <w:r w:rsidRPr="001653DF">
        <w:rPr>
          <w:rFonts w:ascii="Arial" w:hAnsi="Arial" w:cs="Arial"/>
          <w:spacing w:val="1"/>
          <w:sz w:val="23"/>
          <w:szCs w:val="23"/>
        </w:rPr>
        <w:t>d</w:t>
      </w:r>
      <w:r w:rsidRPr="001653DF">
        <w:rPr>
          <w:rFonts w:ascii="Arial" w:hAnsi="Arial" w:cs="Arial"/>
          <w:sz w:val="23"/>
          <w:szCs w:val="23"/>
        </w:rPr>
        <w:t>a</w:t>
      </w:r>
      <w:r w:rsidRPr="001653DF">
        <w:rPr>
          <w:rFonts w:ascii="Arial" w:hAnsi="Arial" w:cs="Arial"/>
          <w:spacing w:val="-2"/>
          <w:sz w:val="23"/>
          <w:szCs w:val="23"/>
        </w:rPr>
        <w:t>n</w:t>
      </w:r>
      <w:r w:rsidRPr="001653DF">
        <w:rPr>
          <w:rFonts w:ascii="Arial" w:hAnsi="Arial" w:cs="Arial"/>
          <w:sz w:val="23"/>
          <w:szCs w:val="23"/>
        </w:rPr>
        <w:t xml:space="preserve">s </w:t>
      </w:r>
      <w:r w:rsidRPr="001653DF">
        <w:rPr>
          <w:rFonts w:ascii="Arial" w:hAnsi="Arial" w:cs="Arial"/>
          <w:spacing w:val="2"/>
          <w:sz w:val="23"/>
          <w:szCs w:val="23"/>
        </w:rPr>
        <w:t>l</w:t>
      </w:r>
      <w:r w:rsidRPr="001653DF">
        <w:rPr>
          <w:rFonts w:ascii="Arial" w:hAnsi="Arial" w:cs="Arial"/>
          <w:sz w:val="23"/>
          <w:szCs w:val="23"/>
        </w:rPr>
        <w:t>a z</w:t>
      </w:r>
      <w:r w:rsidRPr="001653DF">
        <w:rPr>
          <w:rFonts w:ascii="Arial" w:hAnsi="Arial" w:cs="Arial"/>
          <w:spacing w:val="1"/>
          <w:sz w:val="23"/>
          <w:szCs w:val="23"/>
        </w:rPr>
        <w:t>on</w:t>
      </w:r>
      <w:r w:rsidRPr="001653DF">
        <w:rPr>
          <w:rFonts w:ascii="Arial" w:hAnsi="Arial" w:cs="Arial"/>
          <w:sz w:val="23"/>
          <w:szCs w:val="23"/>
        </w:rPr>
        <w:t xml:space="preserve">e </w:t>
      </w:r>
      <w:r w:rsidRPr="001653DF">
        <w:rPr>
          <w:rFonts w:ascii="Arial" w:hAnsi="Arial" w:cs="Arial"/>
          <w:spacing w:val="-2"/>
          <w:sz w:val="23"/>
          <w:szCs w:val="23"/>
        </w:rPr>
        <w:t>d</w:t>
      </w:r>
      <w:r w:rsidRPr="001653DF">
        <w:rPr>
          <w:rFonts w:ascii="Arial" w:hAnsi="Arial" w:cs="Arial"/>
          <w:sz w:val="23"/>
          <w:szCs w:val="23"/>
        </w:rPr>
        <w:t xml:space="preserve">u </w:t>
      </w:r>
      <w:r w:rsidRPr="001653DF">
        <w:rPr>
          <w:rFonts w:ascii="Arial" w:hAnsi="Arial" w:cs="Arial"/>
          <w:spacing w:val="1"/>
          <w:sz w:val="23"/>
          <w:szCs w:val="23"/>
        </w:rPr>
        <w:t>p</w:t>
      </w:r>
      <w:r w:rsidRPr="001653DF">
        <w:rPr>
          <w:rFonts w:ascii="Arial" w:hAnsi="Arial" w:cs="Arial"/>
          <w:spacing w:val="-1"/>
          <w:sz w:val="23"/>
          <w:szCs w:val="23"/>
        </w:rPr>
        <w:t>r</w:t>
      </w:r>
      <w:r w:rsidRPr="001653DF">
        <w:rPr>
          <w:rFonts w:ascii="Arial" w:hAnsi="Arial" w:cs="Arial"/>
          <w:spacing w:val="1"/>
          <w:sz w:val="23"/>
          <w:szCs w:val="23"/>
        </w:rPr>
        <w:t>o</w:t>
      </w:r>
      <w:r w:rsidRPr="001653DF">
        <w:rPr>
          <w:rFonts w:ascii="Arial" w:hAnsi="Arial" w:cs="Arial"/>
          <w:sz w:val="23"/>
          <w:szCs w:val="23"/>
        </w:rPr>
        <w:t xml:space="preserve">jet </w:t>
      </w:r>
      <w:r w:rsidR="3269F25A" w:rsidRPr="10DC70A9">
        <w:rPr>
          <w:rFonts w:ascii="Arial" w:hAnsi="Arial" w:cs="Arial"/>
          <w:sz w:val="23"/>
          <w:szCs w:val="23"/>
        </w:rPr>
        <w:t xml:space="preserve">dans la </w:t>
      </w:r>
      <w:r w:rsidRPr="001653DF">
        <w:rPr>
          <w:rFonts w:ascii="Arial" w:hAnsi="Arial" w:cs="Arial"/>
          <w:spacing w:val="2"/>
          <w:sz w:val="23"/>
          <w:szCs w:val="23"/>
        </w:rPr>
        <w:t>fourniture</w:t>
      </w:r>
      <w:r w:rsidR="0F5D2425" w:rsidRPr="001653DF">
        <w:rPr>
          <w:rFonts w:ascii="Arial" w:hAnsi="Arial" w:cs="Arial"/>
          <w:spacing w:val="2"/>
          <w:sz w:val="23"/>
          <w:szCs w:val="23"/>
        </w:rPr>
        <w:t xml:space="preserve"> de biens</w:t>
      </w:r>
      <w:r w:rsidRPr="001653DF">
        <w:rPr>
          <w:rFonts w:ascii="Arial" w:hAnsi="Arial" w:cs="Arial"/>
          <w:spacing w:val="2"/>
          <w:sz w:val="23"/>
          <w:szCs w:val="23"/>
        </w:rPr>
        <w:t xml:space="preserve"> similaires</w:t>
      </w:r>
      <w:r w:rsidRPr="001653DF">
        <w:rPr>
          <w:rFonts w:ascii="Arial" w:hAnsi="Arial" w:cs="Arial"/>
          <w:sz w:val="23"/>
          <w:szCs w:val="23"/>
        </w:rPr>
        <w:t xml:space="preserve"> </w:t>
      </w:r>
      <w:r w:rsidR="30CF106E" w:rsidRPr="001653DF">
        <w:rPr>
          <w:rFonts w:ascii="Arial" w:hAnsi="Arial" w:cs="Arial"/>
          <w:sz w:val="23"/>
          <w:szCs w:val="23"/>
        </w:rPr>
        <w:t>(</w:t>
      </w:r>
      <w:r w:rsidR="003B715F">
        <w:rPr>
          <w:rFonts w:ascii="Arial" w:hAnsi="Arial" w:cs="Arial"/>
          <w:sz w:val="23"/>
          <w:szCs w:val="23"/>
        </w:rPr>
        <w:t>Régions de Kayes et Koulikoro</w:t>
      </w:r>
      <w:r w:rsidR="30CF106E" w:rsidRPr="001653DF">
        <w:rPr>
          <w:rFonts w:ascii="Arial" w:hAnsi="Arial" w:cs="Arial"/>
          <w:sz w:val="23"/>
          <w:szCs w:val="23"/>
        </w:rPr>
        <w:t>)</w:t>
      </w:r>
      <w:r w:rsidR="003B715F">
        <w:rPr>
          <w:rFonts w:ascii="Arial" w:hAnsi="Arial" w:cs="Arial"/>
          <w:sz w:val="23"/>
          <w:szCs w:val="23"/>
        </w:rPr>
        <w:t>.</w:t>
      </w:r>
    </w:p>
    <w:p w14:paraId="0C2F1A86" w14:textId="27E2F1E5" w:rsidR="00FB70C5" w:rsidRPr="001653DF" w:rsidRDefault="00FB70C5" w:rsidP="10DC70A9">
      <w:pPr>
        <w:pStyle w:val="Paragraphedeliste"/>
        <w:numPr>
          <w:ilvl w:val="0"/>
          <w:numId w:val="30"/>
        </w:numPr>
        <w:jc w:val="both"/>
        <w:rPr>
          <w:rFonts w:ascii="Arial" w:hAnsi="Arial" w:cs="Arial"/>
        </w:rPr>
      </w:pPr>
      <w:r w:rsidRPr="10DC70A9">
        <w:rPr>
          <w:rFonts w:ascii="Arial" w:hAnsi="Arial" w:cs="Arial"/>
        </w:rPr>
        <w:t xml:space="preserve">La conformité administrative et fiscale notamment : </w:t>
      </w:r>
      <w:r w:rsidR="449987C9" w:rsidRPr="10DC70A9">
        <w:rPr>
          <w:rFonts w:ascii="Arial" w:hAnsi="Arial" w:cs="Arial"/>
        </w:rPr>
        <w:t xml:space="preserve">Le </w:t>
      </w:r>
      <w:r w:rsidRPr="10DC70A9">
        <w:rPr>
          <w:rFonts w:ascii="Arial" w:hAnsi="Arial" w:cs="Arial"/>
        </w:rPr>
        <w:t xml:space="preserve">Registre de commerce, </w:t>
      </w:r>
      <w:r w:rsidR="0B73B16D" w:rsidRPr="10DC70A9">
        <w:rPr>
          <w:rFonts w:ascii="Arial" w:hAnsi="Arial" w:cs="Arial"/>
        </w:rPr>
        <w:t xml:space="preserve">La </w:t>
      </w:r>
      <w:r w:rsidRPr="10DC70A9">
        <w:rPr>
          <w:rFonts w:ascii="Arial" w:hAnsi="Arial" w:cs="Arial"/>
        </w:rPr>
        <w:t>Patente</w:t>
      </w:r>
      <w:r w:rsidR="3E8C0E7E" w:rsidRPr="10DC70A9">
        <w:rPr>
          <w:rFonts w:ascii="Arial" w:hAnsi="Arial" w:cs="Arial"/>
        </w:rPr>
        <w:t xml:space="preserve"> (le cas échéant)</w:t>
      </w:r>
      <w:r w:rsidRPr="10DC70A9">
        <w:rPr>
          <w:rFonts w:ascii="Arial" w:hAnsi="Arial" w:cs="Arial"/>
        </w:rPr>
        <w:t xml:space="preserve">, </w:t>
      </w:r>
      <w:r w:rsidR="4E9201C8" w:rsidRPr="10DC70A9">
        <w:rPr>
          <w:rFonts w:ascii="Arial" w:hAnsi="Arial" w:cs="Arial"/>
        </w:rPr>
        <w:t xml:space="preserve">Le </w:t>
      </w:r>
      <w:r w:rsidRPr="10DC70A9">
        <w:rPr>
          <w:rFonts w:ascii="Arial" w:hAnsi="Arial" w:cs="Arial"/>
        </w:rPr>
        <w:t xml:space="preserve">Quitus fiscal (Légalisé datant d’au plus 3 mois à la date de dépôt de l’offre), La carte d’identification fiscale, </w:t>
      </w:r>
      <w:r w:rsidR="23F49D37" w:rsidRPr="10DC70A9">
        <w:rPr>
          <w:rFonts w:ascii="Arial" w:hAnsi="Arial" w:cs="Arial"/>
        </w:rPr>
        <w:t>l’</w:t>
      </w:r>
      <w:r w:rsidRPr="10DC70A9">
        <w:rPr>
          <w:rFonts w:ascii="Arial" w:hAnsi="Arial" w:cs="Arial"/>
        </w:rPr>
        <w:t xml:space="preserve">attestation bancaire cachetée et signée par l’institution financière, </w:t>
      </w:r>
      <w:r w:rsidR="0FEDDAAB" w:rsidRPr="10DC70A9">
        <w:rPr>
          <w:rFonts w:ascii="Arial" w:hAnsi="Arial" w:cs="Arial"/>
        </w:rPr>
        <w:t>l’</w:t>
      </w:r>
      <w:r w:rsidRPr="10DC70A9">
        <w:rPr>
          <w:rFonts w:ascii="Arial" w:hAnsi="Arial" w:cs="Arial"/>
        </w:rPr>
        <w:t xml:space="preserve">Attestation de non-faillite, </w:t>
      </w:r>
      <w:r w:rsidR="00BD4903" w:rsidRPr="10DC70A9">
        <w:rPr>
          <w:rFonts w:ascii="Arial" w:hAnsi="Arial" w:cs="Arial"/>
        </w:rPr>
        <w:t>les politiques</w:t>
      </w:r>
      <w:r w:rsidRPr="10DC70A9">
        <w:rPr>
          <w:rFonts w:ascii="Arial" w:hAnsi="Arial" w:cs="Arial"/>
        </w:rPr>
        <w:t xml:space="preserve"> anti-fraude et </w:t>
      </w:r>
      <w:r w:rsidR="00BD4903" w:rsidRPr="10DC70A9">
        <w:rPr>
          <w:rFonts w:ascii="Arial" w:hAnsi="Arial" w:cs="Arial"/>
        </w:rPr>
        <w:t>corruption, de protection de l’enfant et du code de conduite de CAEB signées.</w:t>
      </w:r>
    </w:p>
    <w:p w14:paraId="5557D413" w14:textId="18B68143" w:rsidR="2426AC28" w:rsidRDefault="2426AC28" w:rsidP="10DC70A9">
      <w:pPr>
        <w:pStyle w:val="Paragraphedeliste"/>
        <w:numPr>
          <w:ilvl w:val="0"/>
          <w:numId w:val="30"/>
        </w:numPr>
        <w:jc w:val="both"/>
        <w:rPr>
          <w:rFonts w:ascii="Arial" w:hAnsi="Arial" w:cs="Arial"/>
        </w:rPr>
      </w:pPr>
    </w:p>
    <w:p w14:paraId="06193849" w14:textId="1634F547" w:rsidR="00FB70C5" w:rsidRPr="001653DF" w:rsidRDefault="00FB70C5" w:rsidP="10DC70A9">
      <w:pPr>
        <w:pStyle w:val="Paragraphedeliste"/>
        <w:numPr>
          <w:ilvl w:val="0"/>
          <w:numId w:val="30"/>
        </w:numPr>
        <w:jc w:val="both"/>
        <w:rPr>
          <w:rFonts w:ascii="Arial" w:hAnsi="Arial" w:cs="Arial"/>
        </w:rPr>
      </w:pPr>
      <w:r w:rsidRPr="10DC70A9">
        <w:rPr>
          <w:rFonts w:ascii="Arial" w:hAnsi="Arial" w:cs="Arial"/>
        </w:rPr>
        <w:t xml:space="preserve">Garantie des </w:t>
      </w:r>
      <w:r w:rsidR="6567742B" w:rsidRPr="10DC70A9">
        <w:rPr>
          <w:rFonts w:ascii="Arial" w:hAnsi="Arial" w:cs="Arial"/>
        </w:rPr>
        <w:t>livrables :</w:t>
      </w:r>
      <w:r w:rsidR="76B9A97D" w:rsidRPr="10DC70A9">
        <w:rPr>
          <w:rFonts w:ascii="Arial" w:hAnsi="Arial" w:cs="Arial"/>
        </w:rPr>
        <w:t xml:space="preserve"> Le soumissionnaire doit préciser dans son offre la garantie qu’il propose sur les biens à fournir</w:t>
      </w:r>
    </w:p>
    <w:p w14:paraId="10910571" w14:textId="0A5D18CB" w:rsidR="00FB70C5" w:rsidRPr="001653DF" w:rsidRDefault="00FB70C5" w:rsidP="10DC70A9">
      <w:pPr>
        <w:pStyle w:val="Paragraphedeliste"/>
        <w:numPr>
          <w:ilvl w:val="0"/>
          <w:numId w:val="30"/>
        </w:numPr>
        <w:jc w:val="both"/>
        <w:rPr>
          <w:rFonts w:ascii="Arial" w:hAnsi="Arial" w:cs="Arial"/>
        </w:rPr>
      </w:pPr>
      <w:r w:rsidRPr="10DC70A9">
        <w:rPr>
          <w:rFonts w:ascii="Arial" w:hAnsi="Arial" w:cs="Arial"/>
        </w:rPr>
        <w:t>Brève présentation du prestataire/la société (adresse physique et électronique, domaines légaux d’intervention, liste d</w:t>
      </w:r>
      <w:r w:rsidR="3C349C4A" w:rsidRPr="10DC70A9">
        <w:rPr>
          <w:rFonts w:ascii="Arial" w:hAnsi="Arial" w:cs="Arial"/>
        </w:rPr>
        <w:t>u</w:t>
      </w:r>
      <w:r w:rsidRPr="10DC70A9">
        <w:rPr>
          <w:rFonts w:ascii="Arial" w:hAnsi="Arial" w:cs="Arial"/>
        </w:rPr>
        <w:t xml:space="preserve"> personnel et des équipements et matériels disponibles </w:t>
      </w:r>
      <w:proofErr w:type="spellStart"/>
      <w:r w:rsidRPr="10DC70A9">
        <w:rPr>
          <w:rFonts w:ascii="Arial" w:hAnsi="Arial" w:cs="Arial"/>
        </w:rPr>
        <w:t>etc</w:t>
      </w:r>
      <w:proofErr w:type="spellEnd"/>
      <w:r w:rsidRPr="10DC70A9">
        <w:rPr>
          <w:rFonts w:ascii="Arial" w:hAnsi="Arial" w:cs="Arial"/>
        </w:rPr>
        <w:t>)</w:t>
      </w:r>
      <w:r w:rsidR="143D1CCD" w:rsidRPr="10DC70A9">
        <w:rPr>
          <w:rFonts w:ascii="Arial" w:hAnsi="Arial" w:cs="Arial"/>
        </w:rPr>
        <w:t>.</w:t>
      </w:r>
    </w:p>
    <w:p w14:paraId="670474FB" w14:textId="6EEA290E" w:rsidR="143D1CCD" w:rsidRDefault="143D1CCD" w:rsidP="10DC70A9">
      <w:pPr>
        <w:pStyle w:val="Paragraphedeliste"/>
        <w:numPr>
          <w:ilvl w:val="0"/>
          <w:numId w:val="30"/>
        </w:numPr>
        <w:jc w:val="both"/>
        <w:rPr>
          <w:rFonts w:ascii="Arial" w:hAnsi="Arial" w:cs="Arial"/>
          <w:sz w:val="23"/>
          <w:szCs w:val="23"/>
        </w:rPr>
      </w:pPr>
      <w:r w:rsidRPr="10DC70A9">
        <w:rPr>
          <w:rFonts w:ascii="Arial" w:hAnsi="Arial" w:cs="Arial"/>
          <w:sz w:val="23"/>
          <w:szCs w:val="23"/>
        </w:rPr>
        <w:t>Tout autre document ayant une valeur technique (commentaires et suggestions).</w:t>
      </w:r>
    </w:p>
    <w:p w14:paraId="173426DE" w14:textId="1A7D167D" w:rsidR="10DC70A9" w:rsidRDefault="10DC70A9" w:rsidP="00CE36AB">
      <w:pPr>
        <w:pStyle w:val="Paragraphedeliste"/>
        <w:jc w:val="both"/>
        <w:rPr>
          <w:rFonts w:ascii="Arial" w:hAnsi="Arial" w:cs="Arial"/>
          <w:sz w:val="23"/>
          <w:szCs w:val="23"/>
        </w:rPr>
      </w:pPr>
    </w:p>
    <w:p w14:paraId="67B50091" w14:textId="0B54CDA7" w:rsidR="29189E22" w:rsidRDefault="29189E22" w:rsidP="00CE36AB">
      <w:pPr>
        <w:pStyle w:val="Paragraphedeliste"/>
        <w:numPr>
          <w:ilvl w:val="0"/>
          <w:numId w:val="2"/>
        </w:numPr>
        <w:jc w:val="both"/>
        <w:rPr>
          <w:rFonts w:ascii="Arial" w:hAnsi="Arial" w:cs="Arial"/>
        </w:rPr>
      </w:pPr>
      <w:r w:rsidRPr="10DC70A9">
        <w:rPr>
          <w:rFonts w:ascii="Arial" w:hAnsi="Arial" w:cs="Arial"/>
        </w:rPr>
        <w:t xml:space="preserve">L’offre financière doit contenir l’ensemble des couts en lien avec la prestation. </w:t>
      </w:r>
    </w:p>
    <w:p w14:paraId="2672AA18" w14:textId="4061A6F3" w:rsidR="10DC70A9" w:rsidRDefault="10DC70A9" w:rsidP="00CE36AB">
      <w:pPr>
        <w:pStyle w:val="Paragraphedeliste"/>
        <w:jc w:val="both"/>
        <w:rPr>
          <w:rFonts w:ascii="Arial" w:hAnsi="Arial" w:cs="Arial"/>
        </w:rPr>
      </w:pPr>
    </w:p>
    <w:p w14:paraId="269EC950" w14:textId="77777777" w:rsidR="00FB70C5" w:rsidRPr="001653DF" w:rsidRDefault="00FB70C5" w:rsidP="00FB70C5">
      <w:pPr>
        <w:spacing w:before="11"/>
        <w:rPr>
          <w:rFonts w:ascii="Arial" w:hAnsi="Arial" w:cs="Arial"/>
          <w:sz w:val="23"/>
          <w:szCs w:val="23"/>
        </w:rPr>
      </w:pPr>
    </w:p>
    <w:p w14:paraId="349DD921" w14:textId="3C6A22A5" w:rsidR="00FB70C5" w:rsidRPr="001653DF" w:rsidRDefault="003576BE" w:rsidP="00FB70C5">
      <w:pPr>
        <w:jc w:val="both"/>
        <w:rPr>
          <w:rFonts w:ascii="Arial" w:hAnsi="Arial" w:cs="Arial"/>
          <w:lang w:val="fr-ML"/>
        </w:rPr>
      </w:pPr>
      <w:r>
        <w:rPr>
          <w:rFonts w:ascii="Arial" w:hAnsi="Arial" w:cs="Arial"/>
          <w:b/>
          <w:lang w:val="fr-ML"/>
        </w:rPr>
        <w:t>7.</w:t>
      </w:r>
      <w:r w:rsidR="00FB70C5" w:rsidRPr="001653DF">
        <w:rPr>
          <w:rFonts w:ascii="Arial" w:hAnsi="Arial" w:cs="Arial"/>
          <w:b/>
          <w:lang w:val="fr-ML"/>
        </w:rPr>
        <w:t xml:space="preserve"> Présentation des offres</w:t>
      </w:r>
      <w:r w:rsidR="00FB70C5" w:rsidRPr="001653DF">
        <w:rPr>
          <w:rFonts w:ascii="Arial" w:hAnsi="Arial" w:cs="Arial"/>
          <w:lang w:val="fr-ML"/>
        </w:rPr>
        <w:t> :</w:t>
      </w:r>
    </w:p>
    <w:p w14:paraId="269FA360" w14:textId="77777777" w:rsidR="00FB70C5" w:rsidRPr="001653DF" w:rsidRDefault="00FB70C5" w:rsidP="00FB70C5">
      <w:pPr>
        <w:jc w:val="both"/>
        <w:rPr>
          <w:rFonts w:ascii="Arial" w:hAnsi="Arial" w:cs="Arial"/>
        </w:rPr>
      </w:pPr>
    </w:p>
    <w:p w14:paraId="554B724A" w14:textId="4719E97E" w:rsidR="00FB70C5" w:rsidRPr="001653DF" w:rsidRDefault="00FB70C5" w:rsidP="00CE36AB">
      <w:pPr>
        <w:pStyle w:val="Paragraphedeliste"/>
        <w:numPr>
          <w:ilvl w:val="0"/>
          <w:numId w:val="1"/>
        </w:numPr>
        <w:jc w:val="both"/>
        <w:rPr>
          <w:rFonts w:ascii="Arial" w:hAnsi="Arial" w:cs="Arial"/>
          <w:b/>
          <w:bCs/>
        </w:rPr>
      </w:pPr>
      <w:r w:rsidRPr="00CE36AB">
        <w:rPr>
          <w:rFonts w:ascii="Arial" w:hAnsi="Arial" w:cs="Arial"/>
          <w:b/>
          <w:bCs/>
        </w:rPr>
        <w:t>L’offre technique du soumissionnaire</w:t>
      </w:r>
      <w:r w:rsidRPr="10DC70A9">
        <w:rPr>
          <w:rFonts w:ascii="Arial" w:hAnsi="Arial" w:cs="Arial"/>
        </w:rPr>
        <w:t xml:space="preserve"> est fournie en trois (03) exemplaires (un original et deux copies). Ces trois exemplaires sont placés dans une enveloppe anonyme avec uniquement les références de l’appel d’offre et le lot auquel le soumissionnaire postule.</w:t>
      </w:r>
    </w:p>
    <w:p w14:paraId="4A6C679C" w14:textId="77777777" w:rsidR="00FB70C5" w:rsidRPr="001653DF" w:rsidRDefault="00FB70C5" w:rsidP="00FB70C5">
      <w:pPr>
        <w:jc w:val="both"/>
        <w:rPr>
          <w:rFonts w:ascii="Arial" w:hAnsi="Arial" w:cs="Arial"/>
          <w:b/>
          <w:smallCaps/>
          <w:sz w:val="22"/>
          <w:szCs w:val="22"/>
        </w:rPr>
      </w:pPr>
    </w:p>
    <w:p w14:paraId="3BCFA6A3" w14:textId="77777777" w:rsidR="00FB70C5" w:rsidRPr="001653DF" w:rsidRDefault="00FB70C5" w:rsidP="00CE36AB">
      <w:pPr>
        <w:pStyle w:val="Paragraphedeliste"/>
        <w:numPr>
          <w:ilvl w:val="1"/>
          <w:numId w:val="4"/>
        </w:numPr>
        <w:tabs>
          <w:tab w:val="num" w:pos="502"/>
        </w:tabs>
        <w:suppressAutoHyphens/>
        <w:jc w:val="both"/>
        <w:rPr>
          <w:rFonts w:ascii="Arial" w:hAnsi="Arial" w:cs="Arial"/>
          <w:b/>
          <w:bCs/>
        </w:rPr>
      </w:pPr>
      <w:r w:rsidRPr="10DC70A9">
        <w:rPr>
          <w:rFonts w:ascii="Arial" w:hAnsi="Arial" w:cs="Arial"/>
          <w:b/>
          <w:bCs/>
          <w:u w:val="single"/>
        </w:rPr>
        <w:lastRenderedPageBreak/>
        <w:t>Lot1 :</w:t>
      </w:r>
      <w:r w:rsidRPr="10DC70A9">
        <w:rPr>
          <w:rFonts w:ascii="Arial" w:hAnsi="Arial" w:cs="Arial"/>
          <w:b/>
          <w:bCs/>
        </w:rPr>
        <w:t xml:space="preserve"> Achat des équipements scolaires pour les écoles, les centres CDPE et SSA/P  </w:t>
      </w:r>
    </w:p>
    <w:p w14:paraId="1DBEC22F" w14:textId="0517E579" w:rsidR="00FB70C5" w:rsidRPr="001653DF" w:rsidRDefault="00FB70C5" w:rsidP="003B715F">
      <w:pPr>
        <w:pStyle w:val="Paragraphedeliste"/>
        <w:numPr>
          <w:ilvl w:val="1"/>
          <w:numId w:val="4"/>
        </w:numPr>
        <w:tabs>
          <w:tab w:val="num" w:pos="502"/>
        </w:tabs>
        <w:suppressAutoHyphens/>
        <w:jc w:val="both"/>
        <w:rPr>
          <w:rFonts w:ascii="Arial" w:hAnsi="Arial" w:cs="Arial"/>
          <w:b/>
          <w:bCs/>
          <w:u w:val="single"/>
        </w:rPr>
      </w:pPr>
      <w:r w:rsidRPr="001653DF">
        <w:rPr>
          <w:rFonts w:ascii="Arial" w:hAnsi="Arial" w:cs="Arial"/>
        </w:rPr>
        <w:tab/>
      </w:r>
      <w:r w:rsidRPr="10DC70A9">
        <w:rPr>
          <w:rFonts w:ascii="Arial" w:hAnsi="Arial" w:cs="Arial"/>
          <w:b/>
          <w:bCs/>
          <w:u w:val="single"/>
        </w:rPr>
        <w:t xml:space="preserve">Lot2 : </w:t>
      </w:r>
      <w:r w:rsidRPr="10DC70A9">
        <w:rPr>
          <w:rFonts w:ascii="Arial" w:hAnsi="Arial" w:cs="Arial"/>
          <w:b/>
          <w:bCs/>
        </w:rPr>
        <w:t>Achat des matériels pédagogiques scolaires pour les écoles, les centres CDPE et SSA/P</w:t>
      </w:r>
      <w:r w:rsidRPr="10DC70A9">
        <w:rPr>
          <w:rFonts w:ascii="Arial" w:hAnsi="Arial" w:cs="Arial"/>
          <w:b/>
          <w:bCs/>
          <w:u w:val="single"/>
        </w:rPr>
        <w:t>Lot3 :</w:t>
      </w:r>
      <w:r w:rsidRPr="10DC70A9">
        <w:rPr>
          <w:rFonts w:ascii="Arial" w:hAnsi="Arial" w:cs="Arial"/>
          <w:b/>
          <w:bCs/>
        </w:rPr>
        <w:t xml:space="preserve"> Achat des articles divers pour les écoles, les centres CDPE et SSA/P</w:t>
      </w:r>
    </w:p>
    <w:p w14:paraId="1C149459" w14:textId="300D9ED1" w:rsidR="0630C487" w:rsidRDefault="0630C487" w:rsidP="10DC70A9">
      <w:pPr>
        <w:pStyle w:val="Paragraphedeliste"/>
        <w:numPr>
          <w:ilvl w:val="1"/>
          <w:numId w:val="4"/>
        </w:numPr>
        <w:tabs>
          <w:tab w:val="num" w:pos="502"/>
        </w:tabs>
        <w:jc w:val="both"/>
        <w:rPr>
          <w:rFonts w:ascii="Arial" w:hAnsi="Arial" w:cs="Arial"/>
          <w:b/>
          <w:bCs/>
          <w:u w:val="single"/>
        </w:rPr>
      </w:pPr>
      <w:r w:rsidRPr="10DC70A9">
        <w:rPr>
          <w:rFonts w:ascii="Arial" w:hAnsi="Arial" w:cs="Arial"/>
          <w:b/>
          <w:bCs/>
          <w:u w:val="single"/>
        </w:rPr>
        <w:t xml:space="preserve">Lot4 : </w:t>
      </w:r>
      <w:r w:rsidRPr="10DC70A9">
        <w:rPr>
          <w:rFonts w:ascii="Arial" w:hAnsi="Arial" w:cs="Arial"/>
          <w:b/>
          <w:bCs/>
        </w:rPr>
        <w:t>Achat/fourniture des sacs scolaires avec logos du consortium pour les écoles, les centres SSA/P et CDPE</w:t>
      </w:r>
    </w:p>
    <w:p w14:paraId="550423C7" w14:textId="77777777" w:rsidR="00FB70C5" w:rsidRPr="001653DF" w:rsidRDefault="00FB70C5" w:rsidP="00FB70C5">
      <w:pPr>
        <w:suppressAutoHyphens/>
        <w:jc w:val="both"/>
        <w:rPr>
          <w:rFonts w:ascii="Arial" w:hAnsi="Arial" w:cs="Arial"/>
          <w:b/>
          <w:u w:val="single"/>
        </w:rPr>
      </w:pPr>
      <w:r w:rsidRPr="001653DF">
        <w:rPr>
          <w:rFonts w:ascii="Arial" w:hAnsi="Arial" w:cs="Arial"/>
          <w:b/>
        </w:rPr>
        <w:t xml:space="preserve">                                                                                                                                    </w:t>
      </w:r>
    </w:p>
    <w:p w14:paraId="1ADD7B30" w14:textId="77777777" w:rsidR="00FB70C5" w:rsidRPr="001653DF" w:rsidRDefault="00FB70C5" w:rsidP="00FB70C5">
      <w:pPr>
        <w:suppressAutoHyphens/>
        <w:jc w:val="both"/>
        <w:rPr>
          <w:rFonts w:ascii="Arial" w:hAnsi="Arial" w:cs="Arial"/>
          <w:b/>
          <w:u w:val="single"/>
        </w:rPr>
      </w:pPr>
      <w:r w:rsidRPr="001653DF">
        <w:rPr>
          <w:rFonts w:ascii="Arial" w:hAnsi="Arial" w:cs="Arial"/>
        </w:rPr>
        <w:t xml:space="preserve">L’offre financière du soumissionnaire est fournie en trois (03) exemplaires (un original et deux copies). Ces trois exemplaires sont placés dans une enveloppe anonyme avec uniquement les références de l’appel d’offre et le lot auquel le soumissionnaire postule. </w:t>
      </w:r>
    </w:p>
    <w:p w14:paraId="3DCB9783" w14:textId="77777777" w:rsidR="00FB70C5" w:rsidRPr="001653DF" w:rsidRDefault="00FB70C5" w:rsidP="00FB70C5">
      <w:pPr>
        <w:jc w:val="both"/>
        <w:rPr>
          <w:rFonts w:ascii="Arial" w:hAnsi="Arial" w:cs="Arial"/>
          <w:b/>
          <w:smallCaps/>
          <w:sz w:val="22"/>
          <w:szCs w:val="22"/>
        </w:rPr>
      </w:pPr>
    </w:p>
    <w:p w14:paraId="16E2F8E8" w14:textId="4CD9F0FB" w:rsidR="00FB70C5" w:rsidRPr="001653DF" w:rsidRDefault="00FB70C5" w:rsidP="00FB70C5">
      <w:pPr>
        <w:pStyle w:val="Paragraphedeliste"/>
        <w:numPr>
          <w:ilvl w:val="0"/>
          <w:numId w:val="4"/>
        </w:numPr>
        <w:tabs>
          <w:tab w:val="clear" w:pos="360"/>
          <w:tab w:val="num" w:pos="502"/>
        </w:tabs>
        <w:suppressAutoHyphens/>
        <w:ind w:left="502"/>
        <w:contextualSpacing w:val="0"/>
        <w:jc w:val="both"/>
        <w:rPr>
          <w:rFonts w:ascii="Arial" w:hAnsi="Arial" w:cs="Arial"/>
          <w:b/>
          <w:u w:val="single"/>
        </w:rPr>
      </w:pPr>
      <w:r w:rsidRPr="10DC70A9">
        <w:rPr>
          <w:rFonts w:ascii="Arial" w:hAnsi="Arial" w:cs="Arial"/>
          <w:b/>
          <w:bCs/>
          <w:u w:val="single"/>
        </w:rPr>
        <w:t>Lot1 :</w:t>
      </w:r>
      <w:r w:rsidRPr="10DC70A9">
        <w:rPr>
          <w:rFonts w:ascii="Arial" w:hAnsi="Arial" w:cs="Arial"/>
          <w:b/>
          <w:bCs/>
        </w:rPr>
        <w:t xml:space="preserve"> Achat des équipements scolaires pour les écoles, les centres CDPE et SSA/P </w:t>
      </w:r>
      <w:r w:rsidRPr="001653DF">
        <w:rPr>
          <w:rFonts w:ascii="Arial" w:hAnsi="Arial" w:cs="Arial"/>
          <w:b/>
          <w:u w:val="single"/>
        </w:rPr>
        <w:t xml:space="preserve">Lot2 : </w:t>
      </w:r>
      <w:r w:rsidRPr="001653DF">
        <w:rPr>
          <w:rFonts w:ascii="Arial" w:hAnsi="Arial" w:cs="Arial"/>
          <w:b/>
        </w:rPr>
        <w:t>Achat des matériels pédagogiques scolaires pour les écoles, les centres CDPE et SSA/P</w:t>
      </w:r>
    </w:p>
    <w:p w14:paraId="19AC4826" w14:textId="77777777" w:rsidR="00FB70C5" w:rsidRPr="001653DF" w:rsidRDefault="00FB70C5" w:rsidP="00FB70C5">
      <w:pPr>
        <w:pStyle w:val="Paragraphedeliste"/>
        <w:numPr>
          <w:ilvl w:val="0"/>
          <w:numId w:val="4"/>
        </w:numPr>
        <w:tabs>
          <w:tab w:val="clear" w:pos="360"/>
          <w:tab w:val="num" w:pos="502"/>
        </w:tabs>
        <w:suppressAutoHyphens/>
        <w:ind w:left="502"/>
        <w:contextualSpacing w:val="0"/>
        <w:jc w:val="both"/>
        <w:rPr>
          <w:rFonts w:ascii="Arial" w:hAnsi="Arial" w:cs="Arial"/>
          <w:b/>
          <w:u w:val="single"/>
        </w:rPr>
      </w:pPr>
      <w:r w:rsidRPr="001653DF">
        <w:rPr>
          <w:rFonts w:ascii="Arial" w:hAnsi="Arial" w:cs="Arial"/>
          <w:b/>
          <w:u w:val="single"/>
        </w:rPr>
        <w:t>Lot3 :</w:t>
      </w:r>
      <w:r w:rsidRPr="001653DF">
        <w:rPr>
          <w:rFonts w:ascii="Arial" w:hAnsi="Arial" w:cs="Arial"/>
          <w:b/>
        </w:rPr>
        <w:t xml:space="preserve"> Achat des articles divers pour les écoles, les centres CDPE et SSA/P</w:t>
      </w:r>
    </w:p>
    <w:p w14:paraId="4038F1E9" w14:textId="77777777" w:rsidR="00FB70C5" w:rsidRPr="001653DF" w:rsidRDefault="00FB70C5" w:rsidP="00FB70C5">
      <w:pPr>
        <w:pStyle w:val="Paragraphedeliste"/>
        <w:numPr>
          <w:ilvl w:val="0"/>
          <w:numId w:val="4"/>
        </w:numPr>
        <w:tabs>
          <w:tab w:val="clear" w:pos="360"/>
          <w:tab w:val="num" w:pos="502"/>
        </w:tabs>
        <w:suppressAutoHyphens/>
        <w:ind w:left="502"/>
        <w:contextualSpacing w:val="0"/>
        <w:jc w:val="both"/>
        <w:rPr>
          <w:rFonts w:ascii="Arial" w:hAnsi="Arial" w:cs="Arial"/>
          <w:b/>
          <w:u w:val="single"/>
        </w:rPr>
      </w:pPr>
      <w:r w:rsidRPr="001653DF">
        <w:rPr>
          <w:rFonts w:ascii="Arial" w:hAnsi="Arial" w:cs="Arial"/>
          <w:b/>
          <w:u w:val="single"/>
        </w:rPr>
        <w:t xml:space="preserve">Lot4 : </w:t>
      </w:r>
      <w:r w:rsidRPr="001653DF">
        <w:rPr>
          <w:rFonts w:ascii="Arial" w:hAnsi="Arial" w:cs="Arial"/>
          <w:b/>
        </w:rPr>
        <w:t>Achat/fourniture des sacs avec logos du consortium pour les écoles, les centres SSA/P et CDPE</w:t>
      </w:r>
    </w:p>
    <w:p w14:paraId="63A550E2" w14:textId="77777777" w:rsidR="00FB70C5" w:rsidRPr="001653DF" w:rsidRDefault="00FB70C5" w:rsidP="00FB70C5">
      <w:pPr>
        <w:suppressAutoHyphens/>
        <w:jc w:val="both"/>
        <w:rPr>
          <w:rFonts w:ascii="Arial" w:hAnsi="Arial" w:cs="Arial"/>
          <w:b/>
          <w:u w:val="single"/>
        </w:rPr>
      </w:pPr>
    </w:p>
    <w:p w14:paraId="581CE037" w14:textId="74437904" w:rsidR="00FB70C5" w:rsidRPr="001653DF" w:rsidRDefault="00FB70C5" w:rsidP="00FB70C5">
      <w:pPr>
        <w:tabs>
          <w:tab w:val="left" w:pos="3960"/>
        </w:tabs>
        <w:suppressAutoHyphens/>
        <w:jc w:val="both"/>
        <w:rPr>
          <w:rFonts w:ascii="Arial" w:hAnsi="Arial" w:cs="Arial"/>
          <w:b/>
          <w:u w:val="single"/>
        </w:rPr>
      </w:pPr>
      <w:r w:rsidRPr="001653DF">
        <w:rPr>
          <w:rFonts w:ascii="Arial" w:hAnsi="Arial" w:cs="Arial"/>
          <w:b/>
          <w:u w:val="single"/>
        </w:rPr>
        <w:t>NB </w:t>
      </w:r>
      <w:r w:rsidRPr="001653DF">
        <w:rPr>
          <w:rFonts w:ascii="Arial" w:hAnsi="Arial" w:cs="Arial"/>
          <w:b/>
        </w:rPr>
        <w:t>: Pour tout besoin d’informations et/ou clarifications des demandes peuvent être transmises à</w:t>
      </w:r>
      <w:r w:rsidR="00BD4903" w:rsidRPr="001653DF">
        <w:rPr>
          <w:rFonts w:ascii="Arial" w:hAnsi="Arial" w:cs="Arial"/>
          <w:b/>
        </w:rPr>
        <w:t xml:space="preserve"> </w:t>
      </w:r>
      <w:hyperlink r:id="rId14" w:history="1">
        <w:r w:rsidR="00BD4903" w:rsidRPr="009E16C1">
          <w:rPr>
            <w:rStyle w:val="Lienhypertexte"/>
            <w:rFonts w:ascii="Arial" w:hAnsi="Arial" w:cs="Arial"/>
          </w:rPr>
          <w:t>sekoutraorecaeb@gmail.com</w:t>
        </w:r>
      </w:hyperlink>
      <w:r w:rsidR="00BD4903" w:rsidRPr="009E16C1">
        <w:rPr>
          <w:rFonts w:ascii="Arial" w:hAnsi="Arial" w:cs="Arial"/>
        </w:rPr>
        <w:t>.</w:t>
      </w:r>
      <w:r w:rsidRPr="001653DF">
        <w:rPr>
          <w:rFonts w:ascii="Arial" w:hAnsi="Arial" w:cs="Arial"/>
          <w:b/>
          <w:u w:val="single"/>
        </w:rPr>
        <w:t xml:space="preserve"> </w:t>
      </w:r>
    </w:p>
    <w:p w14:paraId="66D29052" w14:textId="77777777" w:rsidR="00FB70C5" w:rsidRPr="001653DF" w:rsidRDefault="00FB70C5" w:rsidP="00FB70C5">
      <w:pPr>
        <w:tabs>
          <w:tab w:val="left" w:pos="3960"/>
        </w:tabs>
        <w:suppressAutoHyphens/>
        <w:jc w:val="both"/>
        <w:rPr>
          <w:rFonts w:ascii="Arial" w:hAnsi="Arial" w:cs="Arial"/>
          <w:b/>
          <w:u w:val="single"/>
        </w:rPr>
      </w:pPr>
    </w:p>
    <w:p w14:paraId="36F77AAC" w14:textId="3B8F7B6E" w:rsidR="00FB70C5" w:rsidRPr="001653DF" w:rsidRDefault="00FB70C5" w:rsidP="00FB70C5">
      <w:pPr>
        <w:pStyle w:val="Corpsdetexte2"/>
        <w:rPr>
          <w:rFonts w:ascii="Arial" w:hAnsi="Arial" w:cs="Arial"/>
          <w:b/>
          <w:sz w:val="26"/>
          <w:szCs w:val="26"/>
          <w:lang w:val="fr-ML"/>
        </w:rPr>
      </w:pPr>
      <w:r w:rsidRPr="001653DF">
        <w:rPr>
          <w:rFonts w:ascii="Arial" w:hAnsi="Arial" w:cs="Arial"/>
          <w:b/>
          <w:sz w:val="26"/>
          <w:szCs w:val="26"/>
          <w:lang w:val="fr-ML"/>
        </w:rPr>
        <w:t xml:space="preserve">A Monsieur le </w:t>
      </w:r>
      <w:r w:rsidR="00BD4903" w:rsidRPr="001653DF">
        <w:rPr>
          <w:rFonts w:ascii="Arial" w:hAnsi="Arial" w:cs="Arial"/>
          <w:b/>
          <w:sz w:val="26"/>
          <w:szCs w:val="26"/>
          <w:lang w:val="fr-ML"/>
        </w:rPr>
        <w:t>Secrétaire Général de l’ONG CAEB</w:t>
      </w:r>
    </w:p>
    <w:p w14:paraId="4F29ED01" w14:textId="77777777" w:rsidR="00FB70C5" w:rsidRPr="001653DF" w:rsidRDefault="00FB70C5" w:rsidP="00FB70C5">
      <w:pPr>
        <w:pBdr>
          <w:top w:val="single" w:sz="4" w:space="1" w:color="auto"/>
          <w:left w:val="single" w:sz="4" w:space="4" w:color="auto"/>
          <w:bottom w:val="single" w:sz="4" w:space="0" w:color="auto"/>
          <w:right w:val="single" w:sz="4" w:space="4" w:color="auto"/>
        </w:pBdr>
        <w:jc w:val="center"/>
        <w:rPr>
          <w:rFonts w:ascii="Arial" w:hAnsi="Arial" w:cs="Arial"/>
          <w:b/>
          <w:sz w:val="26"/>
          <w:szCs w:val="26"/>
          <w:lang w:val="fr-ML"/>
        </w:rPr>
      </w:pPr>
      <w:r w:rsidRPr="001653DF">
        <w:rPr>
          <w:rFonts w:ascii="Arial" w:hAnsi="Arial" w:cs="Arial"/>
          <w:b/>
          <w:sz w:val="26"/>
          <w:szCs w:val="26"/>
          <w:lang w:val="fr-ML"/>
        </w:rPr>
        <w:t>Offre de service relative à :</w:t>
      </w:r>
    </w:p>
    <w:p w14:paraId="16761502" w14:textId="31C845F9" w:rsidR="00FB70C5" w:rsidRPr="001653DF" w:rsidRDefault="00575AF5" w:rsidP="00FB70C5">
      <w:pPr>
        <w:pBdr>
          <w:top w:val="single" w:sz="4" w:space="1" w:color="auto"/>
          <w:left w:val="single" w:sz="4" w:space="4" w:color="auto"/>
          <w:bottom w:val="single" w:sz="4" w:space="0" w:color="auto"/>
          <w:right w:val="single" w:sz="4" w:space="4" w:color="auto"/>
        </w:pBdr>
        <w:suppressAutoHyphens/>
        <w:jc w:val="both"/>
        <w:rPr>
          <w:rFonts w:ascii="Arial" w:hAnsi="Arial" w:cs="Arial"/>
          <w:b/>
        </w:rPr>
      </w:pPr>
      <w:r w:rsidRPr="001653DF">
        <w:rPr>
          <w:rFonts w:ascii="Arial" w:hAnsi="Arial" w:cs="Arial"/>
          <w:b/>
        </w:rPr>
        <w:t>«</w:t>
      </w:r>
      <w:r w:rsidRPr="001653DF">
        <w:rPr>
          <w:rFonts w:ascii="Arial" w:hAnsi="Arial" w:cs="Arial"/>
          <w:b/>
          <w:sz w:val="20"/>
          <w:szCs w:val="20"/>
        </w:rPr>
        <w:t xml:space="preserve"> ACHAT</w:t>
      </w:r>
      <w:r w:rsidR="00FB70C5" w:rsidRPr="001653DF">
        <w:rPr>
          <w:rFonts w:ascii="Arial" w:hAnsi="Arial" w:cs="Arial"/>
          <w:b/>
          <w:sz w:val="20"/>
          <w:szCs w:val="20"/>
        </w:rPr>
        <w:t xml:space="preserve"> / </w:t>
      </w:r>
      <w:r w:rsidRPr="001653DF">
        <w:rPr>
          <w:rFonts w:ascii="Arial" w:hAnsi="Arial" w:cs="Arial"/>
          <w:b/>
          <w:sz w:val="20"/>
          <w:szCs w:val="20"/>
        </w:rPr>
        <w:t>FOURNITURE ET LA LIVRAISON D’EQUIPEMENTS, MATERIELS SCOLAIRES ET PEDAGOGIQUES AUX ECOLES PARTENAIRES, LES CENTRES SSAP ET CDPE DANS LES COMMUNES DES REGIONS DE KAYES ET KOULIKORO »</w:t>
      </w:r>
    </w:p>
    <w:p w14:paraId="4B10B8CE" w14:textId="77777777" w:rsidR="00FB70C5" w:rsidRPr="001653DF" w:rsidRDefault="00FB70C5" w:rsidP="00FB70C5">
      <w:pPr>
        <w:pBdr>
          <w:top w:val="single" w:sz="4" w:space="1" w:color="auto"/>
          <w:left w:val="single" w:sz="4" w:space="4" w:color="auto"/>
          <w:bottom w:val="single" w:sz="4" w:space="0" w:color="auto"/>
          <w:right w:val="single" w:sz="4" w:space="4" w:color="auto"/>
        </w:pBdr>
        <w:suppressAutoHyphens/>
        <w:jc w:val="both"/>
        <w:rPr>
          <w:rFonts w:ascii="Arial" w:hAnsi="Arial" w:cs="Arial"/>
          <w:b/>
          <w:sz w:val="28"/>
          <w:szCs w:val="28"/>
        </w:rPr>
      </w:pPr>
      <w:r w:rsidRPr="001653DF">
        <w:rPr>
          <w:rFonts w:ascii="Arial" w:hAnsi="Arial" w:cs="Arial"/>
          <w:b/>
          <w:sz w:val="28"/>
          <w:szCs w:val="28"/>
        </w:rPr>
        <w:t>LOT N°…………………………</w:t>
      </w:r>
      <w:proofErr w:type="gramStart"/>
      <w:r w:rsidRPr="001653DF">
        <w:rPr>
          <w:rFonts w:ascii="Arial" w:hAnsi="Arial" w:cs="Arial"/>
          <w:b/>
          <w:sz w:val="28"/>
          <w:szCs w:val="28"/>
        </w:rPr>
        <w:t>…….</w:t>
      </w:r>
      <w:proofErr w:type="gramEnd"/>
      <w:r w:rsidRPr="001653DF">
        <w:rPr>
          <w:rFonts w:ascii="Arial" w:hAnsi="Arial" w:cs="Arial"/>
          <w:b/>
          <w:sz w:val="28"/>
          <w:szCs w:val="28"/>
        </w:rPr>
        <w:t>.</w:t>
      </w:r>
    </w:p>
    <w:p w14:paraId="5B8E90D3" w14:textId="77777777" w:rsidR="00FB70C5" w:rsidRPr="001653DF" w:rsidRDefault="00FB70C5" w:rsidP="00FB70C5">
      <w:pPr>
        <w:pBdr>
          <w:top w:val="single" w:sz="4" w:space="1" w:color="auto"/>
          <w:left w:val="single" w:sz="4" w:space="4" w:color="auto"/>
          <w:bottom w:val="single" w:sz="4" w:space="0" w:color="auto"/>
          <w:right w:val="single" w:sz="4" w:space="4" w:color="auto"/>
        </w:pBdr>
        <w:rPr>
          <w:rFonts w:ascii="Arial" w:hAnsi="Arial" w:cs="Arial"/>
          <w:b/>
          <w:lang w:val="fr-ML"/>
        </w:rPr>
      </w:pPr>
      <w:r w:rsidRPr="001653DF">
        <w:rPr>
          <w:rFonts w:ascii="Arial" w:hAnsi="Arial" w:cs="Arial"/>
          <w:b/>
          <w:lang w:val="fr-ML"/>
        </w:rPr>
        <w:t>(A n’ouvrir qu’en séance d’ouverture des plis)</w:t>
      </w:r>
    </w:p>
    <w:p w14:paraId="5A3E3812" w14:textId="77777777" w:rsidR="00575AF5" w:rsidRPr="001653DF" w:rsidRDefault="00575AF5" w:rsidP="00FB70C5">
      <w:pPr>
        <w:jc w:val="both"/>
        <w:rPr>
          <w:rFonts w:ascii="Arial" w:hAnsi="Arial" w:cs="Arial"/>
          <w:b/>
          <w:lang w:val="fr-ML"/>
        </w:rPr>
      </w:pPr>
    </w:p>
    <w:p w14:paraId="0756CE44" w14:textId="2967D1ED" w:rsidR="00FB70C5" w:rsidRPr="001653DF" w:rsidRDefault="00DB49BF" w:rsidP="00FB70C5">
      <w:pPr>
        <w:jc w:val="both"/>
        <w:rPr>
          <w:rFonts w:ascii="Arial" w:hAnsi="Arial" w:cs="Arial"/>
          <w:b/>
          <w:lang w:val="fr-ML"/>
        </w:rPr>
      </w:pPr>
      <w:r>
        <w:rPr>
          <w:rFonts w:ascii="Arial" w:hAnsi="Arial" w:cs="Arial"/>
          <w:b/>
          <w:lang w:val="fr-ML"/>
        </w:rPr>
        <w:t>8</w:t>
      </w:r>
      <w:r w:rsidR="00575AF5" w:rsidRPr="001653DF">
        <w:rPr>
          <w:rFonts w:ascii="Arial" w:hAnsi="Arial" w:cs="Arial"/>
          <w:b/>
          <w:lang w:val="fr-ML"/>
        </w:rPr>
        <w:t>.</w:t>
      </w:r>
      <w:r w:rsidR="00FB70C5" w:rsidRPr="001653DF">
        <w:rPr>
          <w:rFonts w:ascii="Arial" w:hAnsi="Arial" w:cs="Arial"/>
          <w:b/>
          <w:lang w:val="fr-ML"/>
        </w:rPr>
        <w:t xml:space="preserve"> Ouverture des plis :</w:t>
      </w:r>
    </w:p>
    <w:p w14:paraId="2833B17D" w14:textId="77777777" w:rsidR="00FB70C5" w:rsidRPr="001653DF" w:rsidRDefault="00FB70C5" w:rsidP="00FB70C5">
      <w:pPr>
        <w:suppressAutoHyphens/>
        <w:ind w:left="-38" w:firstLine="18"/>
        <w:jc w:val="both"/>
        <w:rPr>
          <w:rFonts w:ascii="Arial" w:hAnsi="Arial" w:cs="Arial"/>
          <w:lang w:eastAsia="en-US"/>
        </w:rPr>
      </w:pPr>
      <w:r w:rsidRPr="001653DF">
        <w:rPr>
          <w:rFonts w:ascii="Arial" w:hAnsi="Arial" w:cs="Arial"/>
          <w:lang w:eastAsia="en-US"/>
        </w:rPr>
        <w:t>La commission d’appel d’offres, est chargée de l’ouverture des plis, La séance d'ouverture des plis n'est pas publique, les candidats n'y sont pas admis.</w:t>
      </w:r>
    </w:p>
    <w:p w14:paraId="622CD762" w14:textId="77777777" w:rsidR="00FB70C5" w:rsidRPr="001653DF" w:rsidRDefault="00FB70C5" w:rsidP="00FB70C5">
      <w:pPr>
        <w:jc w:val="both"/>
        <w:rPr>
          <w:rFonts w:ascii="Arial" w:hAnsi="Arial" w:cs="Arial"/>
          <w:lang w:val="fr-ML"/>
        </w:rPr>
      </w:pPr>
      <w:r w:rsidRPr="001653DF">
        <w:rPr>
          <w:rFonts w:ascii="Arial" w:hAnsi="Arial" w:cs="Arial"/>
          <w:lang w:val="fr-ML"/>
        </w:rPr>
        <w:t>La vérification de la conformité des pièces du dossier se fera séance tenante.</w:t>
      </w:r>
    </w:p>
    <w:p w14:paraId="6D4FB5AC" w14:textId="77777777" w:rsidR="00FB70C5" w:rsidRPr="001653DF" w:rsidRDefault="00FB70C5" w:rsidP="00FB70C5">
      <w:pPr>
        <w:jc w:val="both"/>
        <w:rPr>
          <w:rFonts w:ascii="Arial" w:hAnsi="Arial" w:cs="Arial"/>
          <w:lang w:val="fr-ML"/>
        </w:rPr>
      </w:pPr>
      <w:r w:rsidRPr="001653DF">
        <w:rPr>
          <w:rFonts w:ascii="Arial" w:hAnsi="Arial" w:cs="Arial"/>
          <w:lang w:val="fr-ML"/>
        </w:rPr>
        <w:t xml:space="preserve">La consultation est déclarée infructueuse lorsque </w:t>
      </w:r>
    </w:p>
    <w:p w14:paraId="25F976FB" w14:textId="4F19E7D4" w:rsidR="00FB70C5" w:rsidRPr="001653DF" w:rsidRDefault="15D00DB4" w:rsidP="00FB70C5">
      <w:pPr>
        <w:numPr>
          <w:ilvl w:val="0"/>
          <w:numId w:val="29"/>
        </w:numPr>
        <w:jc w:val="both"/>
        <w:rPr>
          <w:rFonts w:ascii="Arial" w:hAnsi="Arial" w:cs="Arial"/>
          <w:lang w:val="fr-ML"/>
        </w:rPr>
      </w:pPr>
      <w:r w:rsidRPr="10DC70A9">
        <w:rPr>
          <w:rFonts w:ascii="Arial" w:hAnsi="Arial" w:cs="Arial"/>
          <w:lang w:val="fr-ML"/>
        </w:rPr>
        <w:t>Le</w:t>
      </w:r>
      <w:r w:rsidR="00FB70C5" w:rsidRPr="10DC70A9">
        <w:rPr>
          <w:rFonts w:ascii="Arial" w:hAnsi="Arial" w:cs="Arial"/>
          <w:lang w:val="fr-ML"/>
        </w:rPr>
        <w:t xml:space="preserve"> nombre de plis enregistrés pour un ou plusieurs lots est nul.</w:t>
      </w:r>
    </w:p>
    <w:p w14:paraId="6E563972" w14:textId="77777777" w:rsidR="00FB70C5" w:rsidRPr="001653DF" w:rsidRDefault="00FB70C5" w:rsidP="00FB70C5">
      <w:pPr>
        <w:numPr>
          <w:ilvl w:val="0"/>
          <w:numId w:val="29"/>
        </w:numPr>
        <w:jc w:val="both"/>
        <w:rPr>
          <w:rFonts w:ascii="Arial" w:hAnsi="Arial" w:cs="Arial"/>
          <w:lang w:val="fr-ML"/>
        </w:rPr>
      </w:pPr>
      <w:r w:rsidRPr="001653DF">
        <w:rPr>
          <w:rFonts w:ascii="Arial" w:hAnsi="Arial" w:cs="Arial"/>
          <w:lang w:val="fr-ML"/>
        </w:rPr>
        <w:t>Aucune des offres après analyse n’est jugée satisfaisante.</w:t>
      </w:r>
    </w:p>
    <w:p w14:paraId="7CE6C871" w14:textId="77777777" w:rsidR="00FB70C5" w:rsidRPr="001653DF" w:rsidRDefault="00FB70C5" w:rsidP="00FB70C5">
      <w:pPr>
        <w:jc w:val="both"/>
        <w:rPr>
          <w:rFonts w:ascii="Arial" w:hAnsi="Arial" w:cs="Arial"/>
          <w:lang w:val="fr-ML"/>
        </w:rPr>
      </w:pPr>
      <w:r w:rsidRPr="001653DF">
        <w:rPr>
          <w:rFonts w:ascii="Arial" w:hAnsi="Arial" w:cs="Arial"/>
          <w:lang w:val="fr-ML"/>
        </w:rPr>
        <w:t>Lorsqu’aucun soumissionnaire n’est retenu, l’appel d’offre est relancé. Si après cette reprise la consultation est à nouveau infructueuse, le marché sera passé de gré à gré avec l’autorisation du Partenaire Financier.</w:t>
      </w:r>
    </w:p>
    <w:p w14:paraId="3CA484F9" w14:textId="77777777" w:rsidR="00FB70C5" w:rsidRPr="001653DF" w:rsidRDefault="00FB70C5" w:rsidP="00FB70C5">
      <w:pPr>
        <w:jc w:val="both"/>
        <w:rPr>
          <w:rFonts w:ascii="Arial" w:hAnsi="Arial" w:cs="Arial"/>
          <w:lang w:val="fr-ML"/>
        </w:rPr>
      </w:pPr>
    </w:p>
    <w:p w14:paraId="0E8E09EB" w14:textId="3230BD4C" w:rsidR="00FB70C5" w:rsidRPr="001653DF" w:rsidRDefault="00DB49BF" w:rsidP="00FB70C5">
      <w:pPr>
        <w:jc w:val="both"/>
        <w:rPr>
          <w:rFonts w:ascii="Arial" w:hAnsi="Arial" w:cs="Arial"/>
          <w:b/>
          <w:lang w:val="fr-ML"/>
        </w:rPr>
      </w:pPr>
      <w:r>
        <w:rPr>
          <w:rFonts w:ascii="Arial" w:hAnsi="Arial" w:cs="Arial"/>
          <w:b/>
          <w:lang w:val="fr-ML"/>
        </w:rPr>
        <w:t>9</w:t>
      </w:r>
      <w:r w:rsidR="00575AF5" w:rsidRPr="001653DF">
        <w:rPr>
          <w:rFonts w:ascii="Arial" w:hAnsi="Arial" w:cs="Arial"/>
          <w:b/>
          <w:lang w:val="fr-ML"/>
        </w:rPr>
        <w:t>.</w:t>
      </w:r>
      <w:r w:rsidR="00FB70C5" w:rsidRPr="001653DF">
        <w:rPr>
          <w:rFonts w:ascii="Arial" w:hAnsi="Arial" w:cs="Arial"/>
          <w:b/>
          <w:lang w:val="fr-ML"/>
        </w:rPr>
        <w:t xml:space="preserve"> Evaluation des offres </w:t>
      </w:r>
    </w:p>
    <w:p w14:paraId="7A1F3E74" w14:textId="77777777" w:rsidR="00FB70C5" w:rsidRPr="001653DF" w:rsidRDefault="00FB70C5" w:rsidP="00FB70C5">
      <w:pPr>
        <w:jc w:val="both"/>
        <w:rPr>
          <w:rFonts w:ascii="Arial" w:hAnsi="Arial" w:cs="Arial"/>
          <w:lang w:val="fr-ML"/>
        </w:rPr>
      </w:pPr>
    </w:p>
    <w:p w14:paraId="08CAAE30" w14:textId="77777777" w:rsidR="00875D78" w:rsidRDefault="00FB70C5" w:rsidP="00FB70C5">
      <w:pPr>
        <w:jc w:val="both"/>
        <w:rPr>
          <w:rFonts w:ascii="Arial" w:hAnsi="Arial" w:cs="Arial"/>
          <w:lang w:val="fr-ML"/>
        </w:rPr>
      </w:pPr>
      <w:r w:rsidRPr="10DC70A9">
        <w:rPr>
          <w:rFonts w:ascii="Arial" w:hAnsi="Arial" w:cs="Arial"/>
          <w:lang w:val="fr-ML"/>
        </w:rPr>
        <w:t xml:space="preserve">Les offres seront notées sur 100 points </w:t>
      </w:r>
      <w:r w:rsidR="00B8051E" w:rsidRPr="10DC70A9">
        <w:rPr>
          <w:rFonts w:ascii="Arial" w:hAnsi="Arial" w:cs="Arial"/>
          <w:lang w:val="fr-ML"/>
        </w:rPr>
        <w:t>répartis</w:t>
      </w:r>
      <w:r w:rsidRPr="10DC70A9">
        <w:rPr>
          <w:rFonts w:ascii="Arial" w:hAnsi="Arial" w:cs="Arial"/>
          <w:lang w:val="fr-ML"/>
        </w:rPr>
        <w:t xml:space="preserve"> comme </w:t>
      </w:r>
      <w:r w:rsidR="00875D78" w:rsidRPr="10DC70A9">
        <w:rPr>
          <w:rFonts w:ascii="Arial" w:hAnsi="Arial" w:cs="Arial"/>
          <w:lang w:val="fr-ML"/>
        </w:rPr>
        <w:t>suit :</w:t>
      </w:r>
      <w:r w:rsidR="00B8051E" w:rsidRPr="001653DF">
        <w:rPr>
          <w:rFonts w:ascii="Arial" w:hAnsi="Arial" w:cs="Arial"/>
          <w:lang w:val="fr-ML"/>
        </w:rPr>
        <w:t xml:space="preserve"> </w:t>
      </w:r>
    </w:p>
    <w:p w14:paraId="3529AA40" w14:textId="3A8B305A" w:rsidR="00FB70C5" w:rsidRPr="001653DF" w:rsidRDefault="00B8051E" w:rsidP="00FB70C5">
      <w:pPr>
        <w:jc w:val="both"/>
        <w:rPr>
          <w:rFonts w:ascii="Arial" w:hAnsi="Arial" w:cs="Arial"/>
          <w:lang w:val="fr-ML"/>
        </w:rPr>
      </w:pPr>
      <w:r w:rsidRPr="001653DF">
        <w:rPr>
          <w:rFonts w:ascii="Arial" w:hAnsi="Arial" w:cs="Arial"/>
          <w:lang w:val="fr-ML"/>
        </w:rPr>
        <w:t>Evaluation</w:t>
      </w:r>
      <w:r w:rsidR="00FB70C5" w:rsidRPr="001653DF">
        <w:rPr>
          <w:rFonts w:ascii="Arial" w:hAnsi="Arial" w:cs="Arial"/>
          <w:lang w:val="fr-ML"/>
        </w:rPr>
        <w:t xml:space="preserve"> technique et de durabilité= 50 points</w:t>
      </w:r>
    </w:p>
    <w:p w14:paraId="1A7524B5" w14:textId="77777777" w:rsidR="00FB70C5" w:rsidRPr="001653DF" w:rsidRDefault="00FB70C5" w:rsidP="00FB70C5">
      <w:pPr>
        <w:jc w:val="both"/>
        <w:rPr>
          <w:rFonts w:ascii="Arial" w:hAnsi="Arial" w:cs="Arial"/>
          <w:lang w:val="fr-ML"/>
        </w:rPr>
      </w:pPr>
      <w:r w:rsidRPr="001653DF">
        <w:rPr>
          <w:rFonts w:ascii="Arial" w:hAnsi="Arial" w:cs="Arial"/>
          <w:lang w:val="fr-ML"/>
        </w:rPr>
        <w:t>Evaluation financière = 50 points</w:t>
      </w:r>
    </w:p>
    <w:p w14:paraId="1B0DE3DC" w14:textId="77777777" w:rsidR="00FB70C5" w:rsidRPr="001653DF" w:rsidRDefault="00FB70C5" w:rsidP="00FB70C5">
      <w:pPr>
        <w:jc w:val="both"/>
        <w:rPr>
          <w:rFonts w:ascii="Arial" w:hAnsi="Arial" w:cs="Arial"/>
          <w:b/>
          <w:lang w:val="fr-ML"/>
        </w:rPr>
      </w:pPr>
    </w:p>
    <w:p w14:paraId="7EEB39EC" w14:textId="1D5E91B0" w:rsidR="00FB70C5" w:rsidRPr="001653DF" w:rsidRDefault="00DB49BF" w:rsidP="00FB70C5">
      <w:pPr>
        <w:jc w:val="both"/>
        <w:rPr>
          <w:rFonts w:ascii="Arial" w:hAnsi="Arial" w:cs="Arial"/>
          <w:lang w:val="fr-ML"/>
        </w:rPr>
      </w:pPr>
      <w:r>
        <w:rPr>
          <w:rFonts w:ascii="Arial" w:hAnsi="Arial" w:cs="Arial"/>
          <w:b/>
          <w:lang w:val="fr-ML"/>
        </w:rPr>
        <w:t>9</w:t>
      </w:r>
      <w:r w:rsidR="00FB70C5" w:rsidRPr="001653DF">
        <w:rPr>
          <w:rFonts w:ascii="Arial" w:hAnsi="Arial" w:cs="Arial"/>
          <w:b/>
          <w:lang w:val="fr-ML"/>
        </w:rPr>
        <w:t>.1 Evaluation technique et de durabilité.</w:t>
      </w:r>
    </w:p>
    <w:p w14:paraId="0FD4AD9A" w14:textId="7C24B76C" w:rsidR="00FB70C5" w:rsidRPr="001653DF" w:rsidRDefault="00FB70C5" w:rsidP="10DC70A9">
      <w:pPr>
        <w:jc w:val="both"/>
        <w:rPr>
          <w:rFonts w:ascii="Arial" w:hAnsi="Arial" w:cs="Arial"/>
        </w:rPr>
      </w:pPr>
      <w:r w:rsidRPr="10DC70A9">
        <w:rPr>
          <w:rFonts w:ascii="Arial" w:hAnsi="Arial" w:cs="Arial"/>
        </w:rPr>
        <w:t>La commission de dépouillement procédera à l’évaluation administrative (documents administratifs : NIF, RCCM, Quitus fiscal, Attestation ou certificat de non-faillite</w:t>
      </w:r>
      <w:r w:rsidR="79ED4222" w:rsidRPr="10DC70A9">
        <w:rPr>
          <w:rFonts w:ascii="Arial" w:hAnsi="Arial" w:cs="Arial"/>
        </w:rPr>
        <w:t>,</w:t>
      </w:r>
      <w:r w:rsidRPr="10DC70A9">
        <w:rPr>
          <w:rFonts w:ascii="Arial" w:hAnsi="Arial" w:cs="Arial"/>
        </w:rPr>
        <w:t xml:space="preserve"> de la qualité technique des offres, des critères de durabilité et leurs conformités sur la base des critères de sélection (voire grille de dépouillement).</w:t>
      </w:r>
    </w:p>
    <w:p w14:paraId="6D0D1649" w14:textId="0115EF6C" w:rsidR="00FB70C5" w:rsidRPr="001653DF" w:rsidRDefault="00FB70C5" w:rsidP="10DC70A9">
      <w:pPr>
        <w:jc w:val="both"/>
        <w:rPr>
          <w:rFonts w:ascii="Arial" w:hAnsi="Arial" w:cs="Arial"/>
        </w:rPr>
      </w:pPr>
    </w:p>
    <w:p w14:paraId="7F4FBEA0" w14:textId="1B7C2682" w:rsidR="00FB70C5" w:rsidRPr="001653DF" w:rsidRDefault="00FB70C5" w:rsidP="00FB70C5">
      <w:pPr>
        <w:jc w:val="both"/>
        <w:rPr>
          <w:rFonts w:ascii="Arial" w:hAnsi="Arial" w:cs="Arial"/>
        </w:rPr>
      </w:pPr>
    </w:p>
    <w:p w14:paraId="3150F743" w14:textId="5F3973EC" w:rsidR="00FB70C5" w:rsidRPr="001653DF" w:rsidRDefault="00FB70C5" w:rsidP="00FB70C5">
      <w:pPr>
        <w:jc w:val="both"/>
        <w:rPr>
          <w:rFonts w:ascii="Arial" w:hAnsi="Arial" w:cs="Arial"/>
        </w:rPr>
      </w:pPr>
      <w:r w:rsidRPr="10DC70A9">
        <w:rPr>
          <w:rFonts w:ascii="Arial" w:hAnsi="Arial" w:cs="Arial"/>
        </w:rPr>
        <w:t xml:space="preserve">Tout soumissionnaire dont l’offre technique </w:t>
      </w:r>
      <w:r w:rsidR="754F9333" w:rsidRPr="10DC70A9">
        <w:rPr>
          <w:rFonts w:ascii="Arial" w:hAnsi="Arial" w:cs="Arial"/>
        </w:rPr>
        <w:t xml:space="preserve">et de durabilité </w:t>
      </w:r>
      <w:r w:rsidRPr="10DC70A9">
        <w:rPr>
          <w:rFonts w:ascii="Arial" w:hAnsi="Arial" w:cs="Arial"/>
        </w:rPr>
        <w:t>ne totalisera pas un minimum de vingt-cinq (25) points sera jugé incapable d’assurer le marché et son offre financière ne sera pas examinée.</w:t>
      </w:r>
    </w:p>
    <w:p w14:paraId="73AA3408" w14:textId="77777777" w:rsidR="00FB70C5" w:rsidRPr="001653DF" w:rsidRDefault="00FB70C5" w:rsidP="00FB70C5">
      <w:pPr>
        <w:jc w:val="both"/>
        <w:rPr>
          <w:rFonts w:ascii="Arial" w:hAnsi="Arial" w:cs="Arial"/>
          <w:b/>
        </w:rPr>
      </w:pPr>
    </w:p>
    <w:p w14:paraId="639B01D4" w14:textId="2FB35C49" w:rsidR="00FB70C5" w:rsidRPr="001653DF" w:rsidRDefault="00DB49BF" w:rsidP="00FB70C5">
      <w:pPr>
        <w:jc w:val="both"/>
        <w:rPr>
          <w:rFonts w:ascii="Arial" w:hAnsi="Arial" w:cs="Arial"/>
        </w:rPr>
      </w:pPr>
      <w:r>
        <w:rPr>
          <w:rFonts w:ascii="Arial" w:hAnsi="Arial" w:cs="Arial"/>
          <w:b/>
        </w:rPr>
        <w:t>9</w:t>
      </w:r>
      <w:r w:rsidR="00FB70C5" w:rsidRPr="001653DF">
        <w:rPr>
          <w:rFonts w:ascii="Arial" w:hAnsi="Arial" w:cs="Arial"/>
          <w:b/>
        </w:rPr>
        <w:t>.2 Evaluation financière :</w:t>
      </w:r>
    </w:p>
    <w:p w14:paraId="4CA203A6" w14:textId="1982CF54" w:rsidR="00FB70C5" w:rsidRPr="001653DF" w:rsidRDefault="00FB70C5" w:rsidP="00FB70C5">
      <w:pPr>
        <w:jc w:val="both"/>
        <w:rPr>
          <w:rFonts w:ascii="Arial" w:hAnsi="Arial" w:cs="Arial"/>
        </w:rPr>
      </w:pPr>
      <w:r w:rsidRPr="10DC70A9">
        <w:rPr>
          <w:rFonts w:ascii="Arial" w:hAnsi="Arial" w:cs="Arial"/>
        </w:rPr>
        <w:t xml:space="preserve">Après évaluation de la qualité technique </w:t>
      </w:r>
      <w:r w:rsidR="45EBB6C7" w:rsidRPr="10DC70A9">
        <w:rPr>
          <w:rFonts w:ascii="Arial" w:hAnsi="Arial" w:cs="Arial"/>
        </w:rPr>
        <w:t xml:space="preserve">et de durabilité </w:t>
      </w:r>
      <w:r w:rsidRPr="10DC70A9">
        <w:rPr>
          <w:rFonts w:ascii="Arial" w:hAnsi="Arial" w:cs="Arial"/>
        </w:rPr>
        <w:t>de la soumission, il sera procédé à l’évaluation de l’offre financière.</w:t>
      </w:r>
    </w:p>
    <w:p w14:paraId="7E72C4C7" w14:textId="20DD721C" w:rsidR="00FB70C5" w:rsidRPr="001653DF" w:rsidRDefault="00FB70C5">
      <w:pPr>
        <w:jc w:val="both"/>
        <w:rPr>
          <w:rFonts w:ascii="Arial" w:hAnsi="Arial" w:cs="Arial"/>
        </w:rPr>
      </w:pPr>
      <w:r w:rsidRPr="10DC70A9">
        <w:rPr>
          <w:rFonts w:ascii="Arial" w:hAnsi="Arial" w:cs="Arial"/>
        </w:rPr>
        <w:t xml:space="preserve">Les </w:t>
      </w:r>
      <w:r w:rsidR="21A536BB" w:rsidRPr="10DC70A9">
        <w:rPr>
          <w:rFonts w:ascii="Arial" w:hAnsi="Arial" w:cs="Arial"/>
        </w:rPr>
        <w:t xml:space="preserve">offres </w:t>
      </w:r>
      <w:r w:rsidRPr="10DC70A9">
        <w:rPr>
          <w:rFonts w:ascii="Arial" w:hAnsi="Arial" w:cs="Arial"/>
        </w:rPr>
        <w:t>seront noté</w:t>
      </w:r>
      <w:r w:rsidR="15E9D61C" w:rsidRPr="10DC70A9">
        <w:rPr>
          <w:rFonts w:ascii="Arial" w:hAnsi="Arial" w:cs="Arial"/>
        </w:rPr>
        <w:t>e</w:t>
      </w:r>
      <w:r w:rsidRPr="10DC70A9">
        <w:rPr>
          <w:rFonts w:ascii="Arial" w:hAnsi="Arial" w:cs="Arial"/>
        </w:rPr>
        <w:t>s en appliquant la formule suivante :</w:t>
      </w:r>
    </w:p>
    <w:p w14:paraId="13F3FF74" w14:textId="77777777" w:rsidR="00FB70C5" w:rsidRPr="001653DF" w:rsidRDefault="00FB70C5" w:rsidP="00FB70C5">
      <w:pPr>
        <w:jc w:val="both"/>
        <w:rPr>
          <w:rFonts w:ascii="Arial" w:hAnsi="Arial" w:cs="Arial"/>
        </w:rPr>
      </w:pPr>
      <w:r w:rsidRPr="001653DF">
        <w:rPr>
          <w:rFonts w:ascii="Arial" w:hAnsi="Arial" w:cs="Arial"/>
        </w:rPr>
        <w:t xml:space="preserve"> </w:t>
      </w:r>
    </w:p>
    <w:p w14:paraId="129BD40B" w14:textId="3F6F1799" w:rsidR="00FB70C5" w:rsidRPr="001653DF" w:rsidRDefault="00FB70C5" w:rsidP="10DC70A9">
      <w:pPr>
        <w:jc w:val="both"/>
        <w:rPr>
          <w:rFonts w:ascii="Arial" w:hAnsi="Arial" w:cs="Arial"/>
          <w:b/>
          <w:bCs/>
        </w:rPr>
      </w:pPr>
      <w:r w:rsidRPr="10DC70A9">
        <w:rPr>
          <w:rFonts w:ascii="Arial" w:hAnsi="Arial" w:cs="Arial"/>
          <w:b/>
          <w:bCs/>
        </w:rPr>
        <w:t xml:space="preserve">Note de toute </w:t>
      </w:r>
      <w:proofErr w:type="gramStart"/>
      <w:r w:rsidRPr="10DC70A9">
        <w:rPr>
          <w:rFonts w:ascii="Arial" w:hAnsi="Arial" w:cs="Arial"/>
          <w:b/>
          <w:bCs/>
        </w:rPr>
        <w:t>offre</w:t>
      </w:r>
      <w:r w:rsidR="056109E7" w:rsidRPr="10DC70A9">
        <w:rPr>
          <w:rFonts w:ascii="Arial" w:hAnsi="Arial" w:cs="Arial"/>
          <w:b/>
          <w:bCs/>
        </w:rPr>
        <w:t>:</w:t>
      </w:r>
      <w:proofErr w:type="gramEnd"/>
      <w:r w:rsidR="056109E7" w:rsidRPr="10DC70A9">
        <w:rPr>
          <w:rFonts w:ascii="Arial" w:hAnsi="Arial" w:cs="Arial"/>
          <w:b/>
          <w:bCs/>
        </w:rPr>
        <w:t xml:space="preserve"> </w:t>
      </w:r>
      <w:r w:rsidRPr="10DC70A9">
        <w:rPr>
          <w:rFonts w:ascii="Arial" w:hAnsi="Arial" w:cs="Arial"/>
          <w:b/>
          <w:bCs/>
        </w:rPr>
        <w:t>(50*</w:t>
      </w:r>
      <w:proofErr w:type="gramStart"/>
      <w:r w:rsidRPr="10DC70A9">
        <w:rPr>
          <w:rFonts w:ascii="Arial" w:hAnsi="Arial" w:cs="Arial"/>
          <w:b/>
          <w:bCs/>
        </w:rPr>
        <w:t>MD)/</w:t>
      </w:r>
      <w:proofErr w:type="gramEnd"/>
      <w:r w:rsidRPr="10DC70A9">
        <w:rPr>
          <w:rFonts w:ascii="Arial" w:hAnsi="Arial" w:cs="Arial"/>
          <w:b/>
          <w:bCs/>
        </w:rPr>
        <w:t>OS</w:t>
      </w:r>
    </w:p>
    <w:p w14:paraId="7F2267BC" w14:textId="09937F06" w:rsidR="00FB70C5" w:rsidRPr="001653DF" w:rsidRDefault="00FB70C5" w:rsidP="00FB70C5">
      <w:pPr>
        <w:jc w:val="both"/>
        <w:rPr>
          <w:rFonts w:ascii="Arial" w:hAnsi="Arial" w:cs="Arial"/>
        </w:rPr>
      </w:pPr>
      <w:r w:rsidRPr="001653DF">
        <w:rPr>
          <w:rFonts w:ascii="Arial" w:hAnsi="Arial" w:cs="Arial"/>
        </w:rPr>
        <w:t xml:space="preserve">MD : montant de l’offre la mieux </w:t>
      </w:r>
      <w:proofErr w:type="spellStart"/>
      <w:r w:rsidRPr="001653DF">
        <w:rPr>
          <w:rFonts w:ascii="Arial" w:hAnsi="Arial" w:cs="Arial"/>
        </w:rPr>
        <w:t>disant</w:t>
      </w:r>
      <w:r w:rsidR="000D60F9">
        <w:rPr>
          <w:rFonts w:ascii="Arial" w:hAnsi="Arial" w:cs="Arial"/>
        </w:rPr>
        <w:t>e</w:t>
      </w:r>
      <w:proofErr w:type="spellEnd"/>
      <w:r w:rsidRPr="001653DF">
        <w:rPr>
          <w:rFonts w:ascii="Arial" w:hAnsi="Arial" w:cs="Arial"/>
        </w:rPr>
        <w:t xml:space="preserve"> rapport qualité/prix </w:t>
      </w:r>
    </w:p>
    <w:p w14:paraId="65F28AE9" w14:textId="77777777" w:rsidR="00FB70C5" w:rsidRPr="001653DF" w:rsidRDefault="00FB70C5" w:rsidP="00FB70C5">
      <w:pPr>
        <w:jc w:val="both"/>
        <w:rPr>
          <w:rFonts w:ascii="Arial" w:hAnsi="Arial" w:cs="Arial"/>
        </w:rPr>
      </w:pPr>
      <w:r w:rsidRPr="001653DF">
        <w:rPr>
          <w:rFonts w:ascii="Arial" w:hAnsi="Arial" w:cs="Arial"/>
        </w:rPr>
        <w:t>OS : montant de l’offre du soumissionnaire dont on cherche la note.</w:t>
      </w:r>
    </w:p>
    <w:p w14:paraId="2567CD58" w14:textId="77777777" w:rsidR="00575AF5" w:rsidRDefault="00575AF5" w:rsidP="00FB70C5">
      <w:pPr>
        <w:pStyle w:val="Titre"/>
        <w:rPr>
          <w:rFonts w:ascii="Arial" w:hAnsi="Arial" w:cs="Arial"/>
          <w:b/>
          <w:sz w:val="28"/>
          <w:szCs w:val="28"/>
          <w:u w:val="single"/>
        </w:rPr>
      </w:pPr>
    </w:p>
    <w:p w14:paraId="24C7F0FA" w14:textId="3104EF94" w:rsidR="00FB70C5" w:rsidRPr="001653DF" w:rsidRDefault="00FB70C5" w:rsidP="00FB70C5">
      <w:pPr>
        <w:pStyle w:val="Titre"/>
        <w:rPr>
          <w:rFonts w:ascii="Arial" w:hAnsi="Arial" w:cs="Arial"/>
          <w:b/>
          <w:sz w:val="28"/>
          <w:szCs w:val="28"/>
          <w:u w:val="single"/>
        </w:rPr>
      </w:pPr>
      <w:r w:rsidRPr="001653DF">
        <w:rPr>
          <w:rFonts w:ascii="Arial" w:hAnsi="Arial" w:cs="Arial"/>
          <w:b/>
          <w:sz w:val="28"/>
          <w:szCs w:val="28"/>
          <w:u w:val="single"/>
        </w:rPr>
        <w:t>EVALUATION GLOBALE</w:t>
      </w:r>
    </w:p>
    <w:p w14:paraId="2574629D" w14:textId="77777777" w:rsidR="00FB70C5" w:rsidRDefault="00FB70C5" w:rsidP="00FB70C5">
      <w:pPr>
        <w:rPr>
          <w:rFonts w:ascii="Arial" w:hAnsi="Arial" w:cs="Arial"/>
        </w:rPr>
      </w:pPr>
      <w:r w:rsidRPr="001653DF">
        <w:rPr>
          <w:rFonts w:ascii="Arial" w:hAnsi="Arial" w:cs="Arial"/>
        </w:rPr>
        <w:t>Le total résultant de l’addition des deux notes (technique et financier) constitue la note globale.</w:t>
      </w:r>
    </w:p>
    <w:p w14:paraId="497CAA1D" w14:textId="77777777" w:rsidR="00DB6924" w:rsidRDefault="00DB6924" w:rsidP="00FB70C5">
      <w:pPr>
        <w:rPr>
          <w:rFonts w:ascii="Arial" w:hAnsi="Arial" w:cs="Arial"/>
        </w:rPr>
      </w:pPr>
    </w:p>
    <w:p w14:paraId="0E4F8DE4" w14:textId="77777777" w:rsidR="00DB6924" w:rsidRDefault="00DB6924" w:rsidP="00FB70C5">
      <w:pPr>
        <w:rPr>
          <w:rFonts w:ascii="Arial" w:hAnsi="Arial" w:cs="Arial"/>
        </w:rPr>
      </w:pPr>
    </w:p>
    <w:p w14:paraId="18FB5005" w14:textId="77777777" w:rsidR="00DB6924" w:rsidRDefault="00DB6924" w:rsidP="00FB70C5">
      <w:pPr>
        <w:rPr>
          <w:rFonts w:ascii="Arial" w:hAnsi="Arial" w:cs="Arial"/>
        </w:rPr>
      </w:pPr>
    </w:p>
    <w:p w14:paraId="49E99251" w14:textId="77777777" w:rsidR="00DB6924" w:rsidRDefault="00DB6924" w:rsidP="00FB70C5">
      <w:pPr>
        <w:rPr>
          <w:rFonts w:ascii="Arial" w:hAnsi="Arial" w:cs="Arial"/>
        </w:rPr>
      </w:pPr>
    </w:p>
    <w:p w14:paraId="10A444D8" w14:textId="77777777" w:rsidR="00DB6924" w:rsidRDefault="00DB6924" w:rsidP="00FB70C5">
      <w:pPr>
        <w:rPr>
          <w:rFonts w:ascii="Arial" w:hAnsi="Arial" w:cs="Arial"/>
        </w:rPr>
      </w:pPr>
    </w:p>
    <w:p w14:paraId="3DAE2D50" w14:textId="77777777" w:rsidR="00DB6924" w:rsidRDefault="00DB6924" w:rsidP="00FB70C5">
      <w:pPr>
        <w:rPr>
          <w:rFonts w:ascii="Arial" w:hAnsi="Arial" w:cs="Arial"/>
        </w:rPr>
      </w:pPr>
    </w:p>
    <w:p w14:paraId="3880DEC9" w14:textId="77777777" w:rsidR="00DB6924" w:rsidRDefault="00DB6924" w:rsidP="00FB70C5">
      <w:pPr>
        <w:rPr>
          <w:rFonts w:ascii="Arial" w:hAnsi="Arial" w:cs="Arial"/>
        </w:rPr>
      </w:pPr>
    </w:p>
    <w:p w14:paraId="2DABF855" w14:textId="77777777" w:rsidR="00DB6924" w:rsidRDefault="00DB6924" w:rsidP="00FB70C5">
      <w:pPr>
        <w:rPr>
          <w:rFonts w:ascii="Arial" w:hAnsi="Arial" w:cs="Arial"/>
        </w:rPr>
      </w:pPr>
    </w:p>
    <w:p w14:paraId="183A8D03" w14:textId="77777777" w:rsidR="00DB6924" w:rsidRDefault="00DB6924" w:rsidP="00FB70C5">
      <w:pPr>
        <w:rPr>
          <w:rFonts w:ascii="Arial" w:hAnsi="Arial" w:cs="Arial"/>
        </w:rPr>
      </w:pPr>
    </w:p>
    <w:p w14:paraId="57A19832" w14:textId="77777777" w:rsidR="00DB6924" w:rsidRDefault="00DB6924" w:rsidP="00FB70C5">
      <w:pPr>
        <w:rPr>
          <w:rFonts w:ascii="Arial" w:hAnsi="Arial" w:cs="Arial"/>
        </w:rPr>
      </w:pPr>
    </w:p>
    <w:p w14:paraId="7DF775B9" w14:textId="77777777" w:rsidR="00DB6924" w:rsidRDefault="00DB6924" w:rsidP="00FB70C5">
      <w:pPr>
        <w:rPr>
          <w:rFonts w:ascii="Arial" w:hAnsi="Arial" w:cs="Arial"/>
        </w:rPr>
      </w:pPr>
    </w:p>
    <w:p w14:paraId="69349270" w14:textId="77777777" w:rsidR="00DB6924" w:rsidRDefault="00DB6924" w:rsidP="00FB70C5">
      <w:pPr>
        <w:rPr>
          <w:rFonts w:ascii="Arial" w:hAnsi="Arial" w:cs="Arial"/>
        </w:rPr>
      </w:pPr>
    </w:p>
    <w:p w14:paraId="38BE66A1" w14:textId="77777777" w:rsidR="00DB6924" w:rsidRDefault="00DB6924" w:rsidP="00FB70C5">
      <w:pPr>
        <w:rPr>
          <w:rFonts w:ascii="Arial" w:hAnsi="Arial" w:cs="Arial"/>
        </w:rPr>
      </w:pPr>
    </w:p>
    <w:p w14:paraId="7A4456E8" w14:textId="77777777" w:rsidR="00DB6924" w:rsidRPr="001653DF" w:rsidRDefault="00DB6924" w:rsidP="00FB70C5">
      <w:pPr>
        <w:rPr>
          <w:rFonts w:ascii="Arial" w:hAnsi="Arial" w:cs="Arial"/>
        </w:rPr>
      </w:pPr>
    </w:p>
    <w:p w14:paraId="7CF7F8EC" w14:textId="77777777" w:rsidR="00FB70C5" w:rsidRPr="001653DF" w:rsidRDefault="00FB70C5" w:rsidP="00FB70C5">
      <w:pPr>
        <w:pStyle w:val="Titre3"/>
        <w:jc w:val="center"/>
        <w:rPr>
          <w:rFonts w:ascii="Arial" w:hAnsi="Arial" w:cs="Arial"/>
          <w:sz w:val="32"/>
          <w:szCs w:val="32"/>
        </w:rPr>
      </w:pPr>
      <w:r w:rsidRPr="009E16C1">
        <w:rPr>
          <w:rFonts w:ascii="Arial" w:hAnsi="Arial" w:cs="Arial"/>
          <w:sz w:val="32"/>
          <w:szCs w:val="32"/>
        </w:rPr>
        <w:lastRenderedPageBreak/>
        <w:t>GRILLE D’EVALUATION DES OFFRES</w:t>
      </w:r>
    </w:p>
    <w:p w14:paraId="50157869" w14:textId="77777777" w:rsidR="00FB70C5" w:rsidRPr="001653DF" w:rsidRDefault="00FB70C5" w:rsidP="00FB70C5">
      <w:pPr>
        <w:rPr>
          <w:rFonts w:ascii="Arial" w:hAnsi="Arial" w:cs="Arial"/>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8006"/>
        <w:gridCol w:w="780"/>
      </w:tblGrid>
      <w:tr w:rsidR="00FB70C5" w:rsidRPr="00575AF5" w14:paraId="3227E3FA" w14:textId="77777777" w:rsidTr="10DC70A9">
        <w:tc>
          <w:tcPr>
            <w:tcW w:w="562" w:type="dxa"/>
            <w:tcBorders>
              <w:top w:val="single" w:sz="4" w:space="0" w:color="auto"/>
              <w:left w:val="single" w:sz="4" w:space="0" w:color="auto"/>
              <w:bottom w:val="single" w:sz="4" w:space="0" w:color="auto"/>
              <w:right w:val="single" w:sz="4" w:space="0" w:color="auto"/>
            </w:tcBorders>
          </w:tcPr>
          <w:p w14:paraId="73E3FCB3" w14:textId="77777777" w:rsidR="00FB70C5" w:rsidRPr="00CE36AB" w:rsidRDefault="00FB70C5" w:rsidP="00263739">
            <w:pPr>
              <w:pStyle w:val="Titre3"/>
              <w:jc w:val="center"/>
              <w:rPr>
                <w:rFonts w:ascii="Arial" w:hAnsi="Arial" w:cs="Arial"/>
                <w:b/>
                <w:bCs/>
              </w:rPr>
            </w:pPr>
            <w:r w:rsidRPr="00CE36AB">
              <w:rPr>
                <w:rFonts w:ascii="Arial" w:hAnsi="Arial" w:cs="Arial"/>
                <w:b/>
                <w:bCs/>
              </w:rPr>
              <w:lastRenderedPageBreak/>
              <w:t>N°</w:t>
            </w:r>
          </w:p>
        </w:tc>
        <w:tc>
          <w:tcPr>
            <w:tcW w:w="8006" w:type="dxa"/>
            <w:tcBorders>
              <w:top w:val="single" w:sz="4" w:space="0" w:color="auto"/>
              <w:left w:val="single" w:sz="4" w:space="0" w:color="auto"/>
              <w:bottom w:val="single" w:sz="4" w:space="0" w:color="auto"/>
              <w:right w:val="single" w:sz="4" w:space="0" w:color="auto"/>
            </w:tcBorders>
          </w:tcPr>
          <w:p w14:paraId="0C625FFB" w14:textId="77777777" w:rsidR="00FB70C5" w:rsidRPr="00CE36AB" w:rsidRDefault="00FB70C5" w:rsidP="00263739">
            <w:pPr>
              <w:pStyle w:val="Titre3"/>
              <w:jc w:val="center"/>
              <w:rPr>
                <w:rFonts w:ascii="Arial" w:hAnsi="Arial" w:cs="Arial"/>
                <w:b/>
                <w:bCs/>
              </w:rPr>
            </w:pPr>
            <w:r w:rsidRPr="00CE36AB">
              <w:rPr>
                <w:rFonts w:ascii="Arial" w:hAnsi="Arial" w:cs="Arial"/>
                <w:b/>
                <w:bCs/>
              </w:rPr>
              <w:t>Critère technique</w:t>
            </w:r>
          </w:p>
        </w:tc>
        <w:tc>
          <w:tcPr>
            <w:tcW w:w="780" w:type="dxa"/>
            <w:tcBorders>
              <w:top w:val="single" w:sz="4" w:space="0" w:color="auto"/>
              <w:left w:val="single" w:sz="4" w:space="0" w:color="auto"/>
              <w:bottom w:val="single" w:sz="4" w:space="0" w:color="auto"/>
              <w:right w:val="single" w:sz="4" w:space="0" w:color="auto"/>
            </w:tcBorders>
          </w:tcPr>
          <w:p w14:paraId="3508EAE3" w14:textId="77777777" w:rsidR="00FB70C5" w:rsidRPr="00CE36AB" w:rsidRDefault="00FB70C5" w:rsidP="00263739">
            <w:pPr>
              <w:pStyle w:val="Titre3"/>
              <w:jc w:val="center"/>
              <w:rPr>
                <w:rFonts w:ascii="Arial" w:hAnsi="Arial" w:cs="Arial"/>
                <w:b/>
                <w:bCs/>
              </w:rPr>
            </w:pPr>
            <w:r w:rsidRPr="00CE36AB">
              <w:rPr>
                <w:rFonts w:ascii="Arial" w:hAnsi="Arial" w:cs="Arial"/>
                <w:b/>
                <w:bCs/>
              </w:rPr>
              <w:t>Note</w:t>
            </w:r>
          </w:p>
        </w:tc>
      </w:tr>
      <w:tr w:rsidR="00FB70C5" w:rsidRPr="00575AF5" w14:paraId="4AA44D65" w14:textId="77777777" w:rsidTr="10DC70A9">
        <w:tc>
          <w:tcPr>
            <w:tcW w:w="562" w:type="dxa"/>
            <w:tcBorders>
              <w:top w:val="single" w:sz="4" w:space="0" w:color="auto"/>
              <w:left w:val="single" w:sz="4" w:space="0" w:color="auto"/>
              <w:bottom w:val="single" w:sz="4" w:space="0" w:color="auto"/>
              <w:right w:val="single" w:sz="4" w:space="0" w:color="auto"/>
            </w:tcBorders>
          </w:tcPr>
          <w:p w14:paraId="3F61BBAC" w14:textId="77777777" w:rsidR="00FB70C5" w:rsidRPr="003B715F" w:rsidRDefault="00FB70C5" w:rsidP="10DC70A9">
            <w:pPr>
              <w:pStyle w:val="Titre3"/>
              <w:jc w:val="center"/>
              <w:rPr>
                <w:rFonts w:asciiTheme="minorHAnsi" w:hAnsiTheme="minorHAnsi"/>
              </w:rPr>
            </w:pPr>
            <w:r w:rsidRPr="003B715F">
              <w:rPr>
                <w:rFonts w:asciiTheme="minorHAnsi" w:hAnsiTheme="minorHAnsi"/>
              </w:rPr>
              <w:t>1.</w:t>
            </w:r>
          </w:p>
          <w:p w14:paraId="236984C3" w14:textId="77777777" w:rsidR="00FB70C5" w:rsidRPr="000D60F9" w:rsidRDefault="00FB70C5" w:rsidP="000D60F9">
            <w:pPr>
              <w:pStyle w:val="Titre3"/>
              <w:rPr>
                <w:rFonts w:ascii="Arial" w:eastAsia="Times New Roman" w:hAnsi="Arial" w:cs="Arial"/>
                <w:color w:val="auto"/>
                <w:sz w:val="24"/>
                <w:szCs w:val="24"/>
              </w:rPr>
            </w:pPr>
            <w:r w:rsidRPr="000D60F9">
              <w:rPr>
                <w:rFonts w:ascii="Arial" w:eastAsia="Times New Roman" w:hAnsi="Arial" w:cs="Arial"/>
                <w:color w:val="auto"/>
                <w:sz w:val="24"/>
                <w:szCs w:val="24"/>
              </w:rPr>
              <w:t>a)</w:t>
            </w:r>
          </w:p>
          <w:p w14:paraId="2216E710" w14:textId="77777777" w:rsidR="00FB70C5" w:rsidRPr="000D60F9" w:rsidRDefault="00FB70C5" w:rsidP="000D60F9">
            <w:pPr>
              <w:pStyle w:val="Titre3"/>
              <w:rPr>
                <w:rFonts w:ascii="Arial" w:eastAsia="Times New Roman" w:hAnsi="Arial" w:cs="Arial"/>
                <w:color w:val="auto"/>
                <w:sz w:val="24"/>
                <w:szCs w:val="24"/>
              </w:rPr>
            </w:pPr>
            <w:r w:rsidRPr="000D60F9">
              <w:rPr>
                <w:rFonts w:ascii="Arial" w:eastAsia="Times New Roman" w:hAnsi="Arial" w:cs="Arial"/>
                <w:color w:val="auto"/>
                <w:sz w:val="24"/>
                <w:szCs w:val="24"/>
              </w:rPr>
              <w:t>b)</w:t>
            </w:r>
          </w:p>
          <w:p w14:paraId="63AB0975" w14:textId="77777777" w:rsidR="00FB70C5" w:rsidRPr="003B715F" w:rsidRDefault="00FB70C5" w:rsidP="000D60F9">
            <w:pPr>
              <w:pStyle w:val="Titre3"/>
              <w:rPr>
                <w:rFonts w:asciiTheme="minorHAnsi" w:hAnsiTheme="minorHAnsi"/>
                <w:sz w:val="24"/>
                <w:szCs w:val="24"/>
              </w:rPr>
            </w:pPr>
            <w:r w:rsidRPr="000D60F9">
              <w:rPr>
                <w:rFonts w:ascii="Arial" w:eastAsia="Times New Roman" w:hAnsi="Arial" w:cs="Arial"/>
                <w:color w:val="auto"/>
                <w:sz w:val="24"/>
                <w:szCs w:val="24"/>
              </w:rPr>
              <w:t>c)</w:t>
            </w:r>
          </w:p>
        </w:tc>
        <w:tc>
          <w:tcPr>
            <w:tcW w:w="8006" w:type="dxa"/>
            <w:tcBorders>
              <w:top w:val="single" w:sz="4" w:space="0" w:color="auto"/>
              <w:left w:val="single" w:sz="4" w:space="0" w:color="auto"/>
              <w:bottom w:val="single" w:sz="4" w:space="0" w:color="auto"/>
              <w:right w:val="single" w:sz="4" w:space="0" w:color="auto"/>
            </w:tcBorders>
          </w:tcPr>
          <w:p w14:paraId="3396B3A2" w14:textId="2030A108" w:rsidR="00FB70C5" w:rsidRPr="000D60F9" w:rsidRDefault="00FB70C5" w:rsidP="10DC70A9">
            <w:pPr>
              <w:pStyle w:val="Titre3"/>
              <w:rPr>
                <w:rFonts w:ascii="Arial" w:eastAsia="Times New Roman" w:hAnsi="Arial" w:cs="Arial"/>
                <w:b/>
                <w:bCs/>
                <w:color w:val="auto"/>
              </w:rPr>
            </w:pPr>
            <w:r w:rsidRPr="000D60F9">
              <w:rPr>
                <w:rFonts w:ascii="Arial" w:eastAsia="Times New Roman" w:hAnsi="Arial" w:cs="Arial"/>
                <w:b/>
                <w:bCs/>
                <w:color w:val="auto"/>
              </w:rPr>
              <w:t xml:space="preserve">Délai </w:t>
            </w:r>
            <w:r w:rsidR="37061C71" w:rsidRPr="000D60F9">
              <w:rPr>
                <w:rFonts w:ascii="Arial" w:eastAsia="Times New Roman" w:hAnsi="Arial" w:cs="Arial"/>
                <w:b/>
                <w:bCs/>
                <w:color w:val="auto"/>
              </w:rPr>
              <w:t>d’exécution :</w:t>
            </w:r>
          </w:p>
          <w:p w14:paraId="3776176F" w14:textId="2C89B08C" w:rsidR="00FB70C5" w:rsidRPr="000D60F9" w:rsidRDefault="00FB70C5" w:rsidP="10DC70A9">
            <w:pPr>
              <w:pStyle w:val="Titre3"/>
              <w:rPr>
                <w:rFonts w:ascii="Arial" w:eastAsia="Times New Roman" w:hAnsi="Arial" w:cs="Arial"/>
                <w:color w:val="auto"/>
                <w:sz w:val="24"/>
                <w:szCs w:val="24"/>
              </w:rPr>
            </w:pPr>
            <w:r w:rsidRPr="000D60F9">
              <w:rPr>
                <w:rFonts w:ascii="Arial" w:eastAsia="Times New Roman" w:hAnsi="Arial" w:cs="Arial"/>
                <w:color w:val="auto"/>
                <w:sz w:val="24"/>
                <w:szCs w:val="24"/>
              </w:rPr>
              <w:t xml:space="preserve">Délai moyen </w:t>
            </w:r>
            <w:r w:rsidR="00667BF8" w:rsidRPr="000D60F9">
              <w:rPr>
                <w:rFonts w:ascii="Arial" w:eastAsia="Times New Roman" w:hAnsi="Arial" w:cs="Arial"/>
                <w:color w:val="auto"/>
                <w:sz w:val="24"/>
                <w:szCs w:val="24"/>
              </w:rPr>
              <w:t>de 20 jours</w:t>
            </w:r>
          </w:p>
          <w:p w14:paraId="486DBF09" w14:textId="77777777" w:rsidR="00FB70C5" w:rsidRDefault="00FB70C5" w:rsidP="10DC70A9">
            <w:pPr>
              <w:pStyle w:val="Titre3"/>
              <w:rPr>
                <w:rFonts w:ascii="Arial" w:eastAsia="Times New Roman" w:hAnsi="Arial" w:cs="Arial"/>
                <w:color w:val="auto"/>
                <w:sz w:val="24"/>
                <w:szCs w:val="24"/>
              </w:rPr>
            </w:pPr>
            <w:r w:rsidRPr="000D60F9">
              <w:rPr>
                <w:rFonts w:ascii="Arial" w:eastAsia="Times New Roman" w:hAnsi="Arial" w:cs="Arial"/>
                <w:color w:val="auto"/>
                <w:sz w:val="24"/>
                <w:szCs w:val="24"/>
              </w:rPr>
              <w:t>Délai légèrement inférieur ou supérieur à la moyenne (+ ou – 20%)</w:t>
            </w:r>
          </w:p>
          <w:p w14:paraId="2887F990" w14:textId="77777777" w:rsidR="000D60F9" w:rsidRPr="000D60F9" w:rsidRDefault="000D60F9" w:rsidP="000D60F9"/>
          <w:p w14:paraId="3546A193" w14:textId="77777777" w:rsidR="00FB70C5" w:rsidRPr="003B715F" w:rsidRDefault="00FB70C5" w:rsidP="10DC70A9">
            <w:pPr>
              <w:rPr>
                <w:rFonts w:asciiTheme="minorHAnsi" w:eastAsiaTheme="majorEastAsia" w:hAnsiTheme="minorHAnsi" w:cstheme="majorBidi"/>
                <w:color w:val="0F4761" w:themeColor="accent1" w:themeShade="BF"/>
              </w:rPr>
            </w:pPr>
            <w:r w:rsidRPr="000D60F9">
              <w:rPr>
                <w:rFonts w:ascii="Arial" w:hAnsi="Arial" w:cs="Arial"/>
              </w:rPr>
              <w:t>Délai excessivement court ou excessivement long (+ ou – 40%)</w:t>
            </w:r>
          </w:p>
        </w:tc>
        <w:tc>
          <w:tcPr>
            <w:tcW w:w="780" w:type="dxa"/>
            <w:tcBorders>
              <w:top w:val="single" w:sz="4" w:space="0" w:color="auto"/>
              <w:left w:val="single" w:sz="4" w:space="0" w:color="auto"/>
              <w:bottom w:val="single" w:sz="4" w:space="0" w:color="auto"/>
              <w:right w:val="single" w:sz="4" w:space="0" w:color="auto"/>
            </w:tcBorders>
          </w:tcPr>
          <w:p w14:paraId="71B14E0E" w14:textId="4FE614BC" w:rsidR="00FB70C5" w:rsidRPr="003B715F" w:rsidRDefault="00FB70C5" w:rsidP="003B715F">
            <w:pPr>
              <w:pStyle w:val="Titre3"/>
              <w:jc w:val="center"/>
              <w:rPr>
                <w:rFonts w:ascii="Arial" w:hAnsi="Arial" w:cs="Arial"/>
                <w:b/>
                <w:bCs/>
              </w:rPr>
            </w:pPr>
            <w:r w:rsidRPr="003B715F">
              <w:rPr>
                <w:rFonts w:ascii="Arial" w:hAnsi="Arial" w:cs="Arial"/>
                <w:b/>
                <w:bCs/>
              </w:rPr>
              <w:t>(</w:t>
            </w:r>
            <w:r w:rsidR="6F01531D" w:rsidRPr="10DC70A9">
              <w:rPr>
                <w:rFonts w:ascii="Arial" w:hAnsi="Arial" w:cs="Arial"/>
                <w:b/>
                <w:bCs/>
              </w:rPr>
              <w:t>5</w:t>
            </w:r>
            <w:r w:rsidRPr="003B715F">
              <w:rPr>
                <w:rFonts w:ascii="Arial" w:hAnsi="Arial" w:cs="Arial"/>
                <w:b/>
                <w:bCs/>
              </w:rPr>
              <w:t>)</w:t>
            </w:r>
          </w:p>
          <w:p w14:paraId="3A0C5E21" w14:textId="51F9C39A" w:rsidR="00FB70C5" w:rsidRPr="003B715F" w:rsidRDefault="3497356C" w:rsidP="003B715F">
            <w:pPr>
              <w:pStyle w:val="Titre3"/>
              <w:jc w:val="center"/>
              <w:rPr>
                <w:rFonts w:ascii="Arial" w:hAnsi="Arial" w:cs="Arial"/>
                <w:b/>
                <w:bCs/>
                <w:sz w:val="24"/>
                <w:szCs w:val="24"/>
              </w:rPr>
            </w:pPr>
            <w:r w:rsidRPr="10DC70A9">
              <w:rPr>
                <w:rFonts w:ascii="Arial" w:hAnsi="Arial" w:cs="Arial"/>
                <w:sz w:val="24"/>
                <w:szCs w:val="24"/>
              </w:rPr>
              <w:t>5</w:t>
            </w:r>
          </w:p>
          <w:p w14:paraId="0783F953" w14:textId="77777777" w:rsidR="00FB70C5" w:rsidRPr="003B715F" w:rsidRDefault="00FB70C5" w:rsidP="003B715F">
            <w:pPr>
              <w:pStyle w:val="Titre3"/>
              <w:jc w:val="center"/>
              <w:rPr>
                <w:rFonts w:ascii="Arial" w:hAnsi="Arial" w:cs="Arial"/>
                <w:b/>
                <w:bCs/>
                <w:sz w:val="24"/>
                <w:szCs w:val="24"/>
              </w:rPr>
            </w:pPr>
            <w:r w:rsidRPr="003B715F">
              <w:rPr>
                <w:rFonts w:ascii="Arial" w:hAnsi="Arial" w:cs="Arial"/>
                <w:sz w:val="24"/>
                <w:szCs w:val="24"/>
              </w:rPr>
              <w:t>3</w:t>
            </w:r>
          </w:p>
          <w:p w14:paraId="6D0096C1" w14:textId="77777777" w:rsidR="00FB70C5" w:rsidRPr="003B715F" w:rsidRDefault="00FB70C5" w:rsidP="003B715F">
            <w:pPr>
              <w:pStyle w:val="Titre3"/>
              <w:jc w:val="center"/>
              <w:rPr>
                <w:rFonts w:ascii="Arial" w:hAnsi="Arial" w:cs="Arial"/>
                <w:sz w:val="24"/>
                <w:szCs w:val="24"/>
              </w:rPr>
            </w:pPr>
            <w:r w:rsidRPr="003B715F">
              <w:rPr>
                <w:rFonts w:ascii="Arial" w:hAnsi="Arial" w:cs="Arial"/>
                <w:sz w:val="24"/>
                <w:szCs w:val="24"/>
              </w:rPr>
              <w:t>0</w:t>
            </w:r>
          </w:p>
        </w:tc>
      </w:tr>
      <w:tr w:rsidR="00FB70C5" w:rsidRPr="00575AF5" w14:paraId="5664415F" w14:textId="77777777" w:rsidTr="10DC70A9">
        <w:tc>
          <w:tcPr>
            <w:tcW w:w="562" w:type="dxa"/>
            <w:tcBorders>
              <w:top w:val="single" w:sz="4" w:space="0" w:color="auto"/>
              <w:left w:val="single" w:sz="4" w:space="0" w:color="auto"/>
              <w:bottom w:val="single" w:sz="4" w:space="0" w:color="auto"/>
              <w:right w:val="single" w:sz="4" w:space="0" w:color="auto"/>
            </w:tcBorders>
          </w:tcPr>
          <w:p w14:paraId="1C39E918" w14:textId="77777777" w:rsidR="00FB70C5" w:rsidRPr="001653DF" w:rsidRDefault="00FB70C5" w:rsidP="00057F4E">
            <w:pPr>
              <w:pStyle w:val="Titre3"/>
              <w:jc w:val="center"/>
              <w:rPr>
                <w:rFonts w:ascii="Arial" w:hAnsi="Arial" w:cs="Arial"/>
                <w:bCs/>
              </w:rPr>
            </w:pPr>
            <w:r w:rsidRPr="001653DF">
              <w:rPr>
                <w:rFonts w:ascii="Arial" w:hAnsi="Arial" w:cs="Arial"/>
                <w:bCs/>
              </w:rPr>
              <w:t>2.</w:t>
            </w:r>
          </w:p>
          <w:p w14:paraId="74B0098B" w14:textId="77777777" w:rsidR="00FB70C5" w:rsidRPr="000D60F9" w:rsidRDefault="00FB70C5" w:rsidP="10DC70A9">
            <w:pPr>
              <w:pStyle w:val="Titre3"/>
              <w:jc w:val="center"/>
              <w:rPr>
                <w:rFonts w:ascii="Arial" w:eastAsia="Times New Roman" w:hAnsi="Arial" w:cs="Arial"/>
                <w:color w:val="auto"/>
                <w:sz w:val="24"/>
                <w:szCs w:val="24"/>
              </w:rPr>
            </w:pPr>
            <w:r w:rsidRPr="000D60F9">
              <w:rPr>
                <w:rFonts w:ascii="Arial" w:eastAsia="Times New Roman" w:hAnsi="Arial" w:cs="Arial"/>
                <w:color w:val="auto"/>
                <w:sz w:val="24"/>
                <w:szCs w:val="24"/>
              </w:rPr>
              <w:t>a)</w:t>
            </w:r>
          </w:p>
          <w:p w14:paraId="62624BEC" w14:textId="482B34E2" w:rsidR="10DC70A9" w:rsidRPr="000D60F9" w:rsidRDefault="10DC70A9" w:rsidP="003B715F">
            <w:pPr>
              <w:rPr>
                <w:rFonts w:ascii="Arial" w:hAnsi="Arial" w:cs="Arial"/>
              </w:rPr>
            </w:pPr>
          </w:p>
          <w:p w14:paraId="206B12CF" w14:textId="77777777" w:rsidR="00FB70C5" w:rsidRPr="000D60F9" w:rsidRDefault="00FB70C5" w:rsidP="10DC70A9">
            <w:pPr>
              <w:pStyle w:val="Titre3"/>
              <w:jc w:val="center"/>
              <w:rPr>
                <w:rFonts w:ascii="Arial" w:eastAsia="Times New Roman" w:hAnsi="Arial" w:cs="Arial"/>
                <w:color w:val="auto"/>
                <w:sz w:val="24"/>
                <w:szCs w:val="24"/>
              </w:rPr>
            </w:pPr>
            <w:r w:rsidRPr="000D60F9">
              <w:rPr>
                <w:rFonts w:ascii="Arial" w:eastAsia="Times New Roman" w:hAnsi="Arial" w:cs="Arial"/>
                <w:color w:val="auto"/>
                <w:sz w:val="24"/>
                <w:szCs w:val="24"/>
              </w:rPr>
              <w:t>b)</w:t>
            </w:r>
          </w:p>
          <w:p w14:paraId="46BD45AC" w14:textId="77777777" w:rsidR="00FB70C5" w:rsidRPr="000D60F9" w:rsidRDefault="00FB70C5" w:rsidP="10DC70A9">
            <w:pPr>
              <w:pStyle w:val="Titre3"/>
              <w:jc w:val="center"/>
              <w:rPr>
                <w:rFonts w:ascii="Arial" w:eastAsia="Times New Roman" w:hAnsi="Arial" w:cs="Arial"/>
                <w:color w:val="auto"/>
                <w:sz w:val="24"/>
                <w:szCs w:val="24"/>
              </w:rPr>
            </w:pPr>
            <w:r w:rsidRPr="000D60F9">
              <w:rPr>
                <w:rFonts w:ascii="Arial" w:eastAsia="Times New Roman" w:hAnsi="Arial" w:cs="Arial"/>
                <w:color w:val="auto"/>
                <w:sz w:val="24"/>
                <w:szCs w:val="24"/>
              </w:rPr>
              <w:t>c)</w:t>
            </w:r>
          </w:p>
          <w:p w14:paraId="6626B358" w14:textId="77777777" w:rsidR="00FB70C5" w:rsidRPr="003B715F" w:rsidRDefault="00FB70C5" w:rsidP="10DC70A9">
            <w:pPr>
              <w:pStyle w:val="Titre3"/>
              <w:jc w:val="center"/>
              <w:rPr>
                <w:rFonts w:ascii="Arial" w:hAnsi="Arial" w:cs="Arial"/>
                <w:sz w:val="24"/>
                <w:szCs w:val="24"/>
              </w:rPr>
            </w:pPr>
            <w:r w:rsidRPr="000D60F9">
              <w:rPr>
                <w:rFonts w:ascii="Arial" w:eastAsia="Times New Roman" w:hAnsi="Arial" w:cs="Arial"/>
                <w:color w:val="auto"/>
                <w:sz w:val="24"/>
                <w:szCs w:val="24"/>
              </w:rPr>
              <w:t>d)</w:t>
            </w:r>
          </w:p>
        </w:tc>
        <w:tc>
          <w:tcPr>
            <w:tcW w:w="8006" w:type="dxa"/>
            <w:tcBorders>
              <w:top w:val="single" w:sz="4" w:space="0" w:color="auto"/>
              <w:left w:val="single" w:sz="4" w:space="0" w:color="auto"/>
              <w:bottom w:val="single" w:sz="4" w:space="0" w:color="auto"/>
              <w:right w:val="single" w:sz="4" w:space="0" w:color="auto"/>
            </w:tcBorders>
          </w:tcPr>
          <w:p w14:paraId="75BB2B54" w14:textId="77777777" w:rsidR="00FB70C5" w:rsidRPr="000D60F9" w:rsidRDefault="00FB70C5" w:rsidP="10DC70A9">
            <w:pPr>
              <w:pStyle w:val="Titre3"/>
              <w:rPr>
                <w:rFonts w:ascii="Arial" w:eastAsia="Times New Roman" w:hAnsi="Arial" w:cs="Arial"/>
                <w:b/>
                <w:bCs/>
                <w:color w:val="auto"/>
              </w:rPr>
            </w:pPr>
            <w:r w:rsidRPr="000D60F9">
              <w:rPr>
                <w:rFonts w:ascii="Arial" w:eastAsia="Times New Roman" w:hAnsi="Arial" w:cs="Arial"/>
                <w:b/>
                <w:bCs/>
                <w:color w:val="auto"/>
              </w:rPr>
              <w:t>Expériences</w:t>
            </w:r>
          </w:p>
          <w:p w14:paraId="287A3917" w14:textId="07C7B2C8" w:rsidR="00FB70C5" w:rsidRPr="000D60F9" w:rsidRDefault="00FB70C5">
            <w:pPr>
              <w:pStyle w:val="Titre3"/>
              <w:rPr>
                <w:rFonts w:ascii="Arial" w:eastAsia="Times New Roman" w:hAnsi="Arial" w:cs="Arial"/>
                <w:color w:val="auto"/>
                <w:sz w:val="24"/>
                <w:szCs w:val="24"/>
              </w:rPr>
            </w:pPr>
            <w:r w:rsidRPr="000D60F9">
              <w:rPr>
                <w:rFonts w:ascii="Arial" w:eastAsia="Times New Roman" w:hAnsi="Arial" w:cs="Arial"/>
                <w:color w:val="auto"/>
                <w:sz w:val="24"/>
                <w:szCs w:val="24"/>
              </w:rPr>
              <w:t xml:space="preserve">Trois PV de réception dans </w:t>
            </w:r>
            <w:r w:rsidR="57D38960" w:rsidRPr="000D60F9">
              <w:rPr>
                <w:rFonts w:ascii="Arial" w:eastAsia="Times New Roman" w:hAnsi="Arial" w:cs="Arial"/>
                <w:color w:val="auto"/>
                <w:sz w:val="24"/>
                <w:szCs w:val="24"/>
              </w:rPr>
              <w:t>la</w:t>
            </w:r>
            <w:r w:rsidRPr="000D60F9">
              <w:rPr>
                <w:rFonts w:ascii="Arial" w:eastAsia="Times New Roman" w:hAnsi="Arial" w:cs="Arial"/>
                <w:color w:val="auto"/>
                <w:sz w:val="24"/>
                <w:szCs w:val="24"/>
              </w:rPr>
              <w:t xml:space="preserve"> fourniture</w:t>
            </w:r>
            <w:r w:rsidR="45C64C00" w:rsidRPr="000D60F9">
              <w:rPr>
                <w:rFonts w:ascii="Arial" w:eastAsia="Times New Roman" w:hAnsi="Arial" w:cs="Arial"/>
                <w:color w:val="auto"/>
                <w:sz w:val="24"/>
                <w:szCs w:val="24"/>
              </w:rPr>
              <w:t xml:space="preserve"> de biens</w:t>
            </w:r>
            <w:r w:rsidRPr="000D60F9">
              <w:rPr>
                <w:rFonts w:ascii="Arial" w:eastAsia="Times New Roman" w:hAnsi="Arial" w:cs="Arial"/>
                <w:color w:val="auto"/>
                <w:sz w:val="24"/>
                <w:szCs w:val="24"/>
              </w:rPr>
              <w:t xml:space="preserve"> similaires</w:t>
            </w:r>
            <w:r w:rsidR="2606002D" w:rsidRPr="000D60F9">
              <w:rPr>
                <w:rFonts w:ascii="Arial" w:eastAsia="Times New Roman" w:hAnsi="Arial" w:cs="Arial"/>
                <w:color w:val="auto"/>
                <w:sz w:val="24"/>
                <w:szCs w:val="24"/>
              </w:rPr>
              <w:t xml:space="preserve"> en lien avec le(s) lot(s) auxquels le soumissionnaire applique</w:t>
            </w:r>
          </w:p>
          <w:p w14:paraId="73ECFFB1" w14:textId="77777777" w:rsidR="00FB70C5" w:rsidRPr="000D60F9" w:rsidRDefault="00FB70C5" w:rsidP="10DC70A9">
            <w:pPr>
              <w:pStyle w:val="Titre3"/>
              <w:rPr>
                <w:rFonts w:ascii="Arial" w:eastAsia="Times New Roman" w:hAnsi="Arial" w:cs="Arial"/>
                <w:color w:val="auto"/>
                <w:sz w:val="24"/>
                <w:szCs w:val="24"/>
              </w:rPr>
            </w:pPr>
            <w:r w:rsidRPr="000D60F9">
              <w:rPr>
                <w:rFonts w:ascii="Arial" w:eastAsia="Times New Roman" w:hAnsi="Arial" w:cs="Arial"/>
                <w:color w:val="auto"/>
                <w:sz w:val="24"/>
                <w:szCs w:val="24"/>
              </w:rPr>
              <w:t>Deux (2) PV</w:t>
            </w:r>
          </w:p>
          <w:p w14:paraId="661A2F6C" w14:textId="77777777" w:rsidR="00FB70C5" w:rsidRDefault="00FB70C5" w:rsidP="10DC70A9">
            <w:pPr>
              <w:pStyle w:val="Titre3"/>
              <w:rPr>
                <w:rFonts w:ascii="Arial" w:eastAsia="Times New Roman" w:hAnsi="Arial" w:cs="Arial"/>
                <w:color w:val="auto"/>
                <w:sz w:val="24"/>
                <w:szCs w:val="24"/>
              </w:rPr>
            </w:pPr>
            <w:r w:rsidRPr="000D60F9">
              <w:rPr>
                <w:rFonts w:ascii="Arial" w:eastAsia="Times New Roman" w:hAnsi="Arial" w:cs="Arial"/>
                <w:color w:val="auto"/>
                <w:sz w:val="24"/>
                <w:szCs w:val="24"/>
              </w:rPr>
              <w:t>Un (1) PV</w:t>
            </w:r>
          </w:p>
          <w:p w14:paraId="7FC37CB1" w14:textId="77777777" w:rsidR="000D60F9" w:rsidRPr="000D60F9" w:rsidRDefault="000D60F9" w:rsidP="000D60F9"/>
          <w:p w14:paraId="159A2179" w14:textId="77777777" w:rsidR="00FB70C5" w:rsidRPr="003B715F" w:rsidRDefault="00FB70C5" w:rsidP="10DC70A9">
            <w:pPr>
              <w:rPr>
                <w:rFonts w:asciiTheme="minorHAnsi" w:eastAsiaTheme="majorEastAsia" w:hAnsiTheme="minorHAnsi" w:cstheme="majorBidi"/>
                <w:color w:val="0F4761" w:themeColor="accent1" w:themeShade="BF"/>
                <w:sz w:val="22"/>
                <w:szCs w:val="22"/>
              </w:rPr>
            </w:pPr>
            <w:r w:rsidRPr="000D60F9">
              <w:rPr>
                <w:rFonts w:ascii="Arial" w:hAnsi="Arial" w:cs="Arial"/>
              </w:rPr>
              <w:t>Aucun PV</w:t>
            </w:r>
          </w:p>
        </w:tc>
        <w:tc>
          <w:tcPr>
            <w:tcW w:w="780" w:type="dxa"/>
            <w:tcBorders>
              <w:top w:val="single" w:sz="4" w:space="0" w:color="auto"/>
              <w:left w:val="single" w:sz="4" w:space="0" w:color="auto"/>
              <w:bottom w:val="single" w:sz="4" w:space="0" w:color="auto"/>
              <w:right w:val="single" w:sz="4" w:space="0" w:color="auto"/>
            </w:tcBorders>
          </w:tcPr>
          <w:p w14:paraId="5502CD43" w14:textId="77777777" w:rsidR="00FB70C5" w:rsidRPr="00884F72" w:rsidRDefault="00FB70C5" w:rsidP="00884F72">
            <w:pPr>
              <w:pStyle w:val="Titre3"/>
              <w:jc w:val="center"/>
              <w:rPr>
                <w:rFonts w:ascii="Arial" w:hAnsi="Arial" w:cs="Arial"/>
                <w:b/>
                <w:bCs/>
              </w:rPr>
            </w:pPr>
            <w:r w:rsidRPr="00884F72">
              <w:rPr>
                <w:rFonts w:ascii="Arial" w:hAnsi="Arial" w:cs="Arial"/>
                <w:b/>
                <w:bCs/>
              </w:rPr>
              <w:t>(15)</w:t>
            </w:r>
          </w:p>
          <w:p w14:paraId="678966EB" w14:textId="77777777" w:rsidR="00FB70C5" w:rsidRPr="001653DF" w:rsidRDefault="00FB70C5" w:rsidP="00884F72">
            <w:pPr>
              <w:pStyle w:val="Titre3"/>
              <w:jc w:val="center"/>
              <w:rPr>
                <w:rFonts w:ascii="Arial" w:hAnsi="Arial" w:cs="Arial"/>
                <w:b/>
                <w:bCs/>
                <w:sz w:val="22"/>
                <w:szCs w:val="22"/>
              </w:rPr>
            </w:pPr>
            <w:r w:rsidRPr="10DC70A9">
              <w:rPr>
                <w:rFonts w:ascii="Arial" w:hAnsi="Arial" w:cs="Arial"/>
                <w:sz w:val="22"/>
                <w:szCs w:val="22"/>
              </w:rPr>
              <w:t>15</w:t>
            </w:r>
          </w:p>
          <w:p w14:paraId="052BC4A2" w14:textId="4C33FFC2" w:rsidR="10DC70A9" w:rsidRPr="00884F72" w:rsidRDefault="10DC70A9" w:rsidP="00884F72">
            <w:pPr>
              <w:jc w:val="center"/>
            </w:pPr>
          </w:p>
          <w:p w14:paraId="1D3E2E93" w14:textId="77777777" w:rsidR="00FB70C5" w:rsidRPr="00884F72" w:rsidRDefault="00FB70C5" w:rsidP="00884F72">
            <w:pPr>
              <w:pStyle w:val="Titre3"/>
              <w:jc w:val="center"/>
              <w:rPr>
                <w:rFonts w:ascii="Arial" w:hAnsi="Arial" w:cs="Arial"/>
                <w:b/>
                <w:bCs/>
                <w:sz w:val="24"/>
                <w:szCs w:val="24"/>
              </w:rPr>
            </w:pPr>
            <w:r w:rsidRPr="00884F72">
              <w:rPr>
                <w:rFonts w:ascii="Arial" w:hAnsi="Arial" w:cs="Arial"/>
                <w:sz w:val="24"/>
                <w:szCs w:val="24"/>
              </w:rPr>
              <w:t>10</w:t>
            </w:r>
          </w:p>
          <w:p w14:paraId="758D71C6" w14:textId="77777777" w:rsidR="00FB70C5" w:rsidRPr="00884F72" w:rsidRDefault="00FB70C5" w:rsidP="00884F72">
            <w:pPr>
              <w:pStyle w:val="Titre3"/>
              <w:jc w:val="center"/>
              <w:rPr>
                <w:rFonts w:ascii="Arial" w:hAnsi="Arial" w:cs="Arial"/>
                <w:sz w:val="24"/>
                <w:szCs w:val="24"/>
              </w:rPr>
            </w:pPr>
            <w:r w:rsidRPr="00884F72">
              <w:rPr>
                <w:rFonts w:ascii="Arial" w:hAnsi="Arial" w:cs="Arial"/>
                <w:sz w:val="24"/>
                <w:szCs w:val="24"/>
              </w:rPr>
              <w:t>5</w:t>
            </w:r>
          </w:p>
          <w:p w14:paraId="4E52B7DC" w14:textId="77777777" w:rsidR="00FB70C5" w:rsidRPr="00884F72" w:rsidRDefault="00FB70C5" w:rsidP="00884F72">
            <w:pPr>
              <w:pStyle w:val="Titre3"/>
              <w:jc w:val="center"/>
              <w:rPr>
                <w:rFonts w:ascii="Arial" w:hAnsi="Arial" w:cs="Arial"/>
                <w:sz w:val="24"/>
                <w:szCs w:val="24"/>
              </w:rPr>
            </w:pPr>
            <w:r w:rsidRPr="00884F72">
              <w:rPr>
                <w:rFonts w:ascii="Arial" w:hAnsi="Arial" w:cs="Arial"/>
                <w:sz w:val="24"/>
                <w:szCs w:val="24"/>
              </w:rPr>
              <w:t>0</w:t>
            </w:r>
          </w:p>
        </w:tc>
      </w:tr>
      <w:tr w:rsidR="10DC70A9" w14:paraId="64742A34" w14:textId="77777777" w:rsidTr="10DC70A9">
        <w:trPr>
          <w:trHeight w:val="300"/>
        </w:trPr>
        <w:tc>
          <w:tcPr>
            <w:tcW w:w="562" w:type="dxa"/>
            <w:tcBorders>
              <w:top w:val="single" w:sz="4" w:space="0" w:color="auto"/>
              <w:left w:val="single" w:sz="4" w:space="0" w:color="auto"/>
              <w:bottom w:val="single" w:sz="4" w:space="0" w:color="auto"/>
              <w:right w:val="single" w:sz="4" w:space="0" w:color="auto"/>
            </w:tcBorders>
          </w:tcPr>
          <w:p w14:paraId="7862A8FB" w14:textId="397C75CA" w:rsidR="06C275E8" w:rsidRDefault="06C275E8" w:rsidP="00884F72">
            <w:pPr>
              <w:pStyle w:val="Titre3"/>
              <w:jc w:val="center"/>
              <w:rPr>
                <w:rFonts w:ascii="Arial" w:hAnsi="Arial" w:cs="Arial"/>
              </w:rPr>
            </w:pPr>
            <w:r w:rsidRPr="10DC70A9">
              <w:rPr>
                <w:rFonts w:ascii="Arial" w:hAnsi="Arial" w:cs="Arial"/>
              </w:rPr>
              <w:t>3</w:t>
            </w:r>
          </w:p>
        </w:tc>
        <w:tc>
          <w:tcPr>
            <w:tcW w:w="8006" w:type="dxa"/>
            <w:tcBorders>
              <w:top w:val="single" w:sz="4" w:space="0" w:color="auto"/>
              <w:left w:val="single" w:sz="4" w:space="0" w:color="auto"/>
              <w:bottom w:val="single" w:sz="4" w:space="0" w:color="auto"/>
              <w:right w:val="single" w:sz="4" w:space="0" w:color="auto"/>
            </w:tcBorders>
          </w:tcPr>
          <w:p w14:paraId="1843F63F" w14:textId="4C475260" w:rsidR="1155AEE2" w:rsidRPr="00884F72" w:rsidRDefault="1155AEE2" w:rsidP="10DC70A9">
            <w:pPr>
              <w:spacing w:line="276" w:lineRule="auto"/>
              <w:rPr>
                <w:rFonts w:ascii="Arial" w:hAnsi="Arial" w:cs="Arial"/>
                <w:b/>
                <w:bCs/>
                <w:sz w:val="28"/>
                <w:szCs w:val="28"/>
              </w:rPr>
            </w:pPr>
            <w:r w:rsidRPr="00884F72">
              <w:rPr>
                <w:rFonts w:ascii="Arial" w:hAnsi="Arial" w:cs="Arial"/>
                <w:b/>
                <w:bCs/>
                <w:sz w:val="28"/>
                <w:szCs w:val="28"/>
              </w:rPr>
              <w:t xml:space="preserve">Conformité des </w:t>
            </w:r>
            <w:r w:rsidR="00875D78" w:rsidRPr="00884F72">
              <w:rPr>
                <w:rFonts w:ascii="Arial" w:hAnsi="Arial" w:cs="Arial"/>
                <w:b/>
                <w:bCs/>
                <w:sz w:val="28"/>
                <w:szCs w:val="28"/>
              </w:rPr>
              <w:t>biens :</w:t>
            </w:r>
          </w:p>
          <w:p w14:paraId="778E7343" w14:textId="37E6E279" w:rsidR="10DC70A9" w:rsidRDefault="10DC70A9" w:rsidP="10DC70A9">
            <w:pPr>
              <w:spacing w:line="276" w:lineRule="auto"/>
              <w:rPr>
                <w:rFonts w:ascii="Arial" w:hAnsi="Arial" w:cs="Arial"/>
              </w:rPr>
            </w:pPr>
          </w:p>
          <w:p w14:paraId="74C9ACB1" w14:textId="34ED95D9" w:rsidR="191D2C0D" w:rsidRDefault="191D2C0D" w:rsidP="10DC70A9">
            <w:pPr>
              <w:spacing w:line="276" w:lineRule="auto"/>
              <w:rPr>
                <w:rFonts w:ascii="Arial" w:hAnsi="Arial" w:cs="Arial"/>
              </w:rPr>
            </w:pPr>
            <w:r w:rsidRPr="10DC70A9">
              <w:rPr>
                <w:rFonts w:ascii="Arial" w:hAnsi="Arial" w:cs="Arial"/>
              </w:rPr>
              <w:t xml:space="preserve">Le soumissionnaire propose des </w:t>
            </w:r>
            <w:r w:rsidR="5025D25A" w:rsidRPr="10DC70A9">
              <w:rPr>
                <w:rFonts w:ascii="Arial" w:hAnsi="Arial" w:cs="Arial"/>
              </w:rPr>
              <w:t xml:space="preserve">biens </w:t>
            </w:r>
            <w:r w:rsidRPr="10DC70A9">
              <w:rPr>
                <w:rFonts w:ascii="Arial" w:hAnsi="Arial" w:cs="Arial"/>
              </w:rPr>
              <w:t xml:space="preserve">conformes aux spécifications techniques requises, et il peut en fournir la preuve (catalogue de produits avec photos et spécifications, échantillons, certificat </w:t>
            </w:r>
            <w:r w:rsidR="00B8051E" w:rsidRPr="10DC70A9">
              <w:rPr>
                <w:rFonts w:ascii="Arial" w:hAnsi="Arial" w:cs="Arial"/>
              </w:rPr>
              <w:t>d’origine…</w:t>
            </w:r>
            <w:r w:rsidRPr="10DC70A9">
              <w:rPr>
                <w:rFonts w:ascii="Arial" w:hAnsi="Arial" w:cs="Arial"/>
              </w:rPr>
              <w:t>)</w:t>
            </w:r>
          </w:p>
          <w:p w14:paraId="7F61B7A6" w14:textId="0E93C59F" w:rsidR="10DC70A9" w:rsidRDefault="10DC70A9" w:rsidP="10DC70A9">
            <w:pPr>
              <w:spacing w:line="276" w:lineRule="auto"/>
              <w:rPr>
                <w:rFonts w:ascii="Arial" w:hAnsi="Arial" w:cs="Arial"/>
              </w:rPr>
            </w:pPr>
          </w:p>
          <w:p w14:paraId="34C9C374" w14:textId="64337DE5" w:rsidR="68B59F25" w:rsidRDefault="68B59F25" w:rsidP="10DC70A9">
            <w:pPr>
              <w:spacing w:line="276" w:lineRule="auto"/>
              <w:rPr>
                <w:rFonts w:ascii="Arial" w:hAnsi="Arial" w:cs="Arial"/>
              </w:rPr>
            </w:pPr>
            <w:r w:rsidRPr="10DC70A9">
              <w:rPr>
                <w:rFonts w:ascii="Arial" w:hAnsi="Arial" w:cs="Arial"/>
              </w:rPr>
              <w:t xml:space="preserve">Document ou </w:t>
            </w:r>
            <w:r w:rsidR="6326536B" w:rsidRPr="10DC70A9">
              <w:rPr>
                <w:rFonts w:ascii="Arial" w:hAnsi="Arial" w:cs="Arial"/>
              </w:rPr>
              <w:t>échantillon</w:t>
            </w:r>
            <w:r w:rsidRPr="10DC70A9">
              <w:rPr>
                <w:rFonts w:ascii="Arial" w:hAnsi="Arial" w:cs="Arial"/>
              </w:rPr>
              <w:t xml:space="preserve"> fourni</w:t>
            </w:r>
          </w:p>
          <w:p w14:paraId="7090DF44" w14:textId="38DD14F8" w:rsidR="0FB333EE" w:rsidRDefault="0FB333EE" w:rsidP="10DC70A9">
            <w:pPr>
              <w:spacing w:line="276" w:lineRule="auto"/>
              <w:rPr>
                <w:rFonts w:ascii="Arial" w:hAnsi="Arial" w:cs="Arial"/>
              </w:rPr>
            </w:pPr>
            <w:r w:rsidRPr="10DC70A9">
              <w:rPr>
                <w:rFonts w:ascii="Arial" w:hAnsi="Arial" w:cs="Arial"/>
              </w:rPr>
              <w:t>Aucune preuve fournie</w:t>
            </w:r>
          </w:p>
          <w:p w14:paraId="7DC3383A" w14:textId="3EA18212" w:rsidR="10DC70A9" w:rsidRPr="00884F72" w:rsidRDefault="10DC70A9" w:rsidP="00884F72"/>
        </w:tc>
        <w:tc>
          <w:tcPr>
            <w:tcW w:w="780" w:type="dxa"/>
            <w:tcBorders>
              <w:top w:val="single" w:sz="4" w:space="0" w:color="auto"/>
              <w:left w:val="single" w:sz="4" w:space="0" w:color="auto"/>
              <w:bottom w:val="single" w:sz="4" w:space="0" w:color="auto"/>
              <w:right w:val="single" w:sz="4" w:space="0" w:color="auto"/>
            </w:tcBorders>
          </w:tcPr>
          <w:p w14:paraId="0D3230BD" w14:textId="390A085A" w:rsidR="651FAC26" w:rsidRDefault="651FAC26" w:rsidP="00884F72">
            <w:pPr>
              <w:pStyle w:val="Titre3"/>
              <w:jc w:val="center"/>
              <w:rPr>
                <w:rFonts w:ascii="Arial" w:hAnsi="Arial" w:cs="Arial"/>
                <w:b/>
                <w:bCs/>
              </w:rPr>
            </w:pPr>
            <w:r w:rsidRPr="10DC70A9">
              <w:rPr>
                <w:rFonts w:ascii="Arial" w:hAnsi="Arial" w:cs="Arial"/>
                <w:b/>
                <w:bCs/>
              </w:rPr>
              <w:t>5</w:t>
            </w:r>
          </w:p>
          <w:p w14:paraId="7FA0C76D" w14:textId="6046BCEA" w:rsidR="10DC70A9" w:rsidRDefault="10DC70A9" w:rsidP="00884F72"/>
          <w:p w14:paraId="22A4176F" w14:textId="56796665" w:rsidR="10DC70A9" w:rsidRDefault="10DC70A9" w:rsidP="10DC70A9"/>
          <w:p w14:paraId="18B11CCA" w14:textId="20A2CFAD" w:rsidR="10DC70A9" w:rsidRDefault="10DC70A9" w:rsidP="10DC70A9"/>
          <w:p w14:paraId="5E308914" w14:textId="3D5D124B" w:rsidR="10DC70A9" w:rsidRDefault="10DC70A9" w:rsidP="10DC70A9"/>
          <w:p w14:paraId="435EBFDE" w14:textId="2E97A270" w:rsidR="10DC70A9" w:rsidRDefault="10DC70A9" w:rsidP="10DC70A9"/>
          <w:p w14:paraId="524AE33B" w14:textId="720D23E1" w:rsidR="651FAC26" w:rsidRDefault="651FAC26" w:rsidP="10DC70A9">
            <w:r>
              <w:t>5</w:t>
            </w:r>
          </w:p>
          <w:p w14:paraId="6D131759" w14:textId="51855D9A" w:rsidR="0F510320" w:rsidRPr="00884F72" w:rsidRDefault="0F510320" w:rsidP="10DC70A9">
            <w:r>
              <w:t>0</w:t>
            </w:r>
          </w:p>
        </w:tc>
      </w:tr>
      <w:tr w:rsidR="10DC70A9" w14:paraId="4AC22E2C" w14:textId="77777777" w:rsidTr="10DC70A9">
        <w:trPr>
          <w:trHeight w:val="300"/>
        </w:trPr>
        <w:tc>
          <w:tcPr>
            <w:tcW w:w="562" w:type="dxa"/>
            <w:tcBorders>
              <w:top w:val="single" w:sz="4" w:space="0" w:color="auto"/>
              <w:left w:val="single" w:sz="4" w:space="0" w:color="auto"/>
              <w:bottom w:val="single" w:sz="4" w:space="0" w:color="auto"/>
              <w:right w:val="single" w:sz="4" w:space="0" w:color="auto"/>
            </w:tcBorders>
          </w:tcPr>
          <w:p w14:paraId="2FF40E60" w14:textId="17E556FE" w:rsidR="48C44BA4" w:rsidRDefault="48C44BA4" w:rsidP="00884F72">
            <w:pPr>
              <w:pStyle w:val="Titre3"/>
              <w:jc w:val="center"/>
              <w:rPr>
                <w:rFonts w:ascii="Arial" w:hAnsi="Arial" w:cs="Arial"/>
              </w:rPr>
            </w:pPr>
            <w:r w:rsidRPr="10DC70A9">
              <w:rPr>
                <w:rFonts w:ascii="Arial" w:hAnsi="Arial" w:cs="Arial"/>
              </w:rPr>
              <w:t>4</w:t>
            </w:r>
          </w:p>
        </w:tc>
        <w:tc>
          <w:tcPr>
            <w:tcW w:w="8006" w:type="dxa"/>
            <w:tcBorders>
              <w:top w:val="single" w:sz="4" w:space="0" w:color="auto"/>
              <w:left w:val="single" w:sz="4" w:space="0" w:color="auto"/>
              <w:bottom w:val="single" w:sz="4" w:space="0" w:color="auto"/>
              <w:right w:val="single" w:sz="4" w:space="0" w:color="auto"/>
            </w:tcBorders>
          </w:tcPr>
          <w:p w14:paraId="641BD39C" w14:textId="58C4C96D" w:rsidR="6DAB2B0F" w:rsidRDefault="6DAB2B0F" w:rsidP="10DC70A9">
            <w:pPr>
              <w:spacing w:line="276" w:lineRule="auto"/>
              <w:rPr>
                <w:rFonts w:ascii="Arial" w:hAnsi="Arial" w:cs="Arial"/>
                <w:b/>
                <w:bCs/>
              </w:rPr>
            </w:pPr>
            <w:r w:rsidRPr="00884F72">
              <w:rPr>
                <w:rFonts w:ascii="Arial" w:hAnsi="Arial" w:cs="Arial"/>
                <w:b/>
                <w:bCs/>
              </w:rPr>
              <w:t xml:space="preserve">Equipements et </w:t>
            </w:r>
            <w:r w:rsidR="00875D78" w:rsidRPr="00884F72">
              <w:rPr>
                <w:rFonts w:ascii="Arial" w:hAnsi="Arial" w:cs="Arial"/>
                <w:b/>
                <w:bCs/>
              </w:rPr>
              <w:t>Matériels :</w:t>
            </w:r>
          </w:p>
          <w:p w14:paraId="036882B2" w14:textId="69E288B2" w:rsidR="10DC70A9" w:rsidRDefault="10DC70A9" w:rsidP="10DC70A9">
            <w:pPr>
              <w:spacing w:line="276" w:lineRule="auto"/>
              <w:rPr>
                <w:rFonts w:ascii="Arial" w:hAnsi="Arial" w:cs="Arial"/>
              </w:rPr>
            </w:pPr>
          </w:p>
          <w:p w14:paraId="6BD1BE88" w14:textId="715D1C1A" w:rsidR="48C44BA4" w:rsidRDefault="48C44BA4">
            <w:pPr>
              <w:spacing w:line="276" w:lineRule="auto"/>
              <w:rPr>
                <w:rFonts w:ascii="Arial" w:hAnsi="Arial" w:cs="Arial"/>
              </w:rPr>
            </w:pPr>
            <w:r w:rsidRPr="10DC70A9">
              <w:rPr>
                <w:rFonts w:ascii="Arial" w:hAnsi="Arial" w:cs="Arial"/>
              </w:rPr>
              <w:t xml:space="preserve">Le soumissionnaire dispose de moyens ou de système de livraison garantissant la livraison dans les localités </w:t>
            </w:r>
            <w:r w:rsidR="0CE1A072" w:rsidRPr="10DC70A9">
              <w:rPr>
                <w:rFonts w:ascii="Arial" w:hAnsi="Arial" w:cs="Arial"/>
              </w:rPr>
              <w:t>Prévus</w:t>
            </w:r>
          </w:p>
          <w:p w14:paraId="3CAB15FB" w14:textId="450C6C54" w:rsidR="0CE1A072" w:rsidRDefault="0CE1A072" w:rsidP="10DC70A9">
            <w:pPr>
              <w:spacing w:line="276" w:lineRule="auto"/>
              <w:rPr>
                <w:rFonts w:ascii="Arial" w:hAnsi="Arial" w:cs="Arial"/>
              </w:rPr>
            </w:pPr>
            <w:r w:rsidRPr="10DC70A9">
              <w:rPr>
                <w:rFonts w:ascii="Arial" w:hAnsi="Arial" w:cs="Arial"/>
              </w:rPr>
              <w:t>Liste des Matériels-Equipements-Moyens de transport disponibles fournie</w:t>
            </w:r>
          </w:p>
          <w:p w14:paraId="7D6B0820" w14:textId="21E1BB96" w:rsidR="6971F446" w:rsidRDefault="6971F446" w:rsidP="10DC70A9">
            <w:pPr>
              <w:spacing w:line="276" w:lineRule="auto"/>
              <w:rPr>
                <w:rFonts w:ascii="Arial" w:hAnsi="Arial" w:cs="Arial"/>
              </w:rPr>
            </w:pPr>
            <w:r w:rsidRPr="10DC70A9">
              <w:rPr>
                <w:rFonts w:ascii="Arial" w:hAnsi="Arial" w:cs="Arial"/>
              </w:rPr>
              <w:t>Liste non fournie</w:t>
            </w:r>
          </w:p>
          <w:p w14:paraId="6EB713EB" w14:textId="44531EF9" w:rsidR="10DC70A9" w:rsidRPr="00884F72" w:rsidRDefault="10DC70A9" w:rsidP="10DC70A9">
            <w:pPr>
              <w:spacing w:line="276" w:lineRule="auto"/>
              <w:rPr>
                <w:rFonts w:ascii="Arial" w:hAnsi="Arial" w:cs="Arial"/>
              </w:rPr>
            </w:pPr>
          </w:p>
        </w:tc>
        <w:tc>
          <w:tcPr>
            <w:tcW w:w="780" w:type="dxa"/>
            <w:tcBorders>
              <w:top w:val="single" w:sz="4" w:space="0" w:color="auto"/>
              <w:left w:val="single" w:sz="4" w:space="0" w:color="auto"/>
              <w:bottom w:val="single" w:sz="4" w:space="0" w:color="auto"/>
              <w:right w:val="single" w:sz="4" w:space="0" w:color="auto"/>
            </w:tcBorders>
          </w:tcPr>
          <w:p w14:paraId="6598440F" w14:textId="2A0F6CB5" w:rsidR="4A367D4D" w:rsidRDefault="4A367D4D" w:rsidP="00884F72">
            <w:pPr>
              <w:pStyle w:val="Titre3"/>
              <w:jc w:val="center"/>
              <w:rPr>
                <w:rFonts w:ascii="Arial" w:hAnsi="Arial" w:cs="Arial"/>
                <w:b/>
                <w:bCs/>
              </w:rPr>
            </w:pPr>
            <w:r w:rsidRPr="10DC70A9">
              <w:rPr>
                <w:rFonts w:ascii="Arial" w:hAnsi="Arial" w:cs="Arial"/>
                <w:b/>
                <w:bCs/>
              </w:rPr>
              <w:t>4</w:t>
            </w:r>
          </w:p>
          <w:p w14:paraId="643F1C72" w14:textId="72A22B62" w:rsidR="10DC70A9" w:rsidRDefault="10DC70A9" w:rsidP="00884F72"/>
          <w:p w14:paraId="67C2A6C7" w14:textId="4C68B2AD" w:rsidR="10DC70A9" w:rsidRDefault="10DC70A9" w:rsidP="10DC70A9"/>
          <w:p w14:paraId="3D189AA5" w14:textId="4CF51B75" w:rsidR="10DC70A9" w:rsidRDefault="10DC70A9" w:rsidP="10DC70A9"/>
          <w:p w14:paraId="655940D5" w14:textId="3EDF0837" w:rsidR="162EBEF7" w:rsidRDefault="162EBEF7" w:rsidP="10DC70A9">
            <w:r>
              <w:t>4</w:t>
            </w:r>
          </w:p>
          <w:p w14:paraId="3EC86D2F" w14:textId="6318CDC9" w:rsidR="10DC70A9" w:rsidRDefault="10DC70A9" w:rsidP="10DC70A9"/>
          <w:p w14:paraId="146CECF5" w14:textId="70CD5882" w:rsidR="62D1A532" w:rsidRPr="00884F72" w:rsidRDefault="62D1A532" w:rsidP="10DC70A9">
            <w:r>
              <w:t>0</w:t>
            </w:r>
          </w:p>
        </w:tc>
      </w:tr>
      <w:tr w:rsidR="00FB70C5" w:rsidRPr="00575AF5" w14:paraId="2B9AB441" w14:textId="77777777" w:rsidTr="10DC70A9">
        <w:tc>
          <w:tcPr>
            <w:tcW w:w="562" w:type="dxa"/>
            <w:tcBorders>
              <w:top w:val="single" w:sz="4" w:space="0" w:color="auto"/>
              <w:left w:val="single" w:sz="4" w:space="0" w:color="auto"/>
              <w:bottom w:val="single" w:sz="4" w:space="0" w:color="auto"/>
              <w:right w:val="single" w:sz="4" w:space="0" w:color="auto"/>
            </w:tcBorders>
          </w:tcPr>
          <w:p w14:paraId="55847496" w14:textId="27B0539C" w:rsidR="00FB70C5" w:rsidRPr="00C92CB4" w:rsidRDefault="48C44BA4" w:rsidP="00C92CB4">
            <w:pPr>
              <w:pStyle w:val="Titre3"/>
              <w:jc w:val="center"/>
              <w:rPr>
                <w:rFonts w:ascii="Arial" w:eastAsia="Times New Roman" w:hAnsi="Arial" w:cs="Arial"/>
                <w:b/>
                <w:bCs/>
                <w:color w:val="auto"/>
                <w:sz w:val="24"/>
                <w:szCs w:val="24"/>
              </w:rPr>
            </w:pPr>
            <w:r w:rsidRPr="00C92CB4">
              <w:rPr>
                <w:rFonts w:ascii="Arial" w:eastAsia="Times New Roman" w:hAnsi="Arial" w:cs="Arial"/>
                <w:b/>
                <w:bCs/>
                <w:color w:val="auto"/>
                <w:sz w:val="24"/>
                <w:szCs w:val="24"/>
              </w:rPr>
              <w:lastRenderedPageBreak/>
              <w:t>5</w:t>
            </w:r>
            <w:r w:rsidR="00FB70C5" w:rsidRPr="00C92CB4">
              <w:rPr>
                <w:rFonts w:ascii="Arial" w:eastAsia="Times New Roman" w:hAnsi="Arial" w:cs="Arial"/>
                <w:b/>
                <w:bCs/>
                <w:color w:val="auto"/>
                <w:sz w:val="24"/>
                <w:szCs w:val="24"/>
              </w:rPr>
              <w:t>.</w:t>
            </w:r>
          </w:p>
          <w:p w14:paraId="55798ECF" w14:textId="77777777" w:rsidR="00FB70C5" w:rsidRPr="00C92CB4" w:rsidRDefault="00FB70C5" w:rsidP="00057F4E">
            <w:pPr>
              <w:rPr>
                <w:rFonts w:ascii="Arial" w:hAnsi="Arial" w:cs="Arial"/>
                <w:b/>
                <w:bCs/>
              </w:rPr>
            </w:pPr>
          </w:p>
          <w:p w14:paraId="33687FC1" w14:textId="77777777" w:rsidR="00FB70C5" w:rsidRPr="00C92CB4" w:rsidRDefault="00FB70C5" w:rsidP="00057F4E">
            <w:pPr>
              <w:pStyle w:val="Titre3"/>
              <w:jc w:val="center"/>
              <w:rPr>
                <w:rFonts w:ascii="Arial" w:eastAsia="Times New Roman" w:hAnsi="Arial" w:cs="Arial"/>
                <w:color w:val="auto"/>
                <w:sz w:val="24"/>
                <w:szCs w:val="24"/>
              </w:rPr>
            </w:pPr>
            <w:r w:rsidRPr="00C92CB4">
              <w:rPr>
                <w:rFonts w:ascii="Arial" w:eastAsia="Times New Roman" w:hAnsi="Arial" w:cs="Arial"/>
                <w:color w:val="auto"/>
                <w:sz w:val="24"/>
                <w:szCs w:val="24"/>
              </w:rPr>
              <w:t>a)</w:t>
            </w:r>
          </w:p>
          <w:p w14:paraId="4AF9DFD0" w14:textId="77777777" w:rsidR="00FB70C5" w:rsidRPr="00C92CB4" w:rsidRDefault="00FB70C5" w:rsidP="00057F4E">
            <w:pPr>
              <w:pStyle w:val="Titre3"/>
              <w:jc w:val="center"/>
              <w:rPr>
                <w:rFonts w:ascii="Arial" w:eastAsia="Times New Roman" w:hAnsi="Arial" w:cs="Arial"/>
                <w:color w:val="auto"/>
                <w:sz w:val="24"/>
                <w:szCs w:val="24"/>
              </w:rPr>
            </w:pPr>
          </w:p>
          <w:p w14:paraId="6F0BFA16" w14:textId="77777777" w:rsidR="00FB70C5" w:rsidRPr="00C92CB4" w:rsidRDefault="00FB70C5" w:rsidP="00057F4E">
            <w:pPr>
              <w:pStyle w:val="Titre3"/>
              <w:jc w:val="center"/>
              <w:rPr>
                <w:rFonts w:ascii="Arial" w:eastAsia="Times New Roman" w:hAnsi="Arial" w:cs="Arial"/>
                <w:color w:val="auto"/>
                <w:sz w:val="24"/>
                <w:szCs w:val="24"/>
              </w:rPr>
            </w:pPr>
            <w:r w:rsidRPr="00C92CB4">
              <w:rPr>
                <w:rFonts w:ascii="Arial" w:eastAsia="Times New Roman" w:hAnsi="Arial" w:cs="Arial"/>
                <w:color w:val="auto"/>
                <w:sz w:val="24"/>
                <w:szCs w:val="24"/>
              </w:rPr>
              <w:t>b)</w:t>
            </w:r>
          </w:p>
          <w:p w14:paraId="398621CB" w14:textId="77777777" w:rsidR="00FB70C5" w:rsidRDefault="00FB70C5" w:rsidP="00057F4E">
            <w:pPr>
              <w:pStyle w:val="Titre3"/>
              <w:rPr>
                <w:rFonts w:ascii="Arial" w:eastAsia="Times New Roman" w:hAnsi="Arial" w:cs="Arial"/>
                <w:color w:val="auto"/>
                <w:sz w:val="24"/>
                <w:szCs w:val="24"/>
              </w:rPr>
            </w:pPr>
          </w:p>
          <w:p w14:paraId="32373F3B" w14:textId="77777777" w:rsidR="00C92CB4" w:rsidRPr="00C92CB4" w:rsidRDefault="00C92CB4" w:rsidP="00C92CB4"/>
          <w:p w14:paraId="69CB2FB3" w14:textId="77777777" w:rsidR="00FB70C5" w:rsidRPr="00C92CB4" w:rsidRDefault="00FB70C5" w:rsidP="00057F4E">
            <w:pPr>
              <w:pStyle w:val="Titre3"/>
              <w:rPr>
                <w:rFonts w:ascii="Arial" w:eastAsia="Times New Roman" w:hAnsi="Arial" w:cs="Arial"/>
                <w:b/>
                <w:bCs/>
                <w:color w:val="auto"/>
                <w:sz w:val="24"/>
                <w:szCs w:val="24"/>
              </w:rPr>
            </w:pPr>
            <w:r w:rsidRPr="00C92CB4">
              <w:rPr>
                <w:rFonts w:ascii="Arial" w:eastAsia="Times New Roman" w:hAnsi="Arial" w:cs="Arial"/>
                <w:color w:val="auto"/>
                <w:sz w:val="24"/>
                <w:szCs w:val="24"/>
              </w:rPr>
              <w:t>c)</w:t>
            </w:r>
          </w:p>
        </w:tc>
        <w:tc>
          <w:tcPr>
            <w:tcW w:w="8006" w:type="dxa"/>
            <w:tcBorders>
              <w:top w:val="single" w:sz="4" w:space="0" w:color="auto"/>
              <w:left w:val="single" w:sz="4" w:space="0" w:color="auto"/>
              <w:bottom w:val="single" w:sz="4" w:space="0" w:color="auto"/>
              <w:right w:val="single" w:sz="4" w:space="0" w:color="auto"/>
            </w:tcBorders>
          </w:tcPr>
          <w:p w14:paraId="197B8E90" w14:textId="26620950" w:rsidR="00FB70C5" w:rsidRPr="00C92CB4" w:rsidRDefault="00FB70C5" w:rsidP="10DC70A9">
            <w:pPr>
              <w:pStyle w:val="Titre3"/>
              <w:rPr>
                <w:rFonts w:ascii="Arial" w:eastAsia="Times New Roman" w:hAnsi="Arial" w:cs="Arial"/>
                <w:b/>
                <w:bCs/>
                <w:color w:val="auto"/>
                <w:sz w:val="24"/>
                <w:szCs w:val="24"/>
              </w:rPr>
            </w:pPr>
            <w:r w:rsidRPr="00C92CB4">
              <w:rPr>
                <w:rFonts w:ascii="Arial" w:eastAsia="Times New Roman" w:hAnsi="Arial" w:cs="Arial"/>
                <w:b/>
                <w:bCs/>
                <w:color w:val="auto"/>
                <w:sz w:val="24"/>
                <w:szCs w:val="24"/>
              </w:rPr>
              <w:t xml:space="preserve">Connaissance de la zone </w:t>
            </w:r>
          </w:p>
          <w:p w14:paraId="32F1E6C1" w14:textId="49F0A51C" w:rsidR="00FB70C5" w:rsidRPr="00C92CB4" w:rsidRDefault="00FB70C5" w:rsidP="00C92CB4">
            <w:pPr>
              <w:spacing w:line="276" w:lineRule="auto"/>
              <w:rPr>
                <w:rFonts w:ascii="Arial" w:hAnsi="Arial" w:cs="Arial"/>
              </w:rPr>
            </w:pPr>
            <w:r w:rsidRPr="00C92CB4">
              <w:rPr>
                <w:rFonts w:ascii="Arial" w:hAnsi="Arial" w:cs="Arial"/>
              </w:rPr>
              <w:t>(Les PV de réception pourront attester la conformité de ce critère. A défaut le soumissionnaire soumettra les documents prouvant son expérience dans les</w:t>
            </w:r>
            <w:r w:rsidR="00EC6CF6" w:rsidRPr="00C92CB4">
              <w:rPr>
                <w:rFonts w:ascii="Arial" w:hAnsi="Arial" w:cs="Arial"/>
              </w:rPr>
              <w:t xml:space="preserve"> régions de Kayes et Koulikoro</w:t>
            </w:r>
            <w:r w:rsidRPr="00C92CB4">
              <w:rPr>
                <w:rFonts w:ascii="Arial" w:hAnsi="Arial" w:cs="Arial"/>
              </w:rPr>
              <w:t>) :</w:t>
            </w:r>
          </w:p>
          <w:p w14:paraId="2B2FB1E4" w14:textId="6C8E349F" w:rsidR="10DC70A9" w:rsidRPr="00C92CB4" w:rsidRDefault="10DC70A9" w:rsidP="00C92CB4">
            <w:pPr>
              <w:spacing w:line="276" w:lineRule="auto"/>
              <w:rPr>
                <w:rFonts w:ascii="Arial" w:hAnsi="Arial" w:cs="Arial"/>
              </w:rPr>
            </w:pPr>
          </w:p>
          <w:p w14:paraId="26B8E573" w14:textId="67FDA8C8" w:rsidR="00FB70C5" w:rsidRPr="00C92CB4" w:rsidRDefault="00FB70C5" w:rsidP="00C92CB4">
            <w:pPr>
              <w:spacing w:line="276" w:lineRule="auto"/>
              <w:rPr>
                <w:rFonts w:ascii="Arial" w:hAnsi="Arial" w:cs="Arial"/>
              </w:rPr>
            </w:pPr>
            <w:r w:rsidRPr="00C92CB4">
              <w:rPr>
                <w:rFonts w:ascii="Arial" w:hAnsi="Arial" w:cs="Arial"/>
              </w:rPr>
              <w:t>Prestataire ayant déjà réalisé des fournitures similaires dans les communes concernées</w:t>
            </w:r>
            <w:r w:rsidR="00EC6CF6" w:rsidRPr="00C92CB4">
              <w:rPr>
                <w:rFonts w:ascii="Arial" w:hAnsi="Arial" w:cs="Arial"/>
              </w:rPr>
              <w:t xml:space="preserve"> </w:t>
            </w:r>
            <w:r w:rsidRPr="00C92CB4">
              <w:rPr>
                <w:rFonts w:ascii="Arial" w:hAnsi="Arial" w:cs="Arial"/>
              </w:rPr>
              <w:t xml:space="preserve">Prestataire ayant déjà réalisé des fournitures similaires dans l’une des Communes concernées </w:t>
            </w:r>
          </w:p>
          <w:p w14:paraId="1E474220" w14:textId="77777777" w:rsidR="00FB70C5" w:rsidRPr="00C92CB4" w:rsidRDefault="00FB70C5" w:rsidP="00C92CB4">
            <w:pPr>
              <w:spacing w:line="276" w:lineRule="auto"/>
              <w:rPr>
                <w:rFonts w:ascii="Arial" w:hAnsi="Arial" w:cs="Arial"/>
              </w:rPr>
            </w:pPr>
          </w:p>
          <w:p w14:paraId="2EC074D5" w14:textId="77777777" w:rsidR="00FB70C5" w:rsidRPr="00C92CB4" w:rsidRDefault="00FB70C5" w:rsidP="00C92CB4">
            <w:pPr>
              <w:spacing w:line="276" w:lineRule="auto"/>
              <w:rPr>
                <w:rFonts w:ascii="Arial" w:hAnsi="Arial" w:cs="Arial"/>
                <w:b/>
                <w:bCs/>
              </w:rPr>
            </w:pPr>
            <w:r w:rsidRPr="00C92CB4">
              <w:rPr>
                <w:rFonts w:ascii="Arial" w:hAnsi="Arial" w:cs="Arial"/>
              </w:rPr>
              <w:t>Prestataire n’ayant pas réalisé des fournitures similaires dans l’une des Communes concernées</w:t>
            </w:r>
          </w:p>
        </w:tc>
        <w:tc>
          <w:tcPr>
            <w:tcW w:w="780" w:type="dxa"/>
            <w:tcBorders>
              <w:top w:val="single" w:sz="4" w:space="0" w:color="auto"/>
              <w:left w:val="single" w:sz="4" w:space="0" w:color="auto"/>
              <w:bottom w:val="single" w:sz="4" w:space="0" w:color="auto"/>
              <w:right w:val="single" w:sz="4" w:space="0" w:color="auto"/>
            </w:tcBorders>
          </w:tcPr>
          <w:p w14:paraId="284ED37E" w14:textId="21BC5DF3" w:rsidR="00FB70C5" w:rsidRPr="001653DF" w:rsidRDefault="00FB70C5" w:rsidP="00884F72">
            <w:pPr>
              <w:pStyle w:val="Titre3"/>
              <w:jc w:val="center"/>
              <w:rPr>
                <w:rFonts w:ascii="Arial" w:hAnsi="Arial" w:cs="Arial"/>
              </w:rPr>
            </w:pPr>
            <w:r w:rsidRPr="00884F72">
              <w:rPr>
                <w:rFonts w:ascii="Arial" w:hAnsi="Arial" w:cs="Arial"/>
                <w:b/>
                <w:bCs/>
              </w:rPr>
              <w:t>(</w:t>
            </w:r>
            <w:r w:rsidR="5961DA09" w:rsidRPr="10DC70A9">
              <w:rPr>
                <w:rFonts w:ascii="Arial" w:hAnsi="Arial" w:cs="Arial"/>
                <w:b/>
                <w:bCs/>
              </w:rPr>
              <w:t>3</w:t>
            </w:r>
            <w:r w:rsidRPr="00884F72">
              <w:rPr>
                <w:rFonts w:ascii="Arial" w:hAnsi="Arial" w:cs="Arial"/>
                <w:b/>
                <w:bCs/>
              </w:rPr>
              <w:t>)</w:t>
            </w:r>
          </w:p>
          <w:p w14:paraId="73144084" w14:textId="77777777" w:rsidR="00FB70C5" w:rsidRPr="001653DF" w:rsidRDefault="00FB70C5" w:rsidP="00884F72">
            <w:pPr>
              <w:jc w:val="center"/>
              <w:rPr>
                <w:rFonts w:ascii="Arial" w:hAnsi="Arial" w:cs="Arial"/>
              </w:rPr>
            </w:pPr>
          </w:p>
          <w:p w14:paraId="6AFC0D8C" w14:textId="77777777" w:rsidR="00FB70C5" w:rsidRPr="001653DF" w:rsidRDefault="00FB70C5" w:rsidP="00884F72">
            <w:pPr>
              <w:jc w:val="center"/>
              <w:rPr>
                <w:rFonts w:ascii="Arial" w:hAnsi="Arial" w:cs="Arial"/>
              </w:rPr>
            </w:pPr>
          </w:p>
          <w:p w14:paraId="62A0AEF7" w14:textId="77777777" w:rsidR="00FB70C5" w:rsidRPr="001653DF" w:rsidRDefault="00FB70C5" w:rsidP="00884F72">
            <w:pPr>
              <w:jc w:val="center"/>
              <w:rPr>
                <w:rFonts w:ascii="Arial" w:hAnsi="Arial" w:cs="Arial"/>
              </w:rPr>
            </w:pPr>
          </w:p>
          <w:p w14:paraId="2880E528" w14:textId="205DC583" w:rsidR="10DC70A9" w:rsidRDefault="10DC70A9" w:rsidP="00884F72">
            <w:pPr>
              <w:jc w:val="center"/>
              <w:rPr>
                <w:rFonts w:ascii="Arial" w:hAnsi="Arial" w:cs="Arial"/>
              </w:rPr>
            </w:pPr>
          </w:p>
          <w:p w14:paraId="7DA6A060" w14:textId="15FCB682" w:rsidR="10DC70A9" w:rsidRDefault="10DC70A9" w:rsidP="00884F72">
            <w:pPr>
              <w:jc w:val="center"/>
              <w:rPr>
                <w:rFonts w:ascii="Arial" w:hAnsi="Arial" w:cs="Arial"/>
              </w:rPr>
            </w:pPr>
          </w:p>
          <w:p w14:paraId="4965245A" w14:textId="1771E9B0" w:rsidR="00FB70C5" w:rsidRPr="000A41A0" w:rsidRDefault="00FB70C5" w:rsidP="00884F72">
            <w:pPr>
              <w:pStyle w:val="Titre3"/>
              <w:jc w:val="center"/>
              <w:rPr>
                <w:rFonts w:ascii="Arial" w:hAnsi="Arial" w:cs="Arial"/>
              </w:rPr>
            </w:pPr>
          </w:p>
          <w:p w14:paraId="2B71256A" w14:textId="52EA104A" w:rsidR="10DC70A9" w:rsidRPr="000A41A0" w:rsidRDefault="00FB70C5" w:rsidP="00884F72">
            <w:pPr>
              <w:pStyle w:val="Titre3"/>
              <w:jc w:val="center"/>
              <w:rPr>
                <w:rFonts w:ascii="Arial" w:hAnsi="Arial" w:cs="Arial"/>
              </w:rPr>
            </w:pPr>
            <w:r w:rsidRPr="000A41A0">
              <w:rPr>
                <w:rFonts w:ascii="Arial" w:hAnsi="Arial" w:cs="Arial"/>
              </w:rPr>
              <w:t>3</w:t>
            </w:r>
          </w:p>
          <w:p w14:paraId="4304D636" w14:textId="77777777" w:rsidR="00FB70C5" w:rsidRPr="000A41A0" w:rsidRDefault="00FB70C5" w:rsidP="00884F72">
            <w:pPr>
              <w:pStyle w:val="Titre3"/>
              <w:jc w:val="center"/>
              <w:rPr>
                <w:rFonts w:ascii="Arial" w:hAnsi="Arial" w:cs="Arial"/>
              </w:rPr>
            </w:pPr>
            <w:r w:rsidRPr="00884F72">
              <w:rPr>
                <w:rFonts w:ascii="Arial" w:hAnsi="Arial" w:cs="Arial"/>
                <w:sz w:val="24"/>
                <w:szCs w:val="24"/>
              </w:rPr>
              <w:t>0</w:t>
            </w:r>
          </w:p>
        </w:tc>
      </w:tr>
      <w:tr w:rsidR="00FB70C5" w:rsidRPr="00575AF5" w14:paraId="24BCEFE0" w14:textId="77777777" w:rsidTr="00BE3051">
        <w:trPr>
          <w:trHeight w:val="1407"/>
        </w:trPr>
        <w:tc>
          <w:tcPr>
            <w:tcW w:w="562" w:type="dxa"/>
            <w:tcBorders>
              <w:top w:val="single" w:sz="4" w:space="0" w:color="auto"/>
              <w:left w:val="single" w:sz="4" w:space="0" w:color="auto"/>
              <w:bottom w:val="single" w:sz="4" w:space="0" w:color="auto"/>
              <w:right w:val="single" w:sz="4" w:space="0" w:color="auto"/>
            </w:tcBorders>
          </w:tcPr>
          <w:p w14:paraId="6901E4E6" w14:textId="1D1B1AE2" w:rsidR="00FB70C5" w:rsidRPr="000D60F9" w:rsidRDefault="361C5301" w:rsidP="10DC70A9">
            <w:pPr>
              <w:pStyle w:val="Titre3"/>
              <w:jc w:val="center"/>
              <w:rPr>
                <w:rFonts w:ascii="Arial" w:eastAsia="Times New Roman" w:hAnsi="Arial" w:cs="Arial"/>
                <w:b/>
                <w:bCs/>
                <w:color w:val="auto"/>
                <w:sz w:val="24"/>
                <w:szCs w:val="24"/>
              </w:rPr>
            </w:pPr>
            <w:r w:rsidRPr="000D60F9">
              <w:rPr>
                <w:rFonts w:ascii="Arial" w:eastAsia="Times New Roman" w:hAnsi="Arial" w:cs="Arial"/>
                <w:b/>
                <w:bCs/>
                <w:color w:val="auto"/>
                <w:sz w:val="24"/>
                <w:szCs w:val="24"/>
              </w:rPr>
              <w:t>6</w:t>
            </w:r>
            <w:r w:rsidR="00FB70C5" w:rsidRPr="000D60F9">
              <w:rPr>
                <w:rFonts w:ascii="Arial" w:eastAsia="Times New Roman" w:hAnsi="Arial" w:cs="Arial"/>
                <w:b/>
                <w:bCs/>
                <w:color w:val="auto"/>
                <w:sz w:val="24"/>
                <w:szCs w:val="24"/>
              </w:rPr>
              <w:t>.</w:t>
            </w:r>
          </w:p>
          <w:p w14:paraId="3F8B77D5" w14:textId="5EDA76A2" w:rsidR="00FB70C5" w:rsidRPr="001653DF" w:rsidRDefault="00FB70C5" w:rsidP="00057F4E">
            <w:pPr>
              <w:pStyle w:val="Titre3"/>
              <w:jc w:val="center"/>
              <w:rPr>
                <w:rFonts w:ascii="Arial" w:hAnsi="Arial" w:cs="Arial"/>
                <w:bCs/>
              </w:rPr>
            </w:pPr>
          </w:p>
        </w:tc>
        <w:tc>
          <w:tcPr>
            <w:tcW w:w="8006" w:type="dxa"/>
            <w:tcBorders>
              <w:top w:val="single" w:sz="4" w:space="0" w:color="auto"/>
              <w:left w:val="single" w:sz="4" w:space="0" w:color="auto"/>
              <w:bottom w:val="single" w:sz="4" w:space="0" w:color="auto"/>
              <w:right w:val="single" w:sz="4" w:space="0" w:color="auto"/>
            </w:tcBorders>
          </w:tcPr>
          <w:p w14:paraId="64810A68" w14:textId="5FF24DFE" w:rsidR="00FB70C5" w:rsidRPr="00884F72" w:rsidRDefault="00FB70C5" w:rsidP="10DC70A9">
            <w:pPr>
              <w:pStyle w:val="Titre3"/>
              <w:rPr>
                <w:rFonts w:ascii="Arial" w:hAnsi="Arial" w:cs="Arial"/>
                <w:b/>
                <w:bCs/>
              </w:rPr>
            </w:pPr>
            <w:r w:rsidRPr="00C92CB4">
              <w:rPr>
                <w:rFonts w:ascii="Arial" w:eastAsia="Times New Roman" w:hAnsi="Arial" w:cs="Arial"/>
                <w:b/>
                <w:bCs/>
                <w:color w:val="auto"/>
                <w:sz w:val="24"/>
                <w:szCs w:val="24"/>
              </w:rPr>
              <w:t>Présentation de l’offre</w:t>
            </w:r>
            <w:r w:rsidR="00BE3051" w:rsidRPr="00C92CB4">
              <w:rPr>
                <w:rFonts w:ascii="Arial" w:eastAsia="Times New Roman" w:hAnsi="Arial" w:cs="Arial"/>
                <w:b/>
                <w:bCs/>
                <w:color w:val="auto"/>
                <w:sz w:val="24"/>
                <w:szCs w:val="24"/>
              </w:rPr>
              <w:t xml:space="preserve"> </w:t>
            </w:r>
            <w:r w:rsidR="4116AEC3" w:rsidRPr="00C92CB4">
              <w:rPr>
                <w:rFonts w:ascii="Arial" w:eastAsia="Times New Roman" w:hAnsi="Arial" w:cs="Arial"/>
                <w:b/>
                <w:bCs/>
                <w:color w:val="auto"/>
                <w:sz w:val="24"/>
                <w:szCs w:val="24"/>
              </w:rPr>
              <w:t>:</w:t>
            </w:r>
          </w:p>
          <w:p w14:paraId="23909846" w14:textId="158FD774" w:rsidR="00FB70C5" w:rsidRPr="000A41A0" w:rsidRDefault="00FB70C5" w:rsidP="00884F72">
            <w:pPr>
              <w:pStyle w:val="Titre3"/>
              <w:rPr>
                <w:rFonts w:ascii="Arial" w:hAnsi="Arial" w:cs="Arial"/>
              </w:rPr>
            </w:pPr>
            <w:r w:rsidRPr="00C92CB4">
              <w:rPr>
                <w:rFonts w:ascii="Arial" w:eastAsia="Times New Roman" w:hAnsi="Arial" w:cs="Arial"/>
                <w:color w:val="auto"/>
                <w:sz w:val="24"/>
                <w:szCs w:val="24"/>
              </w:rPr>
              <w:t>Offres bien agencées, dactylographiées et séparées (technique et financière)</w:t>
            </w:r>
          </w:p>
        </w:tc>
        <w:tc>
          <w:tcPr>
            <w:tcW w:w="780" w:type="dxa"/>
            <w:tcBorders>
              <w:top w:val="single" w:sz="4" w:space="0" w:color="auto"/>
              <w:left w:val="single" w:sz="4" w:space="0" w:color="auto"/>
              <w:bottom w:val="single" w:sz="4" w:space="0" w:color="auto"/>
              <w:right w:val="single" w:sz="4" w:space="0" w:color="auto"/>
            </w:tcBorders>
          </w:tcPr>
          <w:p w14:paraId="7D2E6E99" w14:textId="3DFFEF0F" w:rsidR="00FB70C5" w:rsidRPr="00884F72" w:rsidRDefault="00FB70C5" w:rsidP="00884F72">
            <w:pPr>
              <w:pStyle w:val="Titre3"/>
              <w:jc w:val="center"/>
              <w:rPr>
                <w:rFonts w:ascii="Arial" w:hAnsi="Arial" w:cs="Arial"/>
                <w:b/>
                <w:bCs/>
              </w:rPr>
            </w:pPr>
            <w:r w:rsidRPr="00884F72">
              <w:rPr>
                <w:rFonts w:ascii="Arial" w:hAnsi="Arial" w:cs="Arial"/>
                <w:b/>
                <w:bCs/>
              </w:rPr>
              <w:t>(</w:t>
            </w:r>
            <w:r w:rsidR="3201ECC7" w:rsidRPr="10DC70A9">
              <w:rPr>
                <w:rFonts w:ascii="Arial" w:hAnsi="Arial" w:cs="Arial"/>
                <w:b/>
                <w:bCs/>
              </w:rPr>
              <w:t>3</w:t>
            </w:r>
            <w:r w:rsidRPr="00884F72">
              <w:rPr>
                <w:rFonts w:ascii="Arial" w:hAnsi="Arial" w:cs="Arial"/>
                <w:b/>
                <w:bCs/>
              </w:rPr>
              <w:t>)</w:t>
            </w:r>
          </w:p>
          <w:p w14:paraId="7955D41F" w14:textId="761D3482" w:rsidR="00FB70C5" w:rsidRPr="00884F72" w:rsidRDefault="00FB70C5" w:rsidP="00884F72">
            <w:pPr>
              <w:pStyle w:val="Titre3"/>
              <w:jc w:val="center"/>
              <w:rPr>
                <w:rFonts w:ascii="Arial" w:hAnsi="Arial" w:cs="Arial"/>
                <w:sz w:val="24"/>
                <w:szCs w:val="24"/>
              </w:rPr>
            </w:pPr>
          </w:p>
          <w:p w14:paraId="5BF0175B" w14:textId="274769E8" w:rsidR="00FB70C5" w:rsidRPr="00884F72" w:rsidRDefault="00FB70C5" w:rsidP="00884F72">
            <w:pPr>
              <w:pStyle w:val="Titre3"/>
              <w:jc w:val="center"/>
              <w:rPr>
                <w:rFonts w:ascii="Arial" w:hAnsi="Arial" w:cs="Arial"/>
                <w:sz w:val="24"/>
                <w:szCs w:val="24"/>
              </w:rPr>
            </w:pPr>
          </w:p>
        </w:tc>
      </w:tr>
      <w:tr w:rsidR="00FB70C5" w:rsidRPr="00575AF5" w14:paraId="212AC8E3" w14:textId="77777777" w:rsidTr="10DC70A9">
        <w:tc>
          <w:tcPr>
            <w:tcW w:w="562" w:type="dxa"/>
            <w:tcBorders>
              <w:top w:val="single" w:sz="4" w:space="0" w:color="auto"/>
              <w:left w:val="single" w:sz="4" w:space="0" w:color="auto"/>
              <w:bottom w:val="single" w:sz="4" w:space="0" w:color="auto"/>
              <w:right w:val="single" w:sz="4" w:space="0" w:color="auto"/>
            </w:tcBorders>
          </w:tcPr>
          <w:p w14:paraId="7F4B3AD7" w14:textId="1B6186E8" w:rsidR="00FB70C5" w:rsidRPr="001653DF" w:rsidRDefault="4E0F989A" w:rsidP="10DC70A9">
            <w:pPr>
              <w:pStyle w:val="Titre3"/>
              <w:jc w:val="center"/>
              <w:rPr>
                <w:rFonts w:ascii="Arial" w:hAnsi="Arial" w:cs="Arial"/>
              </w:rPr>
            </w:pPr>
            <w:r w:rsidRPr="000D60F9">
              <w:rPr>
                <w:rFonts w:ascii="Arial" w:eastAsia="Times New Roman" w:hAnsi="Arial" w:cs="Arial"/>
                <w:b/>
                <w:bCs/>
                <w:color w:val="auto"/>
                <w:sz w:val="24"/>
                <w:szCs w:val="24"/>
              </w:rPr>
              <w:t>7</w:t>
            </w:r>
            <w:r w:rsidR="000D60F9">
              <w:rPr>
                <w:rFonts w:ascii="Arial" w:eastAsia="Times New Roman" w:hAnsi="Arial" w:cs="Arial"/>
                <w:b/>
                <w:bCs/>
                <w:color w:val="auto"/>
                <w:sz w:val="24"/>
                <w:szCs w:val="24"/>
              </w:rPr>
              <w:t>.</w:t>
            </w:r>
          </w:p>
        </w:tc>
        <w:tc>
          <w:tcPr>
            <w:tcW w:w="8006" w:type="dxa"/>
            <w:tcBorders>
              <w:top w:val="single" w:sz="4" w:space="0" w:color="auto"/>
              <w:left w:val="single" w:sz="4" w:space="0" w:color="auto"/>
              <w:bottom w:val="single" w:sz="4" w:space="0" w:color="auto"/>
              <w:right w:val="single" w:sz="4" w:space="0" w:color="auto"/>
            </w:tcBorders>
          </w:tcPr>
          <w:p w14:paraId="041D3B7A" w14:textId="7CC001F3" w:rsidR="00FB70C5" w:rsidRPr="000D60F9" w:rsidRDefault="00FB70C5" w:rsidP="10DC70A9">
            <w:pPr>
              <w:pStyle w:val="Titre3"/>
              <w:rPr>
                <w:rFonts w:ascii="Arial" w:eastAsia="Times New Roman" w:hAnsi="Arial" w:cs="Arial"/>
                <w:b/>
                <w:bCs/>
                <w:color w:val="auto"/>
                <w:sz w:val="24"/>
                <w:szCs w:val="24"/>
              </w:rPr>
            </w:pPr>
            <w:r w:rsidRPr="000D60F9">
              <w:rPr>
                <w:rFonts w:ascii="Arial" w:eastAsia="Times New Roman" w:hAnsi="Arial" w:cs="Arial"/>
                <w:b/>
                <w:bCs/>
                <w:color w:val="auto"/>
                <w:sz w:val="24"/>
                <w:szCs w:val="24"/>
              </w:rPr>
              <w:t>Garantie sur les matériels et Equipements Proposés</w:t>
            </w:r>
            <w:r w:rsidR="00EC6CF6" w:rsidRPr="000D60F9">
              <w:rPr>
                <w:rFonts w:ascii="Arial" w:eastAsia="Times New Roman" w:hAnsi="Arial" w:cs="Arial"/>
                <w:b/>
                <w:bCs/>
                <w:color w:val="auto"/>
                <w:sz w:val="24"/>
                <w:szCs w:val="24"/>
              </w:rPr>
              <w:t xml:space="preserve"> </w:t>
            </w:r>
            <w:r w:rsidR="6CCC3A40" w:rsidRPr="000D60F9">
              <w:rPr>
                <w:rFonts w:ascii="Arial" w:eastAsia="Times New Roman" w:hAnsi="Arial" w:cs="Arial"/>
                <w:b/>
                <w:bCs/>
                <w:color w:val="auto"/>
                <w:sz w:val="24"/>
                <w:szCs w:val="24"/>
              </w:rPr>
              <w:t>:</w:t>
            </w:r>
          </w:p>
          <w:p w14:paraId="707F640D" w14:textId="77777777" w:rsidR="00FB70C5" w:rsidRPr="00884F72" w:rsidRDefault="00FB70C5" w:rsidP="10DC70A9">
            <w:pPr>
              <w:pStyle w:val="Titre3"/>
              <w:rPr>
                <w:rFonts w:ascii="Arial" w:hAnsi="Arial" w:cs="Arial"/>
                <w:sz w:val="24"/>
                <w:szCs w:val="24"/>
              </w:rPr>
            </w:pPr>
            <w:r w:rsidRPr="000D60F9">
              <w:rPr>
                <w:rFonts w:ascii="Arial" w:eastAsia="Times New Roman" w:hAnsi="Arial" w:cs="Arial"/>
                <w:color w:val="auto"/>
                <w:sz w:val="24"/>
                <w:szCs w:val="24"/>
              </w:rPr>
              <w:t>Le soumissionnaire proposera un délai de garantie sur la qualité des articles. Le délai de garantie le plus avantageux recevra le maximum de points. Les autres soumissions seront calculées au prorata</w:t>
            </w:r>
          </w:p>
        </w:tc>
        <w:tc>
          <w:tcPr>
            <w:tcW w:w="780" w:type="dxa"/>
            <w:tcBorders>
              <w:top w:val="single" w:sz="4" w:space="0" w:color="auto"/>
              <w:left w:val="single" w:sz="4" w:space="0" w:color="auto"/>
              <w:bottom w:val="single" w:sz="4" w:space="0" w:color="auto"/>
              <w:right w:val="single" w:sz="4" w:space="0" w:color="auto"/>
            </w:tcBorders>
          </w:tcPr>
          <w:p w14:paraId="622E316B" w14:textId="2BA1E0CA" w:rsidR="00FB70C5" w:rsidRPr="00884F72" w:rsidRDefault="00FB70C5" w:rsidP="00884F72">
            <w:pPr>
              <w:pStyle w:val="Titre3"/>
              <w:jc w:val="center"/>
              <w:rPr>
                <w:rFonts w:ascii="Arial" w:hAnsi="Arial" w:cs="Arial"/>
                <w:b/>
                <w:bCs/>
              </w:rPr>
            </w:pPr>
            <w:r w:rsidRPr="00884F72">
              <w:rPr>
                <w:rFonts w:ascii="Arial" w:hAnsi="Arial" w:cs="Arial"/>
                <w:b/>
                <w:bCs/>
              </w:rPr>
              <w:t>(</w:t>
            </w:r>
            <w:r w:rsidR="2E440F42" w:rsidRPr="10DC70A9">
              <w:rPr>
                <w:rFonts w:ascii="Arial" w:hAnsi="Arial" w:cs="Arial"/>
                <w:b/>
                <w:bCs/>
              </w:rPr>
              <w:t>5</w:t>
            </w:r>
            <w:r w:rsidRPr="00884F72">
              <w:rPr>
                <w:rFonts w:ascii="Arial" w:hAnsi="Arial" w:cs="Arial"/>
                <w:b/>
                <w:bCs/>
              </w:rPr>
              <w:t>)</w:t>
            </w:r>
          </w:p>
        </w:tc>
      </w:tr>
      <w:tr w:rsidR="00FB70C5" w:rsidRPr="00575AF5" w14:paraId="5CA18E43" w14:textId="77777777" w:rsidTr="10DC70A9">
        <w:trPr>
          <w:trHeight w:val="300"/>
        </w:trPr>
        <w:tc>
          <w:tcPr>
            <w:tcW w:w="562" w:type="dxa"/>
            <w:tcBorders>
              <w:top w:val="single" w:sz="4" w:space="0" w:color="auto"/>
              <w:left w:val="single" w:sz="4" w:space="0" w:color="auto"/>
              <w:bottom w:val="single" w:sz="4" w:space="0" w:color="auto"/>
              <w:right w:val="single" w:sz="4" w:space="0" w:color="auto"/>
            </w:tcBorders>
          </w:tcPr>
          <w:p w14:paraId="01697F57" w14:textId="42D8CE21" w:rsidR="00FB70C5" w:rsidRPr="001653DF" w:rsidRDefault="2C9F2640" w:rsidP="10DC70A9">
            <w:pPr>
              <w:pStyle w:val="Titre3"/>
              <w:jc w:val="center"/>
              <w:rPr>
                <w:rFonts w:ascii="Arial" w:hAnsi="Arial" w:cs="Arial"/>
              </w:rPr>
            </w:pPr>
            <w:r w:rsidRPr="000D60F9">
              <w:rPr>
                <w:rFonts w:ascii="Arial" w:eastAsia="Times New Roman" w:hAnsi="Arial" w:cs="Arial"/>
                <w:b/>
                <w:bCs/>
                <w:color w:val="auto"/>
                <w:sz w:val="24"/>
                <w:szCs w:val="24"/>
              </w:rPr>
              <w:t>8</w:t>
            </w:r>
            <w:r w:rsidR="000D60F9">
              <w:rPr>
                <w:rFonts w:ascii="Arial" w:eastAsia="Times New Roman" w:hAnsi="Arial" w:cs="Arial"/>
                <w:b/>
                <w:bCs/>
                <w:color w:val="auto"/>
                <w:sz w:val="24"/>
                <w:szCs w:val="24"/>
              </w:rPr>
              <w:t>.</w:t>
            </w:r>
          </w:p>
        </w:tc>
        <w:tc>
          <w:tcPr>
            <w:tcW w:w="8006" w:type="dxa"/>
            <w:tcBorders>
              <w:top w:val="single" w:sz="4" w:space="0" w:color="auto"/>
              <w:left w:val="single" w:sz="4" w:space="0" w:color="auto"/>
              <w:bottom w:val="single" w:sz="4" w:space="0" w:color="auto"/>
              <w:right w:val="single" w:sz="4" w:space="0" w:color="auto"/>
            </w:tcBorders>
          </w:tcPr>
          <w:p w14:paraId="4746DC09" w14:textId="77777777" w:rsidR="00FB70C5" w:rsidRPr="000D60F9" w:rsidRDefault="00FB70C5" w:rsidP="10DC70A9">
            <w:pPr>
              <w:pStyle w:val="Titre3"/>
              <w:rPr>
                <w:rFonts w:ascii="Arial" w:eastAsia="Times New Roman" w:hAnsi="Arial" w:cs="Arial"/>
                <w:b/>
                <w:bCs/>
                <w:color w:val="auto"/>
                <w:sz w:val="24"/>
                <w:szCs w:val="24"/>
              </w:rPr>
            </w:pPr>
            <w:r w:rsidRPr="000D60F9">
              <w:rPr>
                <w:rFonts w:ascii="Arial" w:eastAsia="Times New Roman" w:hAnsi="Arial" w:cs="Arial"/>
                <w:b/>
                <w:bCs/>
                <w:color w:val="auto"/>
                <w:sz w:val="24"/>
                <w:szCs w:val="24"/>
              </w:rPr>
              <w:t>Durabilité :</w:t>
            </w:r>
          </w:p>
          <w:p w14:paraId="75BAB3BA" w14:textId="32D7CC7D" w:rsidR="00FB70C5" w:rsidRPr="001653DF" w:rsidRDefault="00FB70C5" w:rsidP="00057F4E">
            <w:pPr>
              <w:pStyle w:val="Titre3"/>
              <w:rPr>
                <w:rFonts w:ascii="Arial" w:hAnsi="Arial" w:cs="Arial"/>
                <w:bCs/>
              </w:rPr>
            </w:pPr>
            <w:r w:rsidRPr="000D60F9">
              <w:rPr>
                <w:rFonts w:ascii="Arial" w:eastAsia="Times New Roman" w:hAnsi="Arial" w:cs="Arial"/>
                <w:color w:val="auto"/>
                <w:sz w:val="24"/>
                <w:szCs w:val="24"/>
              </w:rPr>
              <w:t>Le soumissionnaire apportera</w:t>
            </w:r>
            <w:r w:rsidR="204240CA" w:rsidRPr="000D60F9">
              <w:rPr>
                <w:rFonts w:ascii="Arial" w:eastAsia="Times New Roman" w:hAnsi="Arial" w:cs="Arial"/>
                <w:color w:val="auto"/>
                <w:sz w:val="24"/>
                <w:szCs w:val="24"/>
              </w:rPr>
              <w:t xml:space="preserve"> la preuve de son engagement </w:t>
            </w:r>
            <w:r w:rsidR="305C03CF" w:rsidRPr="000D60F9">
              <w:rPr>
                <w:rFonts w:ascii="Arial" w:eastAsia="Times New Roman" w:hAnsi="Arial" w:cs="Arial"/>
                <w:color w:val="auto"/>
                <w:sz w:val="24"/>
                <w:szCs w:val="24"/>
              </w:rPr>
              <w:t>envers</w:t>
            </w:r>
            <w:r w:rsidR="204240CA" w:rsidRPr="000D60F9">
              <w:rPr>
                <w:rFonts w:ascii="Arial" w:eastAsia="Times New Roman" w:hAnsi="Arial" w:cs="Arial"/>
                <w:color w:val="auto"/>
                <w:sz w:val="24"/>
                <w:szCs w:val="24"/>
              </w:rPr>
              <w:t xml:space="preserve"> la durabilité. Il devra fournir</w:t>
            </w:r>
            <w:r w:rsidRPr="000D60F9">
              <w:rPr>
                <w:rFonts w:ascii="Arial" w:eastAsia="Times New Roman" w:hAnsi="Arial" w:cs="Arial"/>
                <w:color w:val="auto"/>
                <w:sz w:val="24"/>
                <w:szCs w:val="24"/>
              </w:rPr>
              <w:t xml:space="preserve"> les évidences </w:t>
            </w:r>
            <w:r w:rsidR="6411B058" w:rsidRPr="000D60F9">
              <w:rPr>
                <w:rFonts w:ascii="Arial" w:eastAsia="Times New Roman" w:hAnsi="Arial" w:cs="Arial"/>
                <w:color w:val="auto"/>
                <w:sz w:val="24"/>
                <w:szCs w:val="24"/>
              </w:rPr>
              <w:t xml:space="preserve">soit </w:t>
            </w:r>
            <w:r w:rsidRPr="000D60F9">
              <w:rPr>
                <w:rFonts w:ascii="Arial" w:eastAsia="Times New Roman" w:hAnsi="Arial" w:cs="Arial"/>
                <w:color w:val="auto"/>
                <w:sz w:val="24"/>
                <w:szCs w:val="24"/>
              </w:rPr>
              <w:t xml:space="preserve">que les matériels et équipements sont des articles fabriqués aux normes de protection de l’environnement (traitement de déchets, matériels </w:t>
            </w:r>
            <w:r w:rsidR="0061616A" w:rsidRPr="000D60F9">
              <w:rPr>
                <w:rFonts w:ascii="Arial" w:eastAsia="Times New Roman" w:hAnsi="Arial" w:cs="Arial"/>
                <w:color w:val="auto"/>
                <w:sz w:val="24"/>
                <w:szCs w:val="24"/>
              </w:rPr>
              <w:t>recyclables</w:t>
            </w:r>
            <w:r w:rsidRPr="000D60F9">
              <w:rPr>
                <w:rFonts w:ascii="Arial" w:eastAsia="Times New Roman" w:hAnsi="Arial" w:cs="Arial"/>
                <w:color w:val="auto"/>
                <w:sz w:val="24"/>
                <w:szCs w:val="24"/>
              </w:rPr>
              <w:t>, etc.)</w:t>
            </w:r>
            <w:r w:rsidR="79BBB11B" w:rsidRPr="000D60F9">
              <w:rPr>
                <w:rFonts w:ascii="Arial" w:eastAsia="Times New Roman" w:hAnsi="Arial" w:cs="Arial"/>
                <w:color w:val="auto"/>
                <w:sz w:val="24"/>
                <w:szCs w:val="24"/>
              </w:rPr>
              <w:t xml:space="preserve"> soit fournir tout document attestant son engagement en faveur de la protection de l’environnement.</w:t>
            </w:r>
            <w:r w:rsidRPr="00884F72">
              <w:rPr>
                <w:rFonts w:ascii="Arial" w:hAnsi="Arial" w:cs="Arial"/>
                <w:sz w:val="24"/>
                <w:szCs w:val="24"/>
              </w:rPr>
              <w:t xml:space="preserve"> </w:t>
            </w:r>
          </w:p>
        </w:tc>
        <w:tc>
          <w:tcPr>
            <w:tcW w:w="780" w:type="dxa"/>
            <w:tcBorders>
              <w:top w:val="single" w:sz="4" w:space="0" w:color="auto"/>
              <w:left w:val="single" w:sz="4" w:space="0" w:color="auto"/>
              <w:bottom w:val="single" w:sz="4" w:space="0" w:color="auto"/>
              <w:right w:val="single" w:sz="4" w:space="0" w:color="auto"/>
            </w:tcBorders>
          </w:tcPr>
          <w:p w14:paraId="168DE547" w14:textId="77777777" w:rsidR="00FB70C5" w:rsidRPr="00884F72" w:rsidRDefault="00FB70C5" w:rsidP="00884F72">
            <w:pPr>
              <w:pStyle w:val="Titre3"/>
              <w:jc w:val="center"/>
              <w:rPr>
                <w:rFonts w:ascii="Arial" w:hAnsi="Arial" w:cs="Arial"/>
                <w:b/>
                <w:bCs/>
              </w:rPr>
            </w:pPr>
            <w:r w:rsidRPr="00884F72">
              <w:rPr>
                <w:rFonts w:ascii="Arial" w:hAnsi="Arial" w:cs="Arial"/>
                <w:b/>
                <w:bCs/>
              </w:rPr>
              <w:t>10</w:t>
            </w:r>
          </w:p>
        </w:tc>
      </w:tr>
      <w:tr w:rsidR="00FB70C5" w:rsidRPr="00575AF5" w14:paraId="736B9F8C" w14:textId="77777777" w:rsidTr="10DC70A9">
        <w:trPr>
          <w:trHeight w:val="250"/>
        </w:trPr>
        <w:tc>
          <w:tcPr>
            <w:tcW w:w="562" w:type="dxa"/>
            <w:tcBorders>
              <w:top w:val="single" w:sz="4" w:space="0" w:color="auto"/>
              <w:left w:val="single" w:sz="4" w:space="0" w:color="auto"/>
              <w:bottom w:val="single" w:sz="4" w:space="0" w:color="auto"/>
              <w:right w:val="single" w:sz="4" w:space="0" w:color="auto"/>
            </w:tcBorders>
          </w:tcPr>
          <w:p w14:paraId="3CDB8665" w14:textId="77777777" w:rsidR="00FB70C5" w:rsidRPr="001653DF" w:rsidRDefault="00FB70C5" w:rsidP="00057F4E">
            <w:pPr>
              <w:pStyle w:val="Titre3"/>
              <w:jc w:val="center"/>
              <w:rPr>
                <w:rFonts w:ascii="Arial" w:hAnsi="Arial" w:cs="Arial"/>
                <w:bCs/>
              </w:rPr>
            </w:pPr>
          </w:p>
        </w:tc>
        <w:tc>
          <w:tcPr>
            <w:tcW w:w="8006" w:type="dxa"/>
            <w:tcBorders>
              <w:top w:val="single" w:sz="4" w:space="0" w:color="auto"/>
              <w:left w:val="single" w:sz="4" w:space="0" w:color="auto"/>
              <w:bottom w:val="single" w:sz="4" w:space="0" w:color="auto"/>
              <w:right w:val="single" w:sz="4" w:space="0" w:color="auto"/>
            </w:tcBorders>
          </w:tcPr>
          <w:p w14:paraId="4CBF934D" w14:textId="77777777" w:rsidR="00FB70C5" w:rsidRPr="001653DF" w:rsidRDefault="00FB70C5" w:rsidP="000D60F9">
            <w:pPr>
              <w:pStyle w:val="Titre3"/>
              <w:rPr>
                <w:rFonts w:ascii="Arial" w:hAnsi="Arial" w:cs="Arial"/>
                <w:bCs/>
              </w:rPr>
            </w:pPr>
            <w:r w:rsidRPr="000D60F9">
              <w:rPr>
                <w:rFonts w:ascii="Arial" w:eastAsia="Times New Roman" w:hAnsi="Arial" w:cs="Arial"/>
                <w:b/>
                <w:bCs/>
                <w:color w:val="auto"/>
                <w:sz w:val="24"/>
                <w:szCs w:val="24"/>
              </w:rPr>
              <w:t>Total évaluation technique</w:t>
            </w:r>
          </w:p>
        </w:tc>
        <w:tc>
          <w:tcPr>
            <w:tcW w:w="780" w:type="dxa"/>
            <w:tcBorders>
              <w:top w:val="single" w:sz="4" w:space="0" w:color="auto"/>
              <w:left w:val="single" w:sz="4" w:space="0" w:color="auto"/>
              <w:bottom w:val="single" w:sz="4" w:space="0" w:color="auto"/>
              <w:right w:val="single" w:sz="4" w:space="0" w:color="auto"/>
            </w:tcBorders>
          </w:tcPr>
          <w:p w14:paraId="6C82DD2B" w14:textId="77777777" w:rsidR="00FB70C5" w:rsidRPr="00884F72" w:rsidRDefault="00FB70C5" w:rsidP="00884F72">
            <w:pPr>
              <w:pStyle w:val="Titre3"/>
              <w:jc w:val="center"/>
              <w:rPr>
                <w:rFonts w:ascii="Arial" w:hAnsi="Arial" w:cs="Arial"/>
                <w:b/>
                <w:bCs/>
              </w:rPr>
            </w:pPr>
            <w:r w:rsidRPr="00884F72">
              <w:rPr>
                <w:rFonts w:ascii="Arial" w:hAnsi="Arial" w:cs="Arial"/>
                <w:b/>
                <w:bCs/>
              </w:rPr>
              <w:t>(50)</w:t>
            </w:r>
          </w:p>
        </w:tc>
      </w:tr>
    </w:tbl>
    <w:p w14:paraId="02D4B17A" w14:textId="77777777" w:rsidR="00FB70C5" w:rsidRPr="001653DF" w:rsidRDefault="00FB70C5" w:rsidP="00FB70C5">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
        <w:gridCol w:w="7350"/>
        <w:gridCol w:w="1652"/>
      </w:tblGrid>
      <w:tr w:rsidR="00FB70C5" w:rsidRPr="00575AF5" w14:paraId="7FAD5C44" w14:textId="77777777" w:rsidTr="10DC70A9">
        <w:tc>
          <w:tcPr>
            <w:tcW w:w="428" w:type="dxa"/>
          </w:tcPr>
          <w:p w14:paraId="34A95349" w14:textId="77777777" w:rsidR="00FB70C5" w:rsidRPr="001653DF" w:rsidRDefault="00FB70C5" w:rsidP="00057F4E">
            <w:pPr>
              <w:rPr>
                <w:rFonts w:ascii="Arial" w:hAnsi="Arial" w:cs="Arial"/>
                <w:b/>
                <w:bCs/>
              </w:rPr>
            </w:pPr>
            <w:r w:rsidRPr="001653DF">
              <w:rPr>
                <w:rFonts w:ascii="Arial" w:hAnsi="Arial" w:cs="Arial"/>
                <w:b/>
                <w:bCs/>
              </w:rPr>
              <w:t>N°</w:t>
            </w:r>
          </w:p>
        </w:tc>
        <w:tc>
          <w:tcPr>
            <w:tcW w:w="7350" w:type="dxa"/>
          </w:tcPr>
          <w:p w14:paraId="5EECF9AD" w14:textId="77777777" w:rsidR="00FB70C5" w:rsidRPr="001653DF" w:rsidRDefault="00FB70C5" w:rsidP="00057F4E">
            <w:pPr>
              <w:rPr>
                <w:rFonts w:ascii="Arial" w:hAnsi="Arial" w:cs="Arial"/>
                <w:b/>
                <w:bCs/>
              </w:rPr>
            </w:pPr>
            <w:r w:rsidRPr="001653DF">
              <w:rPr>
                <w:rFonts w:ascii="Arial" w:hAnsi="Arial" w:cs="Arial"/>
                <w:b/>
                <w:bCs/>
              </w:rPr>
              <w:t>CRITERES FINANCERS</w:t>
            </w:r>
          </w:p>
        </w:tc>
        <w:tc>
          <w:tcPr>
            <w:tcW w:w="1652" w:type="dxa"/>
          </w:tcPr>
          <w:p w14:paraId="443350BE" w14:textId="77777777" w:rsidR="00FB70C5" w:rsidRPr="001653DF" w:rsidRDefault="00FB70C5" w:rsidP="00057F4E">
            <w:pPr>
              <w:rPr>
                <w:rFonts w:ascii="Arial" w:hAnsi="Arial" w:cs="Arial"/>
                <w:b/>
                <w:bCs/>
              </w:rPr>
            </w:pPr>
            <w:r w:rsidRPr="001653DF">
              <w:rPr>
                <w:rFonts w:ascii="Arial" w:hAnsi="Arial" w:cs="Arial"/>
                <w:b/>
                <w:bCs/>
              </w:rPr>
              <w:t>NOTE</w:t>
            </w:r>
          </w:p>
        </w:tc>
      </w:tr>
      <w:tr w:rsidR="00FB70C5" w:rsidRPr="00575AF5" w14:paraId="59DAFB01" w14:textId="77777777" w:rsidTr="10DC70A9">
        <w:tc>
          <w:tcPr>
            <w:tcW w:w="428" w:type="dxa"/>
          </w:tcPr>
          <w:p w14:paraId="38B99557" w14:textId="77777777" w:rsidR="00FB70C5" w:rsidRPr="001653DF" w:rsidRDefault="00FB70C5" w:rsidP="00057F4E">
            <w:pPr>
              <w:rPr>
                <w:rFonts w:ascii="Arial" w:hAnsi="Arial" w:cs="Arial"/>
              </w:rPr>
            </w:pPr>
            <w:r w:rsidRPr="001653DF">
              <w:rPr>
                <w:rFonts w:ascii="Arial" w:hAnsi="Arial" w:cs="Arial"/>
              </w:rPr>
              <w:t>1</w:t>
            </w:r>
          </w:p>
          <w:p w14:paraId="42A2EF2A" w14:textId="77777777" w:rsidR="00FB70C5" w:rsidRPr="001653DF" w:rsidRDefault="00FB70C5" w:rsidP="00057F4E">
            <w:pPr>
              <w:rPr>
                <w:rFonts w:ascii="Arial" w:hAnsi="Arial" w:cs="Arial"/>
              </w:rPr>
            </w:pPr>
            <w:r w:rsidRPr="001653DF">
              <w:rPr>
                <w:rFonts w:ascii="Arial" w:hAnsi="Arial" w:cs="Arial"/>
              </w:rPr>
              <w:t>2</w:t>
            </w:r>
          </w:p>
        </w:tc>
        <w:tc>
          <w:tcPr>
            <w:tcW w:w="7350" w:type="dxa"/>
          </w:tcPr>
          <w:p w14:paraId="7FBDFFD0" w14:textId="3BC67C4A" w:rsidR="00FB70C5" w:rsidRPr="001653DF" w:rsidRDefault="00FB70C5" w:rsidP="00057F4E">
            <w:pPr>
              <w:rPr>
                <w:rFonts w:ascii="Arial" w:hAnsi="Arial" w:cs="Arial"/>
              </w:rPr>
            </w:pPr>
            <w:r w:rsidRPr="10DC70A9">
              <w:rPr>
                <w:rFonts w:ascii="Arial" w:hAnsi="Arial" w:cs="Arial"/>
              </w:rPr>
              <w:t xml:space="preserve">Offre la mieux </w:t>
            </w:r>
            <w:proofErr w:type="spellStart"/>
            <w:r w:rsidR="00B8051E" w:rsidRPr="10DC70A9">
              <w:rPr>
                <w:rFonts w:ascii="Arial" w:hAnsi="Arial" w:cs="Arial"/>
              </w:rPr>
              <w:t>disant</w:t>
            </w:r>
            <w:r w:rsidR="00875D78">
              <w:rPr>
                <w:rFonts w:ascii="Arial" w:hAnsi="Arial" w:cs="Arial"/>
              </w:rPr>
              <w:t>e</w:t>
            </w:r>
            <w:proofErr w:type="spellEnd"/>
            <w:r w:rsidRPr="10DC70A9">
              <w:rPr>
                <w:rFonts w:ascii="Arial" w:hAnsi="Arial" w:cs="Arial"/>
              </w:rPr>
              <w:t xml:space="preserve"> rapport qualité/prix</w:t>
            </w:r>
          </w:p>
          <w:p w14:paraId="370BBB6F" w14:textId="77777777" w:rsidR="00FB70C5" w:rsidRPr="001653DF" w:rsidRDefault="00FB70C5" w:rsidP="00057F4E">
            <w:pPr>
              <w:rPr>
                <w:rFonts w:ascii="Arial" w:hAnsi="Arial" w:cs="Arial"/>
              </w:rPr>
            </w:pPr>
            <w:r w:rsidRPr="001653DF">
              <w:rPr>
                <w:rFonts w:ascii="Arial" w:hAnsi="Arial" w:cs="Arial"/>
              </w:rPr>
              <w:t>Note de toute offre</w:t>
            </w:r>
          </w:p>
        </w:tc>
        <w:tc>
          <w:tcPr>
            <w:tcW w:w="1652" w:type="dxa"/>
          </w:tcPr>
          <w:p w14:paraId="58226851" w14:textId="77777777" w:rsidR="00FB70C5" w:rsidRPr="001653DF" w:rsidRDefault="00FB70C5" w:rsidP="00057F4E">
            <w:pPr>
              <w:rPr>
                <w:rFonts w:ascii="Arial" w:hAnsi="Arial" w:cs="Arial"/>
                <w:bCs/>
              </w:rPr>
            </w:pPr>
            <w:r w:rsidRPr="001653DF">
              <w:rPr>
                <w:rFonts w:ascii="Arial" w:hAnsi="Arial" w:cs="Arial"/>
                <w:bCs/>
              </w:rPr>
              <w:t>50</w:t>
            </w:r>
          </w:p>
          <w:p w14:paraId="3B08C0D8" w14:textId="77777777" w:rsidR="00FB70C5" w:rsidRPr="001653DF" w:rsidRDefault="00FB70C5" w:rsidP="00057F4E">
            <w:pPr>
              <w:rPr>
                <w:rFonts w:ascii="Arial" w:hAnsi="Arial" w:cs="Arial"/>
              </w:rPr>
            </w:pPr>
            <w:r w:rsidRPr="001653DF">
              <w:rPr>
                <w:rFonts w:ascii="Arial" w:hAnsi="Arial" w:cs="Arial"/>
                <w:bCs/>
              </w:rPr>
              <w:t>50xMMD/OS</w:t>
            </w:r>
          </w:p>
        </w:tc>
      </w:tr>
    </w:tbl>
    <w:p w14:paraId="40DC3BB7" w14:textId="77777777" w:rsidR="00FB70C5" w:rsidRPr="001653DF" w:rsidRDefault="00FB70C5" w:rsidP="00FB70C5">
      <w:pPr>
        <w:rPr>
          <w:rFonts w:ascii="Arial" w:hAnsi="Arial" w:cs="Arial"/>
        </w:rPr>
      </w:pPr>
    </w:p>
    <w:p w14:paraId="5BEBB9F7" w14:textId="77777777" w:rsidR="00FB70C5" w:rsidRPr="001653DF" w:rsidRDefault="00FB70C5" w:rsidP="00FB70C5">
      <w:pPr>
        <w:rPr>
          <w:rFonts w:ascii="Arial" w:hAnsi="Arial" w:cs="Arial"/>
          <w:u w:val="single"/>
        </w:rPr>
      </w:pPr>
      <w:r w:rsidRPr="001653DF">
        <w:rPr>
          <w:rFonts w:ascii="Arial" w:hAnsi="Arial" w:cs="Arial"/>
          <w:b/>
          <w:bCs/>
          <w:u w:val="single"/>
        </w:rPr>
        <w:t>NB :</w:t>
      </w:r>
    </w:p>
    <w:p w14:paraId="7D4A1470" w14:textId="107035A4" w:rsidR="00FB70C5" w:rsidRPr="001653DF" w:rsidRDefault="00FB70C5" w:rsidP="00FB70C5">
      <w:pPr>
        <w:rPr>
          <w:rFonts w:ascii="Arial" w:hAnsi="Arial" w:cs="Arial"/>
        </w:rPr>
      </w:pPr>
      <w:r w:rsidRPr="10DC70A9">
        <w:rPr>
          <w:rFonts w:ascii="Arial" w:hAnsi="Arial" w:cs="Arial"/>
        </w:rPr>
        <w:t xml:space="preserve">MMD : Montant de l’offre la mieux </w:t>
      </w:r>
      <w:proofErr w:type="spellStart"/>
      <w:proofErr w:type="gramStart"/>
      <w:r w:rsidR="00B8051E" w:rsidRPr="10DC70A9">
        <w:rPr>
          <w:rFonts w:ascii="Arial" w:hAnsi="Arial" w:cs="Arial"/>
        </w:rPr>
        <w:t>disant</w:t>
      </w:r>
      <w:r w:rsidR="00875D78">
        <w:rPr>
          <w:rFonts w:ascii="Arial" w:hAnsi="Arial" w:cs="Arial"/>
        </w:rPr>
        <w:t>e</w:t>
      </w:r>
      <w:proofErr w:type="spellEnd"/>
      <w:r w:rsidRPr="10DC70A9">
        <w:rPr>
          <w:rFonts w:ascii="Arial" w:hAnsi="Arial" w:cs="Arial"/>
        </w:rPr>
        <w:t>;</w:t>
      </w:r>
      <w:proofErr w:type="gramEnd"/>
    </w:p>
    <w:p w14:paraId="1DFF197B" w14:textId="77777777" w:rsidR="00FB70C5" w:rsidRPr="001653DF" w:rsidRDefault="00FB70C5" w:rsidP="00FB70C5">
      <w:pPr>
        <w:rPr>
          <w:rFonts w:ascii="Arial" w:hAnsi="Arial" w:cs="Arial"/>
        </w:rPr>
      </w:pPr>
      <w:r w:rsidRPr="001653DF">
        <w:rPr>
          <w:rFonts w:ascii="Arial" w:hAnsi="Arial" w:cs="Arial"/>
        </w:rPr>
        <w:t>OS : Montant de l’offre du soumissionnaire dont on cherche la note.</w:t>
      </w:r>
    </w:p>
    <w:p w14:paraId="5E8142D9" w14:textId="470B6533" w:rsidR="00FB70C5" w:rsidRPr="001653DF" w:rsidRDefault="00FB70C5" w:rsidP="00FB70C5">
      <w:pPr>
        <w:rPr>
          <w:rFonts w:ascii="Arial" w:hAnsi="Arial" w:cs="Arial"/>
        </w:rPr>
      </w:pPr>
      <w:r w:rsidRPr="001653DF">
        <w:rPr>
          <w:rFonts w:ascii="Arial" w:hAnsi="Arial" w:cs="Arial"/>
        </w:rPr>
        <w:t xml:space="preserve">MMD : Moyenne mieux </w:t>
      </w:r>
      <w:r w:rsidR="00B8051E" w:rsidRPr="001653DF">
        <w:rPr>
          <w:rFonts w:ascii="Arial" w:hAnsi="Arial" w:cs="Arial"/>
        </w:rPr>
        <w:t>disant</w:t>
      </w:r>
      <w:r w:rsidRPr="001653DF">
        <w:rPr>
          <w:rFonts w:ascii="Arial" w:hAnsi="Arial" w:cs="Arial"/>
        </w:rPr>
        <w:t xml:space="preserve"> </w:t>
      </w:r>
    </w:p>
    <w:p w14:paraId="1FEE5D65" w14:textId="77777777" w:rsidR="00FB70C5" w:rsidRPr="001653DF" w:rsidRDefault="00FB70C5" w:rsidP="00FB70C5">
      <w:pPr>
        <w:rPr>
          <w:rFonts w:ascii="Arial" w:hAnsi="Arial" w:cs="Arial"/>
        </w:rPr>
      </w:pPr>
      <w:r w:rsidRPr="001653DF">
        <w:rPr>
          <w:rFonts w:ascii="Arial" w:hAnsi="Arial" w:cs="Arial"/>
        </w:rPr>
        <w:t>OT : Offre technique</w:t>
      </w:r>
    </w:p>
    <w:p w14:paraId="1681A803" w14:textId="77777777" w:rsidR="00FB70C5" w:rsidRPr="001653DF" w:rsidRDefault="00FB70C5" w:rsidP="00FB70C5">
      <w:pPr>
        <w:rPr>
          <w:rFonts w:ascii="Arial" w:hAnsi="Arial" w:cs="Arial"/>
        </w:rPr>
      </w:pPr>
      <w:r w:rsidRPr="001653DF">
        <w:rPr>
          <w:rFonts w:ascii="Arial" w:hAnsi="Arial" w:cs="Arial"/>
        </w:rPr>
        <w:lastRenderedPageBreak/>
        <w:t xml:space="preserve">OF : Offre financière </w:t>
      </w:r>
    </w:p>
    <w:p w14:paraId="07173709" w14:textId="77777777" w:rsidR="00FB70C5" w:rsidRPr="001653DF" w:rsidRDefault="00FB70C5" w:rsidP="00FB70C5">
      <w:pPr>
        <w:rPr>
          <w:rFonts w:ascii="Arial" w:hAnsi="Arial" w:cs="Arial"/>
        </w:rPr>
      </w:pPr>
      <w:r w:rsidRPr="10DC70A9">
        <w:rPr>
          <w:rFonts w:ascii="Arial" w:hAnsi="Arial" w:cs="Arial"/>
        </w:rPr>
        <w:t>Moyenne Générale : Note OT +Note OF</w:t>
      </w:r>
    </w:p>
    <w:p w14:paraId="56F87ED8" w14:textId="473F6872" w:rsidR="10DC70A9" w:rsidRDefault="10DC70A9" w:rsidP="10DC70A9">
      <w:pPr>
        <w:rPr>
          <w:rFonts w:ascii="Arial" w:hAnsi="Arial" w:cs="Arial"/>
        </w:rPr>
      </w:pPr>
    </w:p>
    <w:p w14:paraId="38FE1071" w14:textId="77777777" w:rsidR="00575AF5" w:rsidRDefault="00575AF5" w:rsidP="00FB70C5">
      <w:pPr>
        <w:jc w:val="both"/>
        <w:rPr>
          <w:rFonts w:ascii="Arial" w:hAnsi="Arial" w:cs="Arial"/>
          <w:b/>
          <w:lang w:val="fr-ML"/>
        </w:rPr>
      </w:pPr>
    </w:p>
    <w:p w14:paraId="20A713BC" w14:textId="759E8DB2" w:rsidR="00FB70C5" w:rsidRPr="001653DF" w:rsidRDefault="00FB70C5" w:rsidP="00FB70C5">
      <w:pPr>
        <w:jc w:val="both"/>
        <w:rPr>
          <w:rFonts w:ascii="Arial" w:hAnsi="Arial" w:cs="Arial"/>
          <w:b/>
          <w:lang w:val="fr-ML"/>
        </w:rPr>
      </w:pPr>
      <w:r w:rsidRPr="001653DF">
        <w:rPr>
          <w:rFonts w:ascii="Arial" w:hAnsi="Arial" w:cs="Arial"/>
          <w:b/>
          <w:lang w:val="fr-ML"/>
        </w:rPr>
        <w:t>1</w:t>
      </w:r>
      <w:r w:rsidR="00575AF5">
        <w:rPr>
          <w:rFonts w:ascii="Arial" w:hAnsi="Arial" w:cs="Arial"/>
          <w:b/>
          <w:lang w:val="fr-ML"/>
        </w:rPr>
        <w:t>1.</w:t>
      </w:r>
      <w:r w:rsidRPr="001653DF">
        <w:rPr>
          <w:rFonts w:ascii="Arial" w:hAnsi="Arial" w:cs="Arial"/>
          <w:b/>
          <w:lang w:val="fr-ML"/>
        </w:rPr>
        <w:t xml:space="preserve"> Attribution du marché :</w:t>
      </w:r>
    </w:p>
    <w:p w14:paraId="44ACE75E" w14:textId="77777777" w:rsidR="00FB70C5" w:rsidRPr="001653DF" w:rsidRDefault="00FB70C5" w:rsidP="00FB70C5">
      <w:pPr>
        <w:jc w:val="both"/>
        <w:rPr>
          <w:rFonts w:ascii="Arial" w:hAnsi="Arial" w:cs="Arial"/>
          <w:lang w:val="fr-ML"/>
        </w:rPr>
      </w:pPr>
      <w:r w:rsidRPr="001653DF">
        <w:rPr>
          <w:rFonts w:ascii="Arial" w:hAnsi="Arial" w:cs="Arial"/>
          <w:lang w:val="fr-ML"/>
        </w:rPr>
        <w:t>Le marché sera attribué au soumissionnaire qui aura le plus grand nombre de points (offre technique et offre financière) sous condition de la véracité des informations fournies dans le dossier de soumission, du rapport de visite et de la validation de ses échantillons par le comité.</w:t>
      </w:r>
    </w:p>
    <w:p w14:paraId="15FB91BE" w14:textId="77777777" w:rsidR="00575AF5" w:rsidRDefault="00575AF5" w:rsidP="00FB70C5">
      <w:pPr>
        <w:jc w:val="both"/>
        <w:rPr>
          <w:rFonts w:ascii="Arial" w:hAnsi="Arial" w:cs="Arial"/>
          <w:b/>
          <w:bCs/>
          <w:lang w:val="fr-ML"/>
        </w:rPr>
      </w:pPr>
    </w:p>
    <w:p w14:paraId="5D9CBAC6" w14:textId="5AD0A0EF" w:rsidR="00FB70C5" w:rsidRPr="001653DF" w:rsidRDefault="00FB70C5" w:rsidP="00FB70C5">
      <w:pPr>
        <w:jc w:val="both"/>
        <w:rPr>
          <w:rFonts w:ascii="Arial" w:hAnsi="Arial" w:cs="Arial"/>
          <w:lang w:val="fr-ML"/>
        </w:rPr>
      </w:pPr>
      <w:r w:rsidRPr="10DC70A9">
        <w:rPr>
          <w:rFonts w:ascii="Arial" w:hAnsi="Arial" w:cs="Arial"/>
          <w:b/>
          <w:bCs/>
          <w:lang w:val="fr-ML"/>
        </w:rPr>
        <w:t>N.B :</w:t>
      </w:r>
      <w:r w:rsidR="00575AF5" w:rsidRPr="10DC70A9">
        <w:rPr>
          <w:rFonts w:ascii="Arial" w:hAnsi="Arial" w:cs="Arial"/>
          <w:b/>
          <w:bCs/>
          <w:lang w:val="fr-ML"/>
        </w:rPr>
        <w:t xml:space="preserve"> </w:t>
      </w:r>
      <w:r w:rsidRPr="10DC70A9">
        <w:rPr>
          <w:rFonts w:ascii="Arial" w:hAnsi="Arial" w:cs="Arial"/>
          <w:b/>
          <w:bCs/>
        </w:rPr>
        <w:t>Les documents administratifs et fiscaux non à jour ou non existant est critère d’élimination pour le reste du processus. Il s’agit de : Registre de commerce, Patente, Quitus fiscal, La carte d’identification fiscale et Attestation de non-faillite</w:t>
      </w:r>
      <w:r w:rsidRPr="10DC70A9">
        <w:rPr>
          <w:rFonts w:ascii="Arial" w:hAnsi="Arial" w:cs="Arial"/>
        </w:rPr>
        <w:t>.</w:t>
      </w:r>
    </w:p>
    <w:p w14:paraId="60B615AB" w14:textId="77777777" w:rsidR="00FB70C5" w:rsidRPr="001653DF" w:rsidRDefault="00FB70C5" w:rsidP="00FB70C5">
      <w:pPr>
        <w:jc w:val="both"/>
        <w:rPr>
          <w:rFonts w:ascii="Arial" w:hAnsi="Arial" w:cs="Arial"/>
          <w:lang w:val="fr-ML"/>
        </w:rPr>
      </w:pPr>
    </w:p>
    <w:p w14:paraId="446A35DC" w14:textId="268EE123" w:rsidR="00FB70C5" w:rsidRPr="001653DF" w:rsidRDefault="00FB70C5" w:rsidP="00FB70C5">
      <w:pPr>
        <w:jc w:val="both"/>
        <w:rPr>
          <w:rFonts w:ascii="Arial" w:hAnsi="Arial" w:cs="Arial"/>
          <w:b/>
          <w:lang w:val="fr-ML"/>
        </w:rPr>
      </w:pPr>
      <w:r w:rsidRPr="001653DF">
        <w:rPr>
          <w:rFonts w:ascii="Arial" w:hAnsi="Arial" w:cs="Arial"/>
          <w:b/>
          <w:lang w:val="fr-ML"/>
        </w:rPr>
        <w:t>1</w:t>
      </w:r>
      <w:r w:rsidR="00575AF5">
        <w:rPr>
          <w:rFonts w:ascii="Arial" w:hAnsi="Arial" w:cs="Arial"/>
          <w:b/>
          <w:lang w:val="fr-ML"/>
        </w:rPr>
        <w:t>2.</w:t>
      </w:r>
      <w:r w:rsidRPr="001653DF">
        <w:rPr>
          <w:rFonts w:ascii="Arial" w:hAnsi="Arial" w:cs="Arial"/>
          <w:b/>
          <w:lang w:val="fr-ML"/>
        </w:rPr>
        <w:t xml:space="preserve"> Approbation du marché :</w:t>
      </w:r>
    </w:p>
    <w:p w14:paraId="39A1129D" w14:textId="7BBABF97" w:rsidR="00FB70C5" w:rsidRPr="001653DF" w:rsidRDefault="00FB70C5" w:rsidP="00FB70C5">
      <w:pPr>
        <w:jc w:val="both"/>
        <w:rPr>
          <w:rFonts w:ascii="Arial" w:hAnsi="Arial" w:cs="Arial"/>
          <w:lang w:val="fr-ML"/>
        </w:rPr>
      </w:pPr>
      <w:r w:rsidRPr="001653DF">
        <w:rPr>
          <w:rFonts w:ascii="Arial" w:hAnsi="Arial" w:cs="Arial"/>
          <w:lang w:val="fr-ML"/>
        </w:rPr>
        <w:t xml:space="preserve">Le marché ne sera attribué définitivement qu’après l’approbation du </w:t>
      </w:r>
      <w:r w:rsidR="00575AF5">
        <w:rPr>
          <w:rFonts w:ascii="Arial" w:hAnsi="Arial" w:cs="Arial"/>
          <w:lang w:val="fr-ML"/>
        </w:rPr>
        <w:t>Secrétaire Général de l’ONG CAEB ou son intérimaire</w:t>
      </w:r>
      <w:r w:rsidRPr="001653DF">
        <w:rPr>
          <w:rFonts w:ascii="Arial" w:hAnsi="Arial" w:cs="Arial"/>
          <w:lang w:val="fr-ML"/>
        </w:rPr>
        <w:t>.</w:t>
      </w:r>
    </w:p>
    <w:p w14:paraId="7353D4C4" w14:textId="77777777" w:rsidR="00FB70C5" w:rsidRPr="001653DF" w:rsidRDefault="00FB70C5" w:rsidP="00FB70C5">
      <w:pPr>
        <w:jc w:val="both"/>
        <w:rPr>
          <w:rFonts w:ascii="Arial" w:hAnsi="Arial" w:cs="Arial"/>
          <w:lang w:val="fr-ML"/>
        </w:rPr>
      </w:pPr>
    </w:p>
    <w:p w14:paraId="72166B32" w14:textId="46CF28BE" w:rsidR="00FB70C5" w:rsidRPr="001653DF" w:rsidRDefault="00FB70C5" w:rsidP="00FB70C5">
      <w:pPr>
        <w:jc w:val="both"/>
        <w:rPr>
          <w:rFonts w:ascii="Arial" w:hAnsi="Arial" w:cs="Arial"/>
          <w:b/>
        </w:rPr>
      </w:pPr>
      <w:r w:rsidRPr="001653DF">
        <w:rPr>
          <w:rFonts w:ascii="Arial" w:hAnsi="Arial" w:cs="Arial"/>
          <w:b/>
          <w:lang w:val="fr-ML"/>
        </w:rPr>
        <w:t>1</w:t>
      </w:r>
      <w:r w:rsidR="00575AF5">
        <w:rPr>
          <w:rFonts w:ascii="Arial" w:hAnsi="Arial" w:cs="Arial"/>
          <w:b/>
          <w:lang w:val="fr-ML"/>
        </w:rPr>
        <w:t>3.</w:t>
      </w:r>
      <w:r w:rsidRPr="001653DF">
        <w:rPr>
          <w:rFonts w:ascii="Arial" w:hAnsi="Arial" w:cs="Arial"/>
          <w:b/>
          <w:lang w:val="fr-ML"/>
        </w:rPr>
        <w:t xml:space="preserve"> Délai d’engagement :</w:t>
      </w:r>
    </w:p>
    <w:p w14:paraId="611B5114" w14:textId="77777777" w:rsidR="00FB70C5" w:rsidRPr="001653DF" w:rsidRDefault="00FB70C5" w:rsidP="00FB70C5">
      <w:pPr>
        <w:jc w:val="both"/>
        <w:rPr>
          <w:rFonts w:ascii="Arial" w:hAnsi="Arial" w:cs="Arial"/>
          <w:lang w:val="fr-ML"/>
        </w:rPr>
      </w:pPr>
      <w:r w:rsidRPr="001653DF">
        <w:rPr>
          <w:rFonts w:ascii="Arial" w:hAnsi="Arial" w:cs="Arial"/>
          <w:lang w:val="fr-ML"/>
        </w:rPr>
        <w:t xml:space="preserve">Les soumissionnaires sont tenues par leurs offres pendant un délai de 90 jours à partir de la date d’ouverture des plis. </w:t>
      </w:r>
    </w:p>
    <w:p w14:paraId="7002461A" w14:textId="77777777" w:rsidR="00FB70C5" w:rsidRPr="001653DF" w:rsidRDefault="00FB70C5" w:rsidP="00FB70C5">
      <w:pPr>
        <w:jc w:val="both"/>
        <w:rPr>
          <w:rFonts w:ascii="Arial" w:hAnsi="Arial" w:cs="Arial"/>
          <w:lang w:val="fr-ML"/>
        </w:rPr>
      </w:pPr>
    </w:p>
    <w:p w14:paraId="27B27BD7" w14:textId="77777777" w:rsidR="00AE3E9C" w:rsidRPr="001653DF" w:rsidRDefault="00AE3E9C" w:rsidP="00556602">
      <w:pPr>
        <w:spacing w:line="276" w:lineRule="auto"/>
        <w:rPr>
          <w:rFonts w:ascii="Arial" w:hAnsi="Arial" w:cs="Arial"/>
          <w:i/>
          <w:color w:val="FF0000"/>
          <w:lang w:val="fr-ML"/>
        </w:rPr>
      </w:pPr>
    </w:p>
    <w:p w14:paraId="6361374E" w14:textId="77777777" w:rsidR="00AE3E9C" w:rsidRPr="00575AF5" w:rsidRDefault="00AE3E9C" w:rsidP="00556602">
      <w:pPr>
        <w:spacing w:line="276" w:lineRule="auto"/>
        <w:rPr>
          <w:rFonts w:ascii="Arial" w:hAnsi="Arial" w:cs="Arial"/>
          <w:i/>
          <w:color w:val="FF0000"/>
        </w:rPr>
      </w:pPr>
    </w:p>
    <w:p w14:paraId="66F243CB" w14:textId="77777777" w:rsidR="00AE3E9C" w:rsidRPr="00575AF5" w:rsidRDefault="00AE3E9C" w:rsidP="00556602">
      <w:pPr>
        <w:spacing w:line="276" w:lineRule="auto"/>
        <w:rPr>
          <w:rFonts w:ascii="Arial" w:hAnsi="Arial" w:cs="Arial"/>
          <w:i/>
          <w:color w:val="FF0000"/>
        </w:rPr>
      </w:pPr>
    </w:p>
    <w:p w14:paraId="2A23A9C9" w14:textId="77777777" w:rsidR="00AE3E9C" w:rsidRPr="00575AF5" w:rsidRDefault="00AE3E9C" w:rsidP="00556602">
      <w:pPr>
        <w:spacing w:line="276" w:lineRule="auto"/>
        <w:rPr>
          <w:rFonts w:ascii="Arial" w:hAnsi="Arial" w:cs="Arial"/>
          <w:i/>
          <w:color w:val="FF0000"/>
        </w:rPr>
      </w:pPr>
    </w:p>
    <w:p w14:paraId="1EAAAA81" w14:textId="77777777" w:rsidR="00AE3E9C" w:rsidRPr="00575AF5" w:rsidRDefault="00AE3E9C" w:rsidP="00556602">
      <w:pPr>
        <w:spacing w:line="276" w:lineRule="auto"/>
        <w:rPr>
          <w:rFonts w:ascii="Arial" w:hAnsi="Arial" w:cs="Arial"/>
          <w:i/>
          <w:color w:val="FF0000"/>
        </w:rPr>
      </w:pPr>
    </w:p>
    <w:p w14:paraId="4EED25BB" w14:textId="77777777" w:rsidR="00AE3E9C" w:rsidRPr="00575AF5" w:rsidRDefault="00AE3E9C" w:rsidP="00556602">
      <w:pPr>
        <w:spacing w:line="276" w:lineRule="auto"/>
        <w:rPr>
          <w:rFonts w:ascii="Arial" w:hAnsi="Arial" w:cs="Arial"/>
          <w:i/>
          <w:color w:val="FF0000"/>
        </w:rPr>
      </w:pPr>
    </w:p>
    <w:p w14:paraId="5870EFB0" w14:textId="77777777" w:rsidR="00AE3E9C" w:rsidRPr="00575AF5" w:rsidRDefault="00AE3E9C" w:rsidP="00556602">
      <w:pPr>
        <w:spacing w:line="276" w:lineRule="auto"/>
        <w:rPr>
          <w:rFonts w:ascii="Arial" w:hAnsi="Arial" w:cs="Arial"/>
          <w:i/>
          <w:color w:val="FF0000"/>
        </w:rPr>
      </w:pPr>
    </w:p>
    <w:p w14:paraId="3A3C0ED1" w14:textId="77777777" w:rsidR="00AE3E9C" w:rsidRPr="00575AF5" w:rsidRDefault="00AE3E9C" w:rsidP="00556602">
      <w:pPr>
        <w:spacing w:line="276" w:lineRule="auto"/>
        <w:rPr>
          <w:rFonts w:ascii="Arial" w:hAnsi="Arial" w:cs="Arial"/>
          <w:i/>
          <w:color w:val="FF0000"/>
        </w:rPr>
      </w:pPr>
    </w:p>
    <w:p w14:paraId="56AE4D44" w14:textId="77777777" w:rsidR="00AE3E9C" w:rsidRPr="00575AF5" w:rsidRDefault="00AE3E9C" w:rsidP="00556602">
      <w:pPr>
        <w:spacing w:line="276" w:lineRule="auto"/>
        <w:rPr>
          <w:rFonts w:ascii="Arial" w:hAnsi="Arial" w:cs="Arial"/>
          <w:i/>
          <w:color w:val="FF0000"/>
        </w:rPr>
      </w:pPr>
    </w:p>
    <w:p w14:paraId="4C5E8F82" w14:textId="77777777" w:rsidR="00AE3E9C" w:rsidRPr="00575AF5" w:rsidRDefault="00AE3E9C" w:rsidP="00556602">
      <w:pPr>
        <w:spacing w:line="276" w:lineRule="auto"/>
        <w:rPr>
          <w:rFonts w:ascii="Arial" w:hAnsi="Arial" w:cs="Arial"/>
          <w:i/>
          <w:color w:val="FF0000"/>
        </w:rPr>
      </w:pPr>
    </w:p>
    <w:p w14:paraId="0C086592" w14:textId="77777777" w:rsidR="00AE3E9C" w:rsidRPr="00575AF5" w:rsidRDefault="00AE3E9C" w:rsidP="00556602">
      <w:pPr>
        <w:spacing w:line="276" w:lineRule="auto"/>
        <w:rPr>
          <w:rFonts w:ascii="Arial" w:hAnsi="Arial" w:cs="Arial"/>
          <w:i/>
          <w:color w:val="FF0000"/>
        </w:rPr>
      </w:pPr>
    </w:p>
    <w:p w14:paraId="19AE6877" w14:textId="77777777" w:rsidR="00AE3E9C" w:rsidRPr="00575AF5" w:rsidRDefault="00AE3E9C" w:rsidP="00556602">
      <w:pPr>
        <w:spacing w:line="276" w:lineRule="auto"/>
        <w:rPr>
          <w:rFonts w:ascii="Arial" w:hAnsi="Arial" w:cs="Arial"/>
          <w:i/>
          <w:color w:val="FF0000"/>
        </w:rPr>
      </w:pPr>
    </w:p>
    <w:p w14:paraId="6883A71E" w14:textId="77777777" w:rsidR="00152814" w:rsidRDefault="00152814" w:rsidP="00556602">
      <w:pPr>
        <w:spacing w:line="276" w:lineRule="auto"/>
        <w:rPr>
          <w:rFonts w:ascii="Arial" w:hAnsi="Arial" w:cs="Arial"/>
          <w:b/>
        </w:rPr>
      </w:pPr>
    </w:p>
    <w:p w14:paraId="0ABE34FF" w14:textId="77777777" w:rsidR="00152814" w:rsidRDefault="00152814" w:rsidP="00556602">
      <w:pPr>
        <w:spacing w:line="276" w:lineRule="auto"/>
        <w:rPr>
          <w:rFonts w:ascii="Arial" w:hAnsi="Arial" w:cs="Arial"/>
          <w:b/>
        </w:rPr>
      </w:pPr>
    </w:p>
    <w:p w14:paraId="04479E01" w14:textId="77777777" w:rsidR="00152814" w:rsidRDefault="00152814" w:rsidP="00556602">
      <w:pPr>
        <w:spacing w:line="276" w:lineRule="auto"/>
        <w:rPr>
          <w:rFonts w:ascii="Arial" w:hAnsi="Arial" w:cs="Arial"/>
          <w:b/>
        </w:rPr>
      </w:pPr>
    </w:p>
    <w:p w14:paraId="019B2B22" w14:textId="77777777" w:rsidR="00152814" w:rsidRDefault="00152814" w:rsidP="00556602">
      <w:pPr>
        <w:spacing w:line="276" w:lineRule="auto"/>
        <w:rPr>
          <w:rFonts w:ascii="Arial" w:hAnsi="Arial" w:cs="Arial"/>
          <w:b/>
        </w:rPr>
      </w:pPr>
    </w:p>
    <w:p w14:paraId="093049CF" w14:textId="5C82A344" w:rsidR="00152814" w:rsidRDefault="00D03455" w:rsidP="00556602">
      <w:pPr>
        <w:spacing w:line="276" w:lineRule="auto"/>
        <w:rPr>
          <w:rFonts w:ascii="Arial" w:hAnsi="Arial" w:cs="Arial"/>
          <w:b/>
        </w:rPr>
      </w:pPr>
      <w:r w:rsidRPr="00575AF5">
        <w:rPr>
          <w:rFonts w:ascii="Arial" w:hAnsi="Arial" w:cs="Arial"/>
          <w:noProof/>
          <w:szCs w:val="20"/>
          <w:lang w:val="en-US" w:eastAsia="en-US"/>
        </w:rPr>
        <w:lastRenderedPageBreak/>
        <mc:AlternateContent>
          <mc:Choice Requires="wps">
            <w:drawing>
              <wp:anchor distT="0" distB="0" distL="114300" distR="114300" simplePos="0" relativeHeight="251673600" behindDoc="1" locked="0" layoutInCell="1" allowOverlap="1" wp14:anchorId="1ABE4764" wp14:editId="10C57915">
                <wp:simplePos x="0" y="0"/>
                <wp:positionH relativeFrom="column">
                  <wp:posOffset>0</wp:posOffset>
                </wp:positionH>
                <wp:positionV relativeFrom="paragraph">
                  <wp:posOffset>203200</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241655408"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A35A6A4" w14:textId="77777777" w:rsidR="00D03455" w:rsidRDefault="00D03455" w:rsidP="00D03455"/>
                          <w:p w14:paraId="5746C382" w14:textId="77777777" w:rsidR="00D03455" w:rsidRDefault="00D03455" w:rsidP="00D03455"/>
                          <w:p w14:paraId="50C73B93"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06455F15" w14:textId="626CEE5D"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2E5D5297"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4D3639E8"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345844F6"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95A5660"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59B085E1" w14:textId="77777777" w:rsidR="00D03455" w:rsidRDefault="00D03455" w:rsidP="00D034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4764" id="_x0000_s1031" style="position:absolute;margin-left:0;margin-top:16pt;width:489.6pt;height:209.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5A35A6A4" w14:textId="77777777" w:rsidR="00D03455" w:rsidRDefault="00D03455" w:rsidP="00D03455"/>
                    <w:p w14:paraId="5746C382" w14:textId="77777777" w:rsidR="00D03455" w:rsidRDefault="00D03455" w:rsidP="00D03455"/>
                    <w:p w14:paraId="50C73B93"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06455F15" w14:textId="626CEE5D"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2E5D5297"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4D3639E8"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345844F6"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95A5660"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59B085E1" w14:textId="77777777" w:rsidR="00D03455" w:rsidRDefault="00D03455" w:rsidP="00D03455">
                      <w:pPr>
                        <w:jc w:val="center"/>
                      </w:pPr>
                    </w:p>
                  </w:txbxContent>
                </v:textbox>
                <w10:wrap type="through"/>
              </v:shape>
            </w:pict>
          </mc:Fallback>
        </mc:AlternateContent>
      </w:r>
    </w:p>
    <w:p w14:paraId="424F7034" w14:textId="77777777" w:rsidR="00D03455" w:rsidRDefault="00D03455" w:rsidP="00556602">
      <w:pPr>
        <w:spacing w:line="276" w:lineRule="auto"/>
        <w:rPr>
          <w:rFonts w:ascii="Arial" w:hAnsi="Arial" w:cs="Arial"/>
          <w:b/>
        </w:rPr>
      </w:pPr>
    </w:p>
    <w:p w14:paraId="5BCE2B23" w14:textId="77777777" w:rsidR="00D03455" w:rsidRDefault="00D03455" w:rsidP="00556602">
      <w:pPr>
        <w:spacing w:line="276" w:lineRule="auto"/>
        <w:rPr>
          <w:rFonts w:ascii="Arial" w:hAnsi="Arial" w:cs="Arial"/>
          <w:b/>
        </w:rPr>
      </w:pPr>
    </w:p>
    <w:p w14:paraId="7B497E28" w14:textId="77777777" w:rsidR="00152814" w:rsidRDefault="00152814" w:rsidP="00556602">
      <w:pPr>
        <w:spacing w:line="276" w:lineRule="auto"/>
        <w:rPr>
          <w:rFonts w:ascii="Arial" w:hAnsi="Arial" w:cs="Arial"/>
          <w:b/>
        </w:rPr>
      </w:pPr>
    </w:p>
    <w:p w14:paraId="6A5F9DC1" w14:textId="6B64B37A" w:rsidR="00152814" w:rsidRPr="003721DB" w:rsidRDefault="00556602" w:rsidP="10DC70A9">
      <w:pPr>
        <w:jc w:val="center"/>
        <w:rPr>
          <w:rFonts w:ascii="Arial" w:hAnsi="Arial" w:cs="Arial"/>
          <w:b/>
          <w:bCs/>
          <w:sz w:val="36"/>
          <w:szCs w:val="36"/>
        </w:rPr>
      </w:pPr>
      <w:r w:rsidRPr="003721DB">
        <w:rPr>
          <w:rFonts w:ascii="Arial" w:hAnsi="Arial" w:cs="Arial"/>
          <w:b/>
          <w:bCs/>
          <w:sz w:val="36"/>
          <w:szCs w:val="36"/>
        </w:rPr>
        <w:t xml:space="preserve">PARTIE </w:t>
      </w:r>
      <w:r w:rsidR="00E250F6" w:rsidRPr="003721DB">
        <w:rPr>
          <w:rFonts w:ascii="Arial" w:hAnsi="Arial" w:cs="Arial"/>
          <w:b/>
          <w:bCs/>
          <w:sz w:val="36"/>
          <w:szCs w:val="36"/>
        </w:rPr>
        <w:t>5</w:t>
      </w:r>
      <w:r w:rsidRPr="003721DB">
        <w:rPr>
          <w:rFonts w:ascii="Arial" w:hAnsi="Arial" w:cs="Arial"/>
          <w:b/>
          <w:bCs/>
          <w:sz w:val="36"/>
          <w:szCs w:val="36"/>
        </w:rPr>
        <w:t xml:space="preserve"> :</w:t>
      </w:r>
    </w:p>
    <w:p w14:paraId="203711DB" w14:textId="77777777" w:rsidR="00152814" w:rsidRPr="003721DB" w:rsidRDefault="00152814" w:rsidP="10DC70A9">
      <w:pPr>
        <w:rPr>
          <w:rFonts w:ascii="Arial" w:hAnsi="Arial" w:cs="Arial"/>
          <w:b/>
          <w:bCs/>
          <w:sz w:val="36"/>
          <w:szCs w:val="36"/>
        </w:rPr>
      </w:pPr>
    </w:p>
    <w:p w14:paraId="2D7E4C28" w14:textId="42826A5C" w:rsidR="00556602" w:rsidRDefault="00556602" w:rsidP="10DC70A9">
      <w:pPr>
        <w:jc w:val="center"/>
        <w:rPr>
          <w:rFonts w:ascii="Arial" w:hAnsi="Arial" w:cs="Arial"/>
          <w:b/>
          <w:bCs/>
          <w:sz w:val="36"/>
          <w:szCs w:val="36"/>
        </w:rPr>
      </w:pPr>
      <w:r w:rsidRPr="003721DB">
        <w:rPr>
          <w:rFonts w:ascii="Arial" w:hAnsi="Arial" w:cs="Arial"/>
          <w:b/>
          <w:bCs/>
          <w:sz w:val="36"/>
          <w:szCs w:val="36"/>
        </w:rPr>
        <w:t>CONDITIONS DE L’APPEL D’OFFRE</w:t>
      </w:r>
    </w:p>
    <w:p w14:paraId="7E6AC507" w14:textId="77777777" w:rsidR="00875D78" w:rsidRDefault="00875D78" w:rsidP="10DC70A9">
      <w:pPr>
        <w:jc w:val="center"/>
        <w:rPr>
          <w:rFonts w:ascii="Arial" w:hAnsi="Arial" w:cs="Arial"/>
          <w:b/>
          <w:bCs/>
          <w:sz w:val="36"/>
          <w:szCs w:val="36"/>
        </w:rPr>
      </w:pPr>
    </w:p>
    <w:p w14:paraId="1642EF46" w14:textId="77777777" w:rsidR="00875D78" w:rsidRDefault="00875D78" w:rsidP="10DC70A9">
      <w:pPr>
        <w:jc w:val="center"/>
        <w:rPr>
          <w:rFonts w:ascii="Arial" w:hAnsi="Arial" w:cs="Arial"/>
          <w:b/>
          <w:bCs/>
          <w:sz w:val="36"/>
          <w:szCs w:val="36"/>
        </w:rPr>
      </w:pPr>
    </w:p>
    <w:p w14:paraId="1A944342" w14:textId="77777777" w:rsidR="00875D78" w:rsidRDefault="00875D78" w:rsidP="10DC70A9">
      <w:pPr>
        <w:jc w:val="center"/>
        <w:rPr>
          <w:rFonts w:ascii="Arial" w:hAnsi="Arial" w:cs="Arial"/>
          <w:b/>
          <w:bCs/>
          <w:sz w:val="36"/>
          <w:szCs w:val="36"/>
        </w:rPr>
      </w:pPr>
    </w:p>
    <w:p w14:paraId="1D380E57" w14:textId="77777777" w:rsidR="00875D78" w:rsidRDefault="00875D78" w:rsidP="10DC70A9">
      <w:pPr>
        <w:jc w:val="center"/>
        <w:rPr>
          <w:rFonts w:ascii="Arial" w:hAnsi="Arial" w:cs="Arial"/>
          <w:b/>
          <w:bCs/>
          <w:sz w:val="36"/>
          <w:szCs w:val="36"/>
        </w:rPr>
      </w:pPr>
    </w:p>
    <w:p w14:paraId="0F1D8CC6" w14:textId="77777777" w:rsidR="00875D78" w:rsidRDefault="00875D78" w:rsidP="10DC70A9">
      <w:pPr>
        <w:jc w:val="center"/>
        <w:rPr>
          <w:rFonts w:ascii="Arial" w:hAnsi="Arial" w:cs="Arial"/>
          <w:b/>
          <w:bCs/>
          <w:sz w:val="36"/>
          <w:szCs w:val="36"/>
        </w:rPr>
      </w:pPr>
    </w:p>
    <w:p w14:paraId="6546C0AB" w14:textId="77777777" w:rsidR="00875D78" w:rsidRDefault="00875D78" w:rsidP="10DC70A9">
      <w:pPr>
        <w:jc w:val="center"/>
        <w:rPr>
          <w:rFonts w:ascii="Arial" w:hAnsi="Arial" w:cs="Arial"/>
          <w:b/>
          <w:bCs/>
          <w:sz w:val="36"/>
          <w:szCs w:val="36"/>
        </w:rPr>
      </w:pPr>
    </w:p>
    <w:p w14:paraId="312BC47C" w14:textId="77777777" w:rsidR="00875D78" w:rsidRDefault="00875D78" w:rsidP="10DC70A9">
      <w:pPr>
        <w:jc w:val="center"/>
        <w:rPr>
          <w:rFonts w:ascii="Arial" w:hAnsi="Arial" w:cs="Arial"/>
          <w:b/>
          <w:bCs/>
          <w:sz w:val="36"/>
          <w:szCs w:val="36"/>
        </w:rPr>
      </w:pPr>
    </w:p>
    <w:p w14:paraId="45B6FEE1" w14:textId="77777777" w:rsidR="00875D78" w:rsidRDefault="00875D78" w:rsidP="10DC70A9">
      <w:pPr>
        <w:jc w:val="center"/>
        <w:rPr>
          <w:rFonts w:ascii="Arial" w:hAnsi="Arial" w:cs="Arial"/>
          <w:b/>
          <w:bCs/>
          <w:sz w:val="36"/>
          <w:szCs w:val="36"/>
        </w:rPr>
      </w:pPr>
    </w:p>
    <w:p w14:paraId="3E200AEB" w14:textId="77777777" w:rsidR="00875D78" w:rsidRDefault="00875D78" w:rsidP="10DC70A9">
      <w:pPr>
        <w:jc w:val="center"/>
        <w:rPr>
          <w:rFonts w:ascii="Arial" w:hAnsi="Arial" w:cs="Arial"/>
          <w:b/>
          <w:bCs/>
          <w:sz w:val="36"/>
          <w:szCs w:val="36"/>
        </w:rPr>
      </w:pPr>
    </w:p>
    <w:p w14:paraId="032AA9D4" w14:textId="77777777" w:rsidR="00875D78" w:rsidRDefault="00875D78" w:rsidP="10DC70A9">
      <w:pPr>
        <w:jc w:val="center"/>
        <w:rPr>
          <w:rFonts w:ascii="Arial" w:hAnsi="Arial" w:cs="Arial"/>
          <w:b/>
          <w:bCs/>
          <w:sz w:val="36"/>
          <w:szCs w:val="36"/>
        </w:rPr>
      </w:pPr>
    </w:p>
    <w:p w14:paraId="242795CC" w14:textId="77777777" w:rsidR="00875D78" w:rsidRDefault="00875D78" w:rsidP="10DC70A9">
      <w:pPr>
        <w:jc w:val="center"/>
        <w:rPr>
          <w:rFonts w:ascii="Arial" w:hAnsi="Arial" w:cs="Arial"/>
          <w:b/>
          <w:bCs/>
          <w:sz w:val="36"/>
          <w:szCs w:val="36"/>
        </w:rPr>
      </w:pPr>
    </w:p>
    <w:p w14:paraId="30E00F9E" w14:textId="77777777" w:rsidR="00875D78" w:rsidRDefault="00875D78" w:rsidP="10DC70A9">
      <w:pPr>
        <w:jc w:val="center"/>
        <w:rPr>
          <w:rFonts w:ascii="Arial" w:hAnsi="Arial" w:cs="Arial"/>
          <w:b/>
          <w:bCs/>
          <w:sz w:val="36"/>
          <w:szCs w:val="36"/>
        </w:rPr>
      </w:pPr>
    </w:p>
    <w:p w14:paraId="5D5B7F3D" w14:textId="77777777" w:rsidR="00875D78" w:rsidRDefault="00875D78" w:rsidP="10DC70A9">
      <w:pPr>
        <w:jc w:val="center"/>
        <w:rPr>
          <w:rFonts w:ascii="Arial" w:hAnsi="Arial" w:cs="Arial"/>
          <w:b/>
          <w:bCs/>
          <w:sz w:val="36"/>
          <w:szCs w:val="36"/>
        </w:rPr>
      </w:pPr>
    </w:p>
    <w:p w14:paraId="52D31217" w14:textId="77777777" w:rsidR="00875D78" w:rsidRDefault="00875D78" w:rsidP="10DC70A9">
      <w:pPr>
        <w:jc w:val="center"/>
        <w:rPr>
          <w:rFonts w:ascii="Arial" w:hAnsi="Arial" w:cs="Arial"/>
          <w:b/>
          <w:bCs/>
          <w:sz w:val="36"/>
          <w:szCs w:val="36"/>
        </w:rPr>
      </w:pPr>
    </w:p>
    <w:p w14:paraId="654E722F" w14:textId="77777777" w:rsidR="00875D78" w:rsidRDefault="00875D78" w:rsidP="10DC70A9">
      <w:pPr>
        <w:jc w:val="center"/>
        <w:rPr>
          <w:rFonts w:ascii="Arial" w:hAnsi="Arial" w:cs="Arial"/>
          <w:b/>
          <w:bCs/>
          <w:sz w:val="36"/>
          <w:szCs w:val="36"/>
        </w:rPr>
      </w:pPr>
    </w:p>
    <w:p w14:paraId="26B81D6A" w14:textId="77777777" w:rsidR="00875D78" w:rsidRDefault="00875D78" w:rsidP="10DC70A9">
      <w:pPr>
        <w:jc w:val="center"/>
        <w:rPr>
          <w:rFonts w:ascii="Arial" w:hAnsi="Arial" w:cs="Arial"/>
          <w:b/>
          <w:bCs/>
          <w:sz w:val="36"/>
          <w:szCs w:val="36"/>
        </w:rPr>
      </w:pPr>
    </w:p>
    <w:p w14:paraId="164E61C0" w14:textId="77777777" w:rsidR="00875D78" w:rsidRDefault="00875D78" w:rsidP="00875D78">
      <w:p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p>
    <w:p w14:paraId="613C6130" w14:textId="7B9ECDE9"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 xml:space="preserve">Définitions  </w:t>
      </w:r>
    </w:p>
    <w:p w14:paraId="6469534A" w14:textId="77777777" w:rsidR="00556602" w:rsidRPr="00575AF5" w:rsidRDefault="00556602" w:rsidP="00556602">
      <w:pPr>
        <w:spacing w:after="120" w:line="276" w:lineRule="auto"/>
        <w:rPr>
          <w:rFonts w:ascii="Arial" w:hAnsi="Arial" w:cs="Arial"/>
        </w:rPr>
      </w:pPr>
      <w:r w:rsidRPr="00575AF5">
        <w:rPr>
          <w:rFonts w:ascii="Arial" w:hAnsi="Arial" w:cs="Arial"/>
        </w:rPr>
        <w:t>En plus des termes définis dans la lettre d'accompagnement, les définitions suivantes s'appliquent dans les conditions ci-après :</w:t>
      </w:r>
    </w:p>
    <w:p w14:paraId="37AD2A74" w14:textId="77777777" w:rsidR="00556602" w:rsidRPr="00575AF5" w:rsidRDefault="00556602" w:rsidP="00556602">
      <w:pPr>
        <w:spacing w:after="120" w:line="276" w:lineRule="auto"/>
        <w:rPr>
          <w:rFonts w:ascii="Arial" w:hAnsi="Arial" w:cs="Arial"/>
        </w:rPr>
      </w:pPr>
      <w:r w:rsidRPr="00575AF5">
        <w:rPr>
          <w:rFonts w:ascii="Arial" w:hAnsi="Arial" w:cs="Arial"/>
        </w:rPr>
        <w:tab/>
        <w:t>(a)</w:t>
      </w:r>
      <w:r w:rsidRPr="00575AF5">
        <w:rPr>
          <w:rFonts w:ascii="Arial" w:hAnsi="Arial" w:cs="Arial"/>
        </w:rPr>
        <w:tab/>
      </w:r>
      <w:r w:rsidRPr="00575AF5">
        <w:rPr>
          <w:rFonts w:ascii="Arial" w:hAnsi="Arial" w:cs="Arial"/>
          <w:b/>
        </w:rPr>
        <w:t>Critères d’évaluation</w:t>
      </w:r>
      <w:r w:rsidRPr="00575AF5">
        <w:rPr>
          <w:rFonts w:ascii="Arial" w:hAnsi="Arial" w:cs="Arial"/>
        </w:rPr>
        <w:t xml:space="preserve"> – les critères indiqués dans l’avis d’appel d’offre. </w:t>
      </w:r>
    </w:p>
    <w:p w14:paraId="0942858D" w14:textId="77777777" w:rsidR="00556602" w:rsidRPr="00575AF5" w:rsidRDefault="00556602" w:rsidP="00556602">
      <w:pPr>
        <w:spacing w:after="120" w:line="276" w:lineRule="auto"/>
        <w:rPr>
          <w:rFonts w:ascii="Arial" w:hAnsi="Arial" w:cs="Arial"/>
        </w:rPr>
      </w:pPr>
      <w:r w:rsidRPr="00575AF5">
        <w:rPr>
          <w:rFonts w:ascii="Arial" w:hAnsi="Arial" w:cs="Arial"/>
          <w:b/>
        </w:rPr>
        <w:tab/>
      </w:r>
      <w:r w:rsidRPr="00575AF5">
        <w:rPr>
          <w:rFonts w:ascii="Arial" w:hAnsi="Arial" w:cs="Arial"/>
        </w:rPr>
        <w:t>(b)</w:t>
      </w:r>
      <w:r w:rsidRPr="00575AF5">
        <w:rPr>
          <w:rFonts w:ascii="Arial" w:hAnsi="Arial" w:cs="Arial"/>
          <w:b/>
        </w:rPr>
        <w:tab/>
        <w:t>Soumissionnaire</w:t>
      </w:r>
      <w:r w:rsidRPr="00575AF5">
        <w:rPr>
          <w:rFonts w:ascii="Arial" w:hAnsi="Arial" w:cs="Arial"/>
        </w:rPr>
        <w:t xml:space="preserve"> – une personne physique ou morale qui soumet une offre pour cet appel d’offre. </w:t>
      </w:r>
    </w:p>
    <w:p w14:paraId="580A2ACB" w14:textId="77777777" w:rsidR="00556602" w:rsidRPr="00575AF5" w:rsidRDefault="00556602" w:rsidP="00556602">
      <w:pPr>
        <w:spacing w:after="120" w:line="276" w:lineRule="auto"/>
        <w:rPr>
          <w:rFonts w:ascii="Arial" w:hAnsi="Arial" w:cs="Arial"/>
        </w:rPr>
      </w:pPr>
      <w:r w:rsidRPr="00575AF5">
        <w:rPr>
          <w:rFonts w:ascii="Arial" w:hAnsi="Arial" w:cs="Arial"/>
          <w:b/>
        </w:rPr>
        <w:tab/>
      </w:r>
      <w:r w:rsidRPr="00575AF5">
        <w:rPr>
          <w:rFonts w:ascii="Arial" w:hAnsi="Arial" w:cs="Arial"/>
        </w:rPr>
        <w:t>(c)</w:t>
      </w:r>
      <w:r w:rsidRPr="00575AF5">
        <w:rPr>
          <w:rFonts w:ascii="Arial" w:hAnsi="Arial" w:cs="Arial"/>
        </w:rPr>
        <w:tab/>
      </w:r>
      <w:r w:rsidRPr="00575AF5">
        <w:rPr>
          <w:rFonts w:ascii="Arial" w:hAnsi="Arial" w:cs="Arial"/>
          <w:b/>
        </w:rPr>
        <w:t>Conditions</w:t>
      </w:r>
      <w:r w:rsidRPr="00575AF5">
        <w:rPr>
          <w:rFonts w:ascii="Arial" w:hAnsi="Arial" w:cs="Arial"/>
        </w:rPr>
        <w:t xml:space="preserve"> – les conditions indiqués dans le document “Conditions de l’appel d’offre”.</w:t>
      </w:r>
    </w:p>
    <w:p w14:paraId="19188CE8" w14:textId="77777777" w:rsidR="00556602" w:rsidRPr="00575AF5" w:rsidRDefault="00556602" w:rsidP="00556602">
      <w:pPr>
        <w:spacing w:after="120" w:line="276" w:lineRule="auto"/>
        <w:rPr>
          <w:rFonts w:ascii="Arial" w:hAnsi="Arial" w:cs="Arial"/>
        </w:rPr>
      </w:pPr>
      <w:r w:rsidRPr="00575AF5">
        <w:rPr>
          <w:rFonts w:ascii="Arial" w:hAnsi="Arial" w:cs="Arial"/>
        </w:rPr>
        <w:tab/>
        <w:t>(d)</w:t>
      </w:r>
      <w:r w:rsidRPr="00575AF5">
        <w:rPr>
          <w:rFonts w:ascii="Arial" w:hAnsi="Arial" w:cs="Arial"/>
        </w:rPr>
        <w:tab/>
      </w:r>
      <w:r w:rsidRPr="00575AF5">
        <w:rPr>
          <w:rFonts w:ascii="Arial" w:hAnsi="Arial" w:cs="Arial"/>
          <w:b/>
        </w:rPr>
        <w:t>Lettre d’invitation</w:t>
      </w:r>
      <w:r w:rsidRPr="00575AF5">
        <w:rPr>
          <w:rFonts w:ascii="Arial" w:hAnsi="Arial" w:cs="Arial"/>
        </w:rPr>
        <w:t xml:space="preserve"> – la lettre de motivation attaché au dossier d’appel d’offre. </w:t>
      </w:r>
    </w:p>
    <w:p w14:paraId="5DE26DFB" w14:textId="77777777" w:rsidR="00556602" w:rsidRPr="00575AF5" w:rsidRDefault="00556602" w:rsidP="00556602">
      <w:pPr>
        <w:spacing w:after="120" w:line="276" w:lineRule="auto"/>
        <w:ind w:left="1411" w:hanging="1411"/>
        <w:rPr>
          <w:rFonts w:ascii="Arial" w:hAnsi="Arial" w:cs="Arial"/>
        </w:rPr>
      </w:pPr>
      <w:r w:rsidRPr="00575AF5">
        <w:rPr>
          <w:rFonts w:ascii="Arial" w:hAnsi="Arial" w:cs="Arial"/>
        </w:rPr>
        <w:tab/>
        <w:t>(e)</w:t>
      </w:r>
      <w:r w:rsidRPr="00575AF5">
        <w:rPr>
          <w:rFonts w:ascii="Arial" w:hAnsi="Arial" w:cs="Arial"/>
        </w:rPr>
        <w:tab/>
      </w:r>
      <w:r w:rsidRPr="00575AF5">
        <w:rPr>
          <w:rFonts w:ascii="Arial" w:hAnsi="Arial" w:cs="Arial"/>
          <w:b/>
        </w:rPr>
        <w:t xml:space="preserve">Biens et/ou Services </w:t>
      </w:r>
      <w:r w:rsidRPr="00575AF5">
        <w:rPr>
          <w:rFonts w:ascii="Arial" w:hAnsi="Arial" w:cs="Arial"/>
        </w:rPr>
        <w:t>– tout achat effectué sous ce contrat par CAEB</w:t>
      </w:r>
    </w:p>
    <w:p w14:paraId="52A21DE2" w14:textId="16A56EA9" w:rsidR="00556602" w:rsidRPr="00575AF5" w:rsidRDefault="00556602" w:rsidP="00556602">
      <w:pPr>
        <w:spacing w:after="120" w:line="276" w:lineRule="auto"/>
        <w:ind w:left="1411" w:hanging="1411"/>
        <w:rPr>
          <w:rFonts w:ascii="Arial" w:hAnsi="Arial" w:cs="Arial"/>
        </w:rPr>
      </w:pPr>
      <w:r w:rsidRPr="00575AF5">
        <w:rPr>
          <w:rFonts w:ascii="Arial" w:hAnsi="Arial" w:cs="Arial"/>
        </w:rPr>
        <w:tab/>
        <w:t>(f)</w:t>
      </w:r>
      <w:r w:rsidRPr="00575AF5">
        <w:rPr>
          <w:rFonts w:ascii="Arial" w:hAnsi="Arial" w:cs="Arial"/>
        </w:rPr>
        <w:tab/>
      </w:r>
      <w:r w:rsidRPr="00575AF5">
        <w:rPr>
          <w:rFonts w:ascii="Arial" w:hAnsi="Arial" w:cs="Arial"/>
          <w:b/>
        </w:rPr>
        <w:t>le dossier d’appel d’offre</w:t>
      </w:r>
      <w:r w:rsidRPr="00575AF5">
        <w:rPr>
          <w:rFonts w:ascii="Arial" w:hAnsi="Arial" w:cs="Arial"/>
        </w:rPr>
        <w:t xml:space="preserve"> – Les termes de références de l’appel d’offre, les présentes conditions, les termes et conditions d’achat de CAEB, La politique de protection et de sauvegarde de l’enfance, la politique de lutte contre la fraude et la corruption </w:t>
      </w:r>
      <w:r w:rsidR="00C04FBB" w:rsidRPr="00575AF5">
        <w:rPr>
          <w:rFonts w:ascii="Arial" w:hAnsi="Arial" w:cs="Arial"/>
        </w:rPr>
        <w:t xml:space="preserve">de CAEB en partenariat avec SCI (Save The Children) </w:t>
      </w:r>
      <w:r w:rsidRPr="00575AF5">
        <w:rPr>
          <w:rFonts w:ascii="Arial" w:hAnsi="Arial" w:cs="Arial"/>
        </w:rPr>
        <w:t>et le code de conduite des fournisseurs.</w:t>
      </w:r>
    </w:p>
    <w:p w14:paraId="234F8732" w14:textId="57D0F033" w:rsidR="009A08E0" w:rsidRPr="00575AF5" w:rsidRDefault="00556602" w:rsidP="009A08E0">
      <w:pPr>
        <w:tabs>
          <w:tab w:val="left" w:pos="720"/>
        </w:tabs>
        <w:spacing w:line="276" w:lineRule="auto"/>
        <w:ind w:left="1411" w:hanging="1051"/>
        <w:rPr>
          <w:rFonts w:ascii="Arial" w:hAnsi="Arial" w:cs="Arial"/>
        </w:rPr>
      </w:pPr>
      <w:r w:rsidRPr="00575AF5">
        <w:rPr>
          <w:rFonts w:ascii="Arial" w:hAnsi="Arial" w:cs="Arial"/>
        </w:rPr>
        <w:tab/>
        <w:t>(</w:t>
      </w:r>
      <w:r w:rsidR="009A08E0" w:rsidRPr="00575AF5">
        <w:rPr>
          <w:rFonts w:ascii="Arial" w:hAnsi="Arial" w:cs="Arial"/>
        </w:rPr>
        <w:t>g</w:t>
      </w:r>
      <w:r w:rsidRPr="00575AF5">
        <w:rPr>
          <w:rFonts w:ascii="Arial" w:hAnsi="Arial" w:cs="Arial"/>
        </w:rPr>
        <w:t>)</w:t>
      </w:r>
      <w:r w:rsidRPr="00575AF5">
        <w:rPr>
          <w:rFonts w:ascii="Arial" w:hAnsi="Arial" w:cs="Arial"/>
        </w:rPr>
        <w:tab/>
      </w:r>
      <w:r w:rsidRPr="10DC70A9">
        <w:rPr>
          <w:rFonts w:ascii="Arial" w:hAnsi="Arial" w:cs="Arial"/>
          <w:b/>
          <w:bCs/>
        </w:rPr>
        <w:t>Fournisseur</w:t>
      </w:r>
      <w:r w:rsidRPr="00575AF5">
        <w:rPr>
          <w:rFonts w:ascii="Arial" w:hAnsi="Arial" w:cs="Arial"/>
        </w:rPr>
        <w:t xml:space="preserve"> – La partie qui fournit les biens ou/et Services à CAEB</w:t>
      </w:r>
      <w:r w:rsidR="00C04FBB" w:rsidRPr="00575AF5">
        <w:rPr>
          <w:rFonts w:ascii="Arial" w:hAnsi="Arial" w:cs="Arial"/>
        </w:rPr>
        <w:t xml:space="preserve"> -PADEM</w:t>
      </w:r>
      <w:r w:rsidRPr="00575AF5">
        <w:rPr>
          <w:rFonts w:ascii="Arial" w:hAnsi="Arial" w:cs="Arial"/>
        </w:rPr>
        <w:t>.</w:t>
      </w:r>
    </w:p>
    <w:p w14:paraId="116E5427" w14:textId="7FF57190" w:rsidR="10DC70A9" w:rsidRDefault="10DC70A9" w:rsidP="10DC70A9">
      <w:pPr>
        <w:tabs>
          <w:tab w:val="left" w:pos="720"/>
        </w:tabs>
        <w:spacing w:line="276" w:lineRule="auto"/>
        <w:ind w:left="1411" w:hanging="1051"/>
        <w:rPr>
          <w:rFonts w:ascii="Arial" w:hAnsi="Arial" w:cs="Arial"/>
        </w:rPr>
      </w:pPr>
    </w:p>
    <w:p w14:paraId="2044155C"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 xml:space="preserve">Le Contrat </w:t>
      </w:r>
    </w:p>
    <w:p w14:paraId="6EF4313A" w14:textId="77777777" w:rsidR="00556602" w:rsidRPr="00575AF5" w:rsidRDefault="00556602" w:rsidP="00556602">
      <w:pPr>
        <w:spacing w:line="276" w:lineRule="auto"/>
        <w:ind w:left="709"/>
        <w:rPr>
          <w:rFonts w:ascii="Arial" w:hAnsi="Arial" w:cs="Arial"/>
        </w:rPr>
      </w:pPr>
      <w:r w:rsidRPr="10DC70A9">
        <w:rPr>
          <w:rFonts w:ascii="Arial" w:hAnsi="Arial" w:cs="Arial"/>
        </w:rPr>
        <w:t xml:space="preserve">Le contrat sera attribué pour la fourniture de biens et / ou services, sous réserve des termes et conditions d’achat de CAEB - Mali (ces termes et conditions sont attachés au dossier d’appel d’offre). CAEB se réserve le droit de procéder à la révision du contrat après un (01) mois. </w:t>
      </w:r>
    </w:p>
    <w:p w14:paraId="7D51EE18" w14:textId="5AB05B07" w:rsidR="10DC70A9" w:rsidRDefault="10DC70A9" w:rsidP="10DC70A9">
      <w:pPr>
        <w:spacing w:line="276" w:lineRule="auto"/>
        <w:ind w:left="709"/>
        <w:rPr>
          <w:rFonts w:ascii="Arial" w:hAnsi="Arial" w:cs="Arial"/>
        </w:rPr>
      </w:pPr>
    </w:p>
    <w:p w14:paraId="291170DD"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 xml:space="preserve">Les offres tardives </w:t>
      </w:r>
    </w:p>
    <w:p w14:paraId="1D238C41" w14:textId="44BB0166" w:rsidR="00556602" w:rsidRPr="00575AF5" w:rsidRDefault="00556602" w:rsidP="00556602">
      <w:pPr>
        <w:spacing w:line="276" w:lineRule="auto"/>
        <w:ind w:left="709"/>
        <w:rPr>
          <w:rFonts w:ascii="Arial" w:hAnsi="Arial" w:cs="Arial"/>
        </w:rPr>
      </w:pPr>
      <w:r w:rsidRPr="10DC70A9">
        <w:rPr>
          <w:rFonts w:ascii="Arial" w:hAnsi="Arial" w:cs="Arial"/>
        </w:rPr>
        <w:lastRenderedPageBreak/>
        <w:t xml:space="preserve">Les offres reçues après la date de clôture ne seront pas prises en compte à moins qu’il y ait, à la seule appréciation de CAEB, des circonstances exceptionnelles </w:t>
      </w:r>
      <w:r w:rsidR="72D13F40" w:rsidRPr="10DC70A9">
        <w:rPr>
          <w:rFonts w:ascii="Arial" w:hAnsi="Arial" w:cs="Arial"/>
        </w:rPr>
        <w:t xml:space="preserve">et justifiées </w:t>
      </w:r>
      <w:r w:rsidRPr="10DC70A9">
        <w:rPr>
          <w:rFonts w:ascii="Arial" w:hAnsi="Arial" w:cs="Arial"/>
        </w:rPr>
        <w:t xml:space="preserve">qui entraineraient ce retard. </w:t>
      </w:r>
    </w:p>
    <w:p w14:paraId="6944DAC1" w14:textId="0CFC1453" w:rsidR="10DC70A9" w:rsidRDefault="10DC70A9" w:rsidP="10DC70A9">
      <w:pPr>
        <w:spacing w:line="276" w:lineRule="auto"/>
        <w:ind w:left="709"/>
        <w:rPr>
          <w:rFonts w:ascii="Arial" w:hAnsi="Arial" w:cs="Arial"/>
        </w:rPr>
      </w:pPr>
    </w:p>
    <w:p w14:paraId="397C1927" w14:textId="3CB4B03B" w:rsidR="10DC70A9" w:rsidRDefault="10DC70A9" w:rsidP="10DC70A9">
      <w:pPr>
        <w:spacing w:line="276" w:lineRule="auto"/>
        <w:ind w:left="709"/>
        <w:rPr>
          <w:rFonts w:ascii="Arial" w:hAnsi="Arial" w:cs="Arial"/>
        </w:rPr>
      </w:pPr>
    </w:p>
    <w:p w14:paraId="77C85567"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Correspondance</w:t>
      </w:r>
    </w:p>
    <w:p w14:paraId="071049D4" w14:textId="27526843" w:rsidR="00556602" w:rsidRPr="00575AF5" w:rsidRDefault="00556602" w:rsidP="003721DB">
      <w:pPr>
        <w:spacing w:line="276" w:lineRule="auto"/>
        <w:ind w:left="709"/>
        <w:jc w:val="both"/>
        <w:rPr>
          <w:rFonts w:ascii="Arial" w:hAnsi="Arial" w:cs="Arial"/>
        </w:rPr>
      </w:pPr>
      <w:r w:rsidRPr="10DC70A9">
        <w:rPr>
          <w:rFonts w:ascii="Arial" w:hAnsi="Arial" w:cs="Arial"/>
        </w:rPr>
        <w:t>Toute communication de</w:t>
      </w:r>
      <w:r w:rsidR="7225E1C4" w:rsidRPr="10DC70A9">
        <w:rPr>
          <w:rFonts w:ascii="Arial" w:hAnsi="Arial" w:cs="Arial"/>
        </w:rPr>
        <w:t>s</w:t>
      </w:r>
      <w:r w:rsidRPr="10DC70A9">
        <w:rPr>
          <w:rFonts w:ascii="Arial" w:hAnsi="Arial" w:cs="Arial"/>
        </w:rPr>
        <w:t xml:space="preserve"> soumissionnaires relatives à l’appel d’offre doit être écrites et adressées à la personne identifiée dans la lettre d’invitation. Les demandes d’informations sont reçues au moins cinq (5) jours avant la date de clôture, comme indiqué dans l’avis d’appel d’offre. Les réponses aux questions soumises par tout soumissionnaire seront envoyées par CAEB à tous les autres soumissionnaires pour assurer l’équité dans le processus. </w:t>
      </w:r>
    </w:p>
    <w:p w14:paraId="5B814EAC" w14:textId="20CFFBA4" w:rsidR="00556602" w:rsidRPr="00575AF5" w:rsidRDefault="00556602" w:rsidP="00556602">
      <w:pPr>
        <w:spacing w:line="276" w:lineRule="auto"/>
        <w:ind w:left="709"/>
        <w:rPr>
          <w:rFonts w:ascii="Arial" w:hAnsi="Arial" w:cs="Arial"/>
        </w:rPr>
      </w:pPr>
      <w:r w:rsidRPr="10DC70A9">
        <w:rPr>
          <w:rFonts w:ascii="Arial" w:hAnsi="Arial" w:cs="Arial"/>
        </w:rPr>
        <w:t xml:space="preserve"> </w:t>
      </w:r>
    </w:p>
    <w:p w14:paraId="0AB3F8E0" w14:textId="77777777" w:rsidR="00556602" w:rsidRPr="00575AF5" w:rsidRDefault="00556602" w:rsidP="001D1630">
      <w:pPr>
        <w:keepNext/>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ind w:left="714" w:hanging="357"/>
        <w:jc w:val="both"/>
        <w:rPr>
          <w:rFonts w:ascii="Arial" w:hAnsi="Arial" w:cs="Arial"/>
          <w:b/>
        </w:rPr>
      </w:pPr>
      <w:r w:rsidRPr="00575AF5">
        <w:rPr>
          <w:rFonts w:ascii="Arial" w:hAnsi="Arial" w:cs="Arial"/>
          <w:b/>
        </w:rPr>
        <w:t xml:space="preserve">Acceptation des offres   </w:t>
      </w:r>
    </w:p>
    <w:p w14:paraId="355F5B6E" w14:textId="77777777" w:rsidR="00556602" w:rsidRPr="00575AF5" w:rsidRDefault="00556602" w:rsidP="003721DB">
      <w:pPr>
        <w:spacing w:line="276" w:lineRule="auto"/>
        <w:ind w:left="709"/>
        <w:jc w:val="both"/>
        <w:rPr>
          <w:rFonts w:ascii="Arial" w:hAnsi="Arial" w:cs="Arial"/>
        </w:rPr>
      </w:pPr>
      <w:r w:rsidRPr="10DC70A9">
        <w:rPr>
          <w:rFonts w:ascii="Arial" w:hAnsi="Arial" w:cs="Arial"/>
        </w:rPr>
        <w:t>L’ONG CAEB peut, à moins que le soumissionnaire prévoie expressément le contraire dans l'offre, accepter n'importe quelle partie d'une offre souhaitée. CAEB n'est pas tenu d'accepter l’offre la plus basse voire une des soumissions.</w:t>
      </w:r>
    </w:p>
    <w:p w14:paraId="17E5EB8A" w14:textId="212839D7" w:rsidR="10DC70A9" w:rsidRDefault="10DC70A9" w:rsidP="10DC70A9">
      <w:pPr>
        <w:spacing w:line="276" w:lineRule="auto"/>
        <w:ind w:left="709"/>
        <w:rPr>
          <w:rFonts w:ascii="Arial" w:hAnsi="Arial" w:cs="Arial"/>
        </w:rPr>
      </w:pPr>
    </w:p>
    <w:p w14:paraId="26434B54" w14:textId="77777777" w:rsidR="00556602" w:rsidRPr="00575AF5" w:rsidRDefault="00556602" w:rsidP="001D1630">
      <w:pPr>
        <w:keepNext/>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ind w:left="714" w:hanging="357"/>
        <w:jc w:val="both"/>
        <w:rPr>
          <w:rFonts w:ascii="Arial" w:hAnsi="Arial" w:cs="Arial"/>
          <w:b/>
        </w:rPr>
      </w:pPr>
      <w:r w:rsidRPr="00575AF5">
        <w:rPr>
          <w:rFonts w:ascii="Arial" w:hAnsi="Arial" w:cs="Arial"/>
          <w:b/>
        </w:rPr>
        <w:t xml:space="preserve">Offre alternative </w:t>
      </w:r>
    </w:p>
    <w:p w14:paraId="7EAD8A1D" w14:textId="279BD69F" w:rsidR="00556602" w:rsidRPr="00575AF5" w:rsidRDefault="00556602" w:rsidP="003721DB">
      <w:pPr>
        <w:keepLines/>
        <w:spacing w:line="276" w:lineRule="auto"/>
        <w:ind w:left="709"/>
        <w:jc w:val="both"/>
        <w:rPr>
          <w:rFonts w:ascii="Arial" w:hAnsi="Arial" w:cs="Arial"/>
        </w:rPr>
      </w:pPr>
      <w:r w:rsidRPr="10DC70A9">
        <w:rPr>
          <w:rFonts w:ascii="Arial" w:hAnsi="Arial" w:cs="Arial"/>
        </w:rPr>
        <w:t>Si le soumissionnaire souhaite proposer des modifications à l'offre (qui peuvent permettre d’atteindre l’objectif liés aux spécifications), elles peuvent, à la discrétion de CAEB, être considérées comme une offre alternative. Le soumissionnaire doit dans ce cas, faire une offre alternative dans une lettre séparée qui accompagnerait son offre initiale. CAEB n'a aucune obligation d'accepter des offres alternatives.</w:t>
      </w:r>
    </w:p>
    <w:p w14:paraId="2A15B71A" w14:textId="39DE0567" w:rsidR="10DC70A9" w:rsidRDefault="10DC70A9" w:rsidP="10DC70A9">
      <w:pPr>
        <w:keepLines/>
        <w:spacing w:line="276" w:lineRule="auto"/>
        <w:ind w:left="709"/>
        <w:rPr>
          <w:rFonts w:ascii="Arial" w:hAnsi="Arial" w:cs="Arial"/>
        </w:rPr>
      </w:pPr>
    </w:p>
    <w:p w14:paraId="62986801"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Prix</w:t>
      </w:r>
    </w:p>
    <w:p w14:paraId="28A0FD89" w14:textId="03EC80B5" w:rsidR="00556602" w:rsidRDefault="00556602" w:rsidP="10DC70A9">
      <w:pPr>
        <w:spacing w:line="276" w:lineRule="auto"/>
        <w:ind w:left="720"/>
        <w:rPr>
          <w:rFonts w:ascii="Arial" w:hAnsi="Arial" w:cs="Arial"/>
        </w:rPr>
      </w:pPr>
      <w:r w:rsidRPr="10DC70A9">
        <w:rPr>
          <w:rFonts w:ascii="Arial" w:hAnsi="Arial" w:cs="Arial"/>
        </w:rPr>
        <w:t>Les prix ​​proposés doivent être indiqués en FCFA Hors taxe</w:t>
      </w:r>
      <w:r w:rsidR="373DC3FA" w:rsidRPr="10DC70A9">
        <w:rPr>
          <w:rFonts w:ascii="Arial" w:hAnsi="Arial" w:cs="Arial"/>
        </w:rPr>
        <w:t>s.</w:t>
      </w:r>
    </w:p>
    <w:p w14:paraId="1ECD79EC" w14:textId="40C41D2B" w:rsidR="10DC70A9" w:rsidRDefault="10DC70A9" w:rsidP="10DC70A9">
      <w:pPr>
        <w:spacing w:line="276" w:lineRule="auto"/>
        <w:ind w:left="720"/>
        <w:rPr>
          <w:rFonts w:ascii="Arial" w:hAnsi="Arial" w:cs="Arial"/>
        </w:rPr>
      </w:pPr>
    </w:p>
    <w:p w14:paraId="32CF56BE" w14:textId="2B1265B3" w:rsidR="00556602" w:rsidRDefault="00556602" w:rsidP="10DC70A9">
      <w:pPr>
        <w:spacing w:line="276" w:lineRule="auto"/>
        <w:ind w:left="720"/>
        <w:rPr>
          <w:rFonts w:ascii="Arial" w:hAnsi="Arial" w:cs="Arial"/>
        </w:rPr>
      </w:pPr>
    </w:p>
    <w:p w14:paraId="604F2504" w14:textId="609D4484" w:rsidR="00556602" w:rsidRDefault="00556602" w:rsidP="10DC70A9">
      <w:pPr>
        <w:spacing w:line="276" w:lineRule="auto"/>
        <w:ind w:left="720"/>
        <w:rPr>
          <w:rFonts w:ascii="Arial" w:hAnsi="Arial" w:cs="Arial"/>
        </w:rPr>
      </w:pPr>
    </w:p>
    <w:p w14:paraId="656CEB79"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 xml:space="preserve">Aucun remboursement des frais d’appel d’offre </w:t>
      </w:r>
    </w:p>
    <w:p w14:paraId="1E92607E" w14:textId="3241BFB5" w:rsidR="00556602" w:rsidRPr="00575AF5" w:rsidRDefault="00556602" w:rsidP="00556602">
      <w:pPr>
        <w:spacing w:line="276" w:lineRule="auto"/>
        <w:ind w:left="709"/>
        <w:rPr>
          <w:rFonts w:ascii="Arial" w:hAnsi="Arial" w:cs="Arial"/>
        </w:rPr>
      </w:pPr>
      <w:r w:rsidRPr="10DC70A9">
        <w:rPr>
          <w:rFonts w:ascii="Arial" w:hAnsi="Arial" w:cs="Arial"/>
        </w:rPr>
        <w:t>Les dépenses engagées par le soumissionnaire dans la préparation et l'expédition de l'offre ne seront pas remboursé</w:t>
      </w:r>
      <w:r w:rsidR="52E85EB4" w:rsidRPr="10DC70A9">
        <w:rPr>
          <w:rFonts w:ascii="Arial" w:hAnsi="Arial" w:cs="Arial"/>
        </w:rPr>
        <w:t>e</w:t>
      </w:r>
      <w:r w:rsidRPr="10DC70A9">
        <w:rPr>
          <w:rFonts w:ascii="Arial" w:hAnsi="Arial" w:cs="Arial"/>
        </w:rPr>
        <w:t xml:space="preserve">s. </w:t>
      </w:r>
    </w:p>
    <w:p w14:paraId="72D9DA34" w14:textId="6BC12302" w:rsidR="10DC70A9" w:rsidRDefault="10DC70A9" w:rsidP="10DC70A9">
      <w:pPr>
        <w:spacing w:line="276" w:lineRule="auto"/>
        <w:ind w:left="709"/>
        <w:rPr>
          <w:rFonts w:ascii="Arial" w:hAnsi="Arial" w:cs="Arial"/>
        </w:rPr>
      </w:pPr>
    </w:p>
    <w:p w14:paraId="708C8BF3" w14:textId="77777777" w:rsidR="00556602" w:rsidRPr="00575AF5" w:rsidRDefault="00556602" w:rsidP="001D1630">
      <w:pPr>
        <w:numPr>
          <w:ilvl w:val="0"/>
          <w:numId w:val="7"/>
        </w:numPr>
        <w:tabs>
          <w:tab w:val="clear" w:pos="720"/>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lastRenderedPageBreak/>
        <w:t xml:space="preserve">Confidentialité et non divulgation  </w:t>
      </w:r>
    </w:p>
    <w:p w14:paraId="5AE1E2BC" w14:textId="77777777" w:rsidR="00556602" w:rsidRPr="00575AF5" w:rsidRDefault="00556602" w:rsidP="10DC70A9">
      <w:pPr>
        <w:tabs>
          <w:tab w:val="left" w:pos="720"/>
        </w:tabs>
        <w:spacing w:line="276" w:lineRule="auto"/>
        <w:ind w:left="720"/>
        <w:rPr>
          <w:rFonts w:ascii="Arial" w:hAnsi="Arial" w:cs="Arial"/>
          <w:b/>
          <w:bCs/>
        </w:rPr>
      </w:pPr>
      <w:r w:rsidRPr="10DC70A9">
        <w:rPr>
          <w:rFonts w:ascii="Arial" w:hAnsi="Arial" w:cs="Arial"/>
        </w:rPr>
        <w:t>Les soumissionnaires doivent traiter l'appel d'offres, le contrat et toute la documentation associée (notamment la spécification) et toute autre information relative aux employés de CAEB, les fonctionnaires, les dirigeants, les partenaires ou ses activités ou affaires (les « Informations Confidentielles ») comme confidentiels. Tous les soumissionnaires doivent :</w:t>
      </w:r>
    </w:p>
    <w:p w14:paraId="04946FF5" w14:textId="6F6A1F31" w:rsidR="10DC70A9" w:rsidRDefault="10DC70A9" w:rsidP="10DC70A9">
      <w:pPr>
        <w:tabs>
          <w:tab w:val="left" w:pos="720"/>
        </w:tabs>
        <w:spacing w:line="276" w:lineRule="auto"/>
        <w:ind w:left="720"/>
        <w:rPr>
          <w:rFonts w:ascii="Arial" w:hAnsi="Arial" w:cs="Arial"/>
        </w:rPr>
      </w:pPr>
    </w:p>
    <w:p w14:paraId="26C43112" w14:textId="4A9014C6" w:rsidR="00556602" w:rsidRPr="00575AF5" w:rsidRDefault="00556602" w:rsidP="001D1630">
      <w:pPr>
        <w:numPr>
          <w:ilvl w:val="0"/>
          <w:numId w:val="10"/>
        </w:numPr>
        <w:tabs>
          <w:tab w:val="clear" w:pos="436"/>
          <w:tab w:val="num" w:pos="1080"/>
          <w:tab w:val="left" w:pos="2835"/>
          <w:tab w:val="left" w:pos="3544"/>
          <w:tab w:val="left" w:pos="4253"/>
          <w:tab w:val="left" w:pos="4961"/>
          <w:tab w:val="left" w:pos="5670"/>
          <w:tab w:val="right" w:pos="8363"/>
        </w:tabs>
        <w:spacing w:after="280" w:line="276" w:lineRule="auto"/>
        <w:ind w:left="1080" w:hanging="360"/>
        <w:jc w:val="both"/>
        <w:rPr>
          <w:rFonts w:ascii="Arial" w:hAnsi="Arial" w:cs="Arial"/>
        </w:rPr>
      </w:pPr>
      <w:r w:rsidRPr="10DC70A9">
        <w:rPr>
          <w:rFonts w:ascii="Arial" w:hAnsi="Arial" w:cs="Arial"/>
        </w:rPr>
        <w:t>Reconnaître le caractère confidentiel de l'information ;</w:t>
      </w:r>
    </w:p>
    <w:p w14:paraId="4F9B5329" w14:textId="77777777" w:rsidR="00556602" w:rsidRPr="00575AF5" w:rsidRDefault="00556602" w:rsidP="001D1630">
      <w:pPr>
        <w:numPr>
          <w:ilvl w:val="0"/>
          <w:numId w:val="10"/>
        </w:numPr>
        <w:tabs>
          <w:tab w:val="clear" w:pos="436"/>
          <w:tab w:val="num" w:pos="1080"/>
          <w:tab w:val="left" w:pos="2835"/>
          <w:tab w:val="left" w:pos="3544"/>
          <w:tab w:val="left" w:pos="4253"/>
          <w:tab w:val="left" w:pos="4961"/>
          <w:tab w:val="left" w:pos="5670"/>
          <w:tab w:val="right" w:pos="8363"/>
        </w:tabs>
        <w:spacing w:after="280" w:line="276" w:lineRule="auto"/>
        <w:ind w:left="1080" w:hanging="360"/>
        <w:jc w:val="both"/>
        <w:rPr>
          <w:rFonts w:ascii="Arial" w:hAnsi="Arial" w:cs="Arial"/>
        </w:rPr>
      </w:pPr>
      <w:r w:rsidRPr="00575AF5">
        <w:rPr>
          <w:rFonts w:ascii="Arial" w:hAnsi="Arial" w:cs="Arial"/>
        </w:rPr>
        <w:t>Respecter la confiance placée dans le Soumissionnaire par CAEB en maintenant le secret des Informations Confidentielles ;</w:t>
      </w:r>
    </w:p>
    <w:p w14:paraId="14D21AA6" w14:textId="2CA349BF" w:rsidR="00556602" w:rsidRPr="00575AF5" w:rsidRDefault="00556602" w:rsidP="001D1630">
      <w:pPr>
        <w:numPr>
          <w:ilvl w:val="0"/>
          <w:numId w:val="10"/>
        </w:numPr>
        <w:tabs>
          <w:tab w:val="clear" w:pos="436"/>
          <w:tab w:val="num" w:pos="1080"/>
          <w:tab w:val="left" w:pos="2835"/>
          <w:tab w:val="left" w:pos="3544"/>
          <w:tab w:val="left" w:pos="4253"/>
          <w:tab w:val="left" w:pos="4961"/>
          <w:tab w:val="left" w:pos="5670"/>
          <w:tab w:val="right" w:pos="8363"/>
        </w:tabs>
        <w:spacing w:after="280" w:line="276" w:lineRule="auto"/>
        <w:ind w:left="1080" w:hanging="360"/>
        <w:jc w:val="both"/>
        <w:rPr>
          <w:rFonts w:ascii="Arial" w:hAnsi="Arial" w:cs="Arial"/>
        </w:rPr>
      </w:pPr>
      <w:r w:rsidRPr="10DC70A9">
        <w:rPr>
          <w:rFonts w:ascii="Arial" w:hAnsi="Arial" w:cs="Arial"/>
        </w:rPr>
        <w:t>Ne pas employer n'importe quelle partie de l'information confidentielle sans le consentement écrit préalable de CAEB, dans un but autre que celui de l'appel d’offres ;</w:t>
      </w:r>
    </w:p>
    <w:p w14:paraId="5B55021C" w14:textId="5D405FC2" w:rsidR="00556602" w:rsidRPr="00575AF5" w:rsidRDefault="00556602" w:rsidP="001D1630">
      <w:pPr>
        <w:numPr>
          <w:ilvl w:val="0"/>
          <w:numId w:val="10"/>
        </w:numPr>
        <w:tabs>
          <w:tab w:val="clear" w:pos="436"/>
          <w:tab w:val="num" w:pos="1080"/>
          <w:tab w:val="left" w:pos="2835"/>
          <w:tab w:val="left" w:pos="3544"/>
          <w:tab w:val="left" w:pos="4253"/>
          <w:tab w:val="left" w:pos="4961"/>
          <w:tab w:val="left" w:pos="5670"/>
          <w:tab w:val="right" w:pos="8363"/>
        </w:tabs>
        <w:spacing w:after="280" w:line="276" w:lineRule="auto"/>
        <w:ind w:left="1080" w:hanging="360"/>
        <w:jc w:val="both"/>
        <w:rPr>
          <w:rFonts w:ascii="Arial" w:hAnsi="Arial" w:cs="Arial"/>
        </w:rPr>
      </w:pPr>
      <w:r w:rsidRPr="10DC70A9">
        <w:rPr>
          <w:rFonts w:ascii="Arial" w:hAnsi="Arial" w:cs="Arial"/>
        </w:rPr>
        <w:t xml:space="preserve">Ne pas divulguer les informations confidentielles à des tiers sans le consentement écrit préalable de </w:t>
      </w:r>
      <w:r w:rsidR="00C92CB4" w:rsidRPr="10DC70A9">
        <w:rPr>
          <w:rFonts w:ascii="Arial" w:hAnsi="Arial" w:cs="Arial"/>
        </w:rPr>
        <w:t>CAEB ;</w:t>
      </w:r>
    </w:p>
    <w:p w14:paraId="673EC1AA" w14:textId="36AB4958" w:rsidR="00556602" w:rsidRPr="00575AF5" w:rsidRDefault="00556602" w:rsidP="001D1630">
      <w:pPr>
        <w:numPr>
          <w:ilvl w:val="0"/>
          <w:numId w:val="10"/>
        </w:numPr>
        <w:tabs>
          <w:tab w:val="clear" w:pos="436"/>
          <w:tab w:val="num" w:pos="1080"/>
          <w:tab w:val="left" w:pos="2835"/>
          <w:tab w:val="left" w:pos="3544"/>
          <w:tab w:val="left" w:pos="4253"/>
          <w:tab w:val="left" w:pos="4961"/>
          <w:tab w:val="left" w:pos="5670"/>
          <w:tab w:val="right" w:pos="8363"/>
        </w:tabs>
        <w:spacing w:after="280" w:line="276" w:lineRule="auto"/>
        <w:ind w:left="1080" w:hanging="360"/>
        <w:jc w:val="both"/>
        <w:rPr>
          <w:rFonts w:ascii="Arial" w:hAnsi="Arial" w:cs="Arial"/>
        </w:rPr>
      </w:pPr>
      <w:r w:rsidRPr="10DC70A9">
        <w:rPr>
          <w:rFonts w:ascii="Arial" w:hAnsi="Arial" w:cs="Arial"/>
        </w:rPr>
        <w:t xml:space="preserve">Ne pas employer leur connaissance de l'information confidentielle de quelque façon qui serait préjudiciable ou nuisible à </w:t>
      </w:r>
      <w:r w:rsidR="00C92CB4">
        <w:rPr>
          <w:rFonts w:ascii="Arial" w:hAnsi="Arial" w:cs="Arial"/>
        </w:rPr>
        <w:t>CAEB</w:t>
      </w:r>
      <w:r w:rsidR="00C92CB4" w:rsidRPr="10DC70A9">
        <w:rPr>
          <w:rFonts w:ascii="Arial" w:hAnsi="Arial" w:cs="Arial"/>
        </w:rPr>
        <w:t xml:space="preserve"> ;</w:t>
      </w:r>
    </w:p>
    <w:p w14:paraId="6D987A43" w14:textId="77777777" w:rsidR="00556602" w:rsidRPr="00575AF5" w:rsidRDefault="00556602" w:rsidP="001D1630">
      <w:pPr>
        <w:numPr>
          <w:ilvl w:val="0"/>
          <w:numId w:val="10"/>
        </w:numPr>
        <w:tabs>
          <w:tab w:val="clear" w:pos="436"/>
          <w:tab w:val="left" w:pos="709"/>
          <w:tab w:val="num" w:pos="1080"/>
          <w:tab w:val="left" w:pos="2835"/>
          <w:tab w:val="left" w:pos="3544"/>
          <w:tab w:val="left" w:pos="4253"/>
          <w:tab w:val="left" w:pos="4961"/>
          <w:tab w:val="left" w:pos="5670"/>
          <w:tab w:val="right" w:pos="8363"/>
        </w:tabs>
        <w:spacing w:after="280" w:line="276" w:lineRule="auto"/>
        <w:ind w:left="1080" w:hanging="360"/>
        <w:jc w:val="both"/>
        <w:rPr>
          <w:rFonts w:ascii="Arial" w:hAnsi="Arial" w:cs="Arial"/>
        </w:rPr>
      </w:pPr>
      <w:r w:rsidRPr="00575AF5">
        <w:rPr>
          <w:rFonts w:ascii="Arial" w:hAnsi="Arial" w:cs="Arial"/>
        </w:rPr>
        <w:t>Mettre en œuvre tous les efforts raisonnables pour empêcher la divulgation de l'information confidentielle à des tiers ;</w:t>
      </w:r>
    </w:p>
    <w:p w14:paraId="0D973E93" w14:textId="77777777" w:rsidR="00556602" w:rsidRPr="00575AF5" w:rsidRDefault="00556602" w:rsidP="001D1630">
      <w:pPr>
        <w:numPr>
          <w:ilvl w:val="0"/>
          <w:numId w:val="10"/>
        </w:numPr>
        <w:tabs>
          <w:tab w:val="clear" w:pos="436"/>
          <w:tab w:val="num" w:pos="1080"/>
          <w:tab w:val="left" w:pos="2835"/>
          <w:tab w:val="left" w:pos="3544"/>
          <w:tab w:val="left" w:pos="4253"/>
          <w:tab w:val="left" w:pos="4961"/>
          <w:tab w:val="left" w:pos="5670"/>
          <w:tab w:val="right" w:pos="8363"/>
        </w:tabs>
        <w:spacing w:after="280" w:line="276" w:lineRule="auto"/>
        <w:ind w:left="1080" w:hanging="360"/>
        <w:jc w:val="both"/>
        <w:rPr>
          <w:rFonts w:ascii="Arial" w:hAnsi="Arial" w:cs="Arial"/>
        </w:rPr>
      </w:pPr>
      <w:r w:rsidRPr="00575AF5">
        <w:rPr>
          <w:rFonts w:ascii="Arial" w:hAnsi="Arial" w:cs="Arial"/>
        </w:rPr>
        <w:t>Aviser CAEB immédiatement de toute violation éventuelle des dispositions du présent Article 9.</w:t>
      </w:r>
    </w:p>
    <w:p w14:paraId="7E4845F8" w14:textId="77777777" w:rsidR="00556602" w:rsidRPr="00575AF5" w:rsidRDefault="00556602" w:rsidP="001D1630">
      <w:pPr>
        <w:numPr>
          <w:ilvl w:val="0"/>
          <w:numId w:val="7"/>
        </w:numPr>
        <w:tabs>
          <w:tab w:val="clear" w:pos="720"/>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 xml:space="preserve">Procédure d’attribution  </w:t>
      </w:r>
    </w:p>
    <w:p w14:paraId="35B1409E" w14:textId="625E2C25" w:rsidR="00556602" w:rsidRPr="00575AF5" w:rsidRDefault="00556602" w:rsidP="00EC6CF6">
      <w:pPr>
        <w:spacing w:line="276" w:lineRule="auto"/>
        <w:ind w:left="720"/>
        <w:jc w:val="both"/>
        <w:rPr>
          <w:rFonts w:ascii="Arial" w:hAnsi="Arial" w:cs="Arial"/>
        </w:rPr>
      </w:pPr>
      <w:r w:rsidRPr="10DC70A9">
        <w:rPr>
          <w:rFonts w:ascii="Arial" w:hAnsi="Arial" w:cs="Arial"/>
        </w:rPr>
        <w:t>Le Comité d’analyse des offres de CAEB examinera les soumission</w:t>
      </w:r>
      <w:r w:rsidR="5CE9064E" w:rsidRPr="10DC70A9">
        <w:rPr>
          <w:rFonts w:ascii="Arial" w:hAnsi="Arial" w:cs="Arial"/>
        </w:rPr>
        <w:t>s</w:t>
      </w:r>
      <w:r w:rsidRPr="10DC70A9">
        <w:rPr>
          <w:rFonts w:ascii="Arial" w:hAnsi="Arial" w:cs="Arial"/>
        </w:rPr>
        <w:t xml:space="preserve"> afin de déterminer, en conformité avec les critères </w:t>
      </w:r>
      <w:r w:rsidR="09A1B812" w:rsidRPr="10DC70A9">
        <w:rPr>
          <w:rFonts w:ascii="Arial" w:hAnsi="Arial" w:cs="Arial"/>
        </w:rPr>
        <w:t>définis</w:t>
      </w:r>
      <w:r w:rsidRPr="10DC70A9">
        <w:rPr>
          <w:rFonts w:ascii="Arial" w:hAnsi="Arial" w:cs="Arial"/>
        </w:rPr>
        <w:t>, s’il attribue le marché à l'un d'eux.</w:t>
      </w:r>
    </w:p>
    <w:p w14:paraId="2188A90D" w14:textId="3243FB68" w:rsidR="10DC70A9" w:rsidRDefault="10DC70A9" w:rsidP="10DC70A9">
      <w:pPr>
        <w:spacing w:line="276" w:lineRule="auto"/>
        <w:ind w:left="720"/>
        <w:rPr>
          <w:rFonts w:ascii="Arial" w:hAnsi="Arial" w:cs="Arial"/>
        </w:rPr>
      </w:pPr>
    </w:p>
    <w:p w14:paraId="6C08BB3F" w14:textId="77777777" w:rsidR="00556602" w:rsidRPr="00575AF5" w:rsidRDefault="00556602" w:rsidP="001D1630">
      <w:pPr>
        <w:pStyle w:val="Paragraphedeliste"/>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Informations et tenue des dossiers</w:t>
      </w:r>
    </w:p>
    <w:p w14:paraId="26045587" w14:textId="595AE7C5" w:rsidR="00556602" w:rsidRPr="00575AF5" w:rsidRDefault="00556602" w:rsidP="10DC70A9">
      <w:pPr>
        <w:spacing w:line="276" w:lineRule="auto"/>
        <w:ind w:left="720"/>
        <w:rPr>
          <w:rFonts w:ascii="Arial" w:hAnsi="Arial" w:cs="Arial"/>
          <w:b/>
          <w:bCs/>
        </w:rPr>
      </w:pPr>
      <w:r w:rsidRPr="10DC70A9">
        <w:rPr>
          <w:rFonts w:ascii="Arial" w:hAnsi="Arial" w:cs="Arial"/>
        </w:rPr>
        <w:t xml:space="preserve">CAEB doit examiner toute demande raisonnable de tout soumissionnaire non retenu pour l’explication sur le rejet de son offre et, lorsque cela est approprié et proportionné de le faire, fournir au soumissionnaire non retenu les raisons </w:t>
      </w:r>
      <w:r w:rsidRPr="10DC70A9">
        <w:rPr>
          <w:rFonts w:ascii="Arial" w:hAnsi="Arial" w:cs="Arial"/>
        </w:rPr>
        <w:lastRenderedPageBreak/>
        <w:t>pour lesquelles son offre a été rejetée. Le cas échéant, cette information doit être fournie dans les 20 jours ouvrables suivant la date à laquelle CAEB reçoit la demande.</w:t>
      </w:r>
    </w:p>
    <w:p w14:paraId="0AFCE1D3" w14:textId="66A42A5C" w:rsidR="10DC70A9" w:rsidRDefault="10DC70A9" w:rsidP="10DC70A9">
      <w:pPr>
        <w:spacing w:line="276" w:lineRule="auto"/>
        <w:ind w:left="720"/>
        <w:rPr>
          <w:rFonts w:ascii="Arial" w:hAnsi="Arial" w:cs="Arial"/>
        </w:rPr>
      </w:pPr>
    </w:p>
    <w:p w14:paraId="0F51D66A"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Lutte contre la fraude et la malhonnêteté</w:t>
      </w:r>
    </w:p>
    <w:p w14:paraId="519B6717" w14:textId="48C35A36" w:rsidR="00556602" w:rsidRPr="00575AF5" w:rsidRDefault="00556602" w:rsidP="00556602">
      <w:pPr>
        <w:spacing w:line="276" w:lineRule="auto"/>
        <w:ind w:left="709"/>
        <w:rPr>
          <w:rFonts w:ascii="Arial" w:hAnsi="Arial" w:cs="Arial"/>
        </w:rPr>
      </w:pPr>
      <w:r w:rsidRPr="10DC70A9">
        <w:rPr>
          <w:rFonts w:ascii="Arial" w:hAnsi="Arial" w:cs="Arial"/>
        </w:rPr>
        <w:t>Tous les soumissionnaires sont tenus de se conformer pleinement aux politiques de lutte contre la fraude et la corruption de CAEB (joint à ces conditions).</w:t>
      </w:r>
    </w:p>
    <w:p w14:paraId="4E221C46" w14:textId="0A249417" w:rsidR="10DC70A9" w:rsidRDefault="10DC70A9" w:rsidP="10DC70A9">
      <w:pPr>
        <w:spacing w:line="276" w:lineRule="auto"/>
        <w:ind w:left="709"/>
        <w:rPr>
          <w:rFonts w:ascii="Arial" w:hAnsi="Arial" w:cs="Arial"/>
        </w:rPr>
      </w:pPr>
    </w:p>
    <w:p w14:paraId="51CEBB3D"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 xml:space="preserve">Protection de l’enfance </w:t>
      </w:r>
    </w:p>
    <w:p w14:paraId="02F203DB" w14:textId="01CB8AFD" w:rsidR="00556602" w:rsidRPr="00575AF5" w:rsidRDefault="00556602" w:rsidP="00556602">
      <w:pPr>
        <w:spacing w:line="276" w:lineRule="auto"/>
        <w:ind w:left="720"/>
        <w:rPr>
          <w:rFonts w:ascii="Arial" w:hAnsi="Arial" w:cs="Arial"/>
        </w:rPr>
      </w:pPr>
      <w:r w:rsidRPr="10DC70A9">
        <w:rPr>
          <w:rFonts w:ascii="Arial" w:hAnsi="Arial" w:cs="Arial"/>
        </w:rPr>
        <w:t>Tous les soumissionnaires sont tenus de se conformer pleinement à la politique de sauvegarde de l’enfance de CAEB (joint à ces conditions).</w:t>
      </w:r>
    </w:p>
    <w:p w14:paraId="5651E52E" w14:textId="487E4751" w:rsidR="10DC70A9" w:rsidRDefault="10DC70A9" w:rsidP="10DC70A9">
      <w:pPr>
        <w:spacing w:line="276" w:lineRule="auto"/>
        <w:ind w:left="720"/>
        <w:rPr>
          <w:rFonts w:ascii="Arial" w:hAnsi="Arial" w:cs="Arial"/>
        </w:rPr>
      </w:pPr>
    </w:p>
    <w:p w14:paraId="198AA33B" w14:textId="77777777" w:rsidR="00556602" w:rsidRPr="00575AF5" w:rsidRDefault="00556602" w:rsidP="001D1630">
      <w:pPr>
        <w:numPr>
          <w:ilvl w:val="0"/>
          <w:numId w:val="7"/>
        </w:numPr>
        <w:tabs>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b/>
        </w:rPr>
      </w:pPr>
      <w:r w:rsidRPr="00575AF5">
        <w:rPr>
          <w:rFonts w:ascii="Arial" w:hAnsi="Arial" w:cs="Arial"/>
          <w:b/>
        </w:rPr>
        <w:t xml:space="preserve">Critère d’exclusion </w:t>
      </w:r>
    </w:p>
    <w:p w14:paraId="76A4CA87" w14:textId="77777777" w:rsidR="00556602" w:rsidRPr="00575AF5" w:rsidRDefault="00556602" w:rsidP="00556602">
      <w:pPr>
        <w:tabs>
          <w:tab w:val="left" w:pos="720"/>
        </w:tabs>
        <w:spacing w:line="276" w:lineRule="auto"/>
        <w:ind w:left="720"/>
        <w:rPr>
          <w:rFonts w:ascii="Arial" w:hAnsi="Arial" w:cs="Arial"/>
        </w:rPr>
      </w:pPr>
      <w:r w:rsidRPr="00575AF5">
        <w:rPr>
          <w:rFonts w:ascii="Arial" w:hAnsi="Arial" w:cs="Arial"/>
        </w:rPr>
        <w:t>Les soumissionnaires sont tenus de confirmer par écrit que :</w:t>
      </w:r>
    </w:p>
    <w:p w14:paraId="2AFA8173" w14:textId="56C7EE5B" w:rsidR="00556602" w:rsidRPr="00575AF5" w:rsidRDefault="00556602" w:rsidP="10DC70A9">
      <w:pPr>
        <w:numPr>
          <w:ilvl w:val="0"/>
          <w:numId w:val="8"/>
        </w:numPr>
        <w:tabs>
          <w:tab w:val="left" w:pos="709"/>
        </w:tabs>
        <w:spacing w:before="100" w:beforeAutospacing="1" w:after="120" w:line="276" w:lineRule="auto"/>
        <w:ind w:left="1077" w:hanging="357"/>
        <w:jc w:val="both"/>
        <w:rPr>
          <w:rFonts w:ascii="Arial" w:hAnsi="Arial" w:cs="Arial"/>
          <w:lang w:eastAsia="en-GB"/>
        </w:rPr>
      </w:pPr>
      <w:r w:rsidRPr="10DC70A9">
        <w:rPr>
          <w:rFonts w:ascii="Arial" w:hAnsi="Arial" w:cs="Arial"/>
          <w:lang w:eastAsia="en-GB"/>
        </w:rPr>
        <w:t>Ni lui ni aucune entreprise apparentée avec laquelle il sous-traite régulièrement n’est insolvable ou en cours de liquidation, n’est en train de voir ses affaires administrées par les tribunaux, n’a conclu un arrangement avec ses créanciers, n’</w:t>
      </w:r>
      <w:r w:rsidR="0036406E" w:rsidRPr="10DC70A9">
        <w:rPr>
          <w:rFonts w:ascii="Arial" w:hAnsi="Arial" w:cs="Arial"/>
          <w:lang w:eastAsia="en-GB"/>
        </w:rPr>
        <w:t xml:space="preserve">a </w:t>
      </w:r>
      <w:r w:rsidRPr="10DC70A9">
        <w:rPr>
          <w:rFonts w:ascii="Arial" w:hAnsi="Arial" w:cs="Arial"/>
          <w:lang w:eastAsia="en-GB"/>
        </w:rPr>
        <w:t>suspendu ses activités commerciales, ne fait l'objet d'</w:t>
      </w:r>
      <w:r w:rsidR="23F3F490" w:rsidRPr="10DC70A9">
        <w:rPr>
          <w:rFonts w:ascii="Arial" w:hAnsi="Arial" w:cs="Arial"/>
          <w:lang w:eastAsia="en-GB"/>
        </w:rPr>
        <w:t>auc</w:t>
      </w:r>
      <w:r w:rsidRPr="10DC70A9">
        <w:rPr>
          <w:rFonts w:ascii="Arial" w:hAnsi="Arial" w:cs="Arial"/>
          <w:lang w:eastAsia="en-GB"/>
        </w:rPr>
        <w:t>une procédure concernant ces questions, ou ne sont dans toute situation analogue résultant d'une procédure de même nature existant dans les législations et réglementations nationales ;</w:t>
      </w:r>
    </w:p>
    <w:p w14:paraId="6744DB89" w14:textId="273146E4" w:rsidR="00556602" w:rsidRPr="00575AF5" w:rsidRDefault="00556602" w:rsidP="10DC70A9">
      <w:pPr>
        <w:numPr>
          <w:ilvl w:val="0"/>
          <w:numId w:val="8"/>
        </w:numPr>
        <w:tabs>
          <w:tab w:val="left" w:pos="709"/>
        </w:tabs>
        <w:spacing w:before="100" w:beforeAutospacing="1" w:after="120" w:line="276" w:lineRule="auto"/>
        <w:ind w:left="1077" w:hanging="357"/>
        <w:jc w:val="both"/>
        <w:rPr>
          <w:rFonts w:ascii="Arial" w:hAnsi="Arial" w:cs="Arial"/>
          <w:lang w:eastAsia="en-GB"/>
        </w:rPr>
      </w:pPr>
      <w:r w:rsidRPr="10DC70A9">
        <w:rPr>
          <w:rFonts w:ascii="Arial" w:hAnsi="Arial" w:cs="Arial"/>
          <w:lang w:eastAsia="en-GB"/>
        </w:rPr>
        <w:t>Ni lui ni une société avec laquelle il sous-traite régulièrement n’a été condamné</w:t>
      </w:r>
      <w:r w:rsidR="07501AB8" w:rsidRPr="10DC70A9">
        <w:rPr>
          <w:rFonts w:ascii="Arial" w:hAnsi="Arial" w:cs="Arial"/>
          <w:lang w:eastAsia="en-GB"/>
        </w:rPr>
        <w:t>e</w:t>
      </w:r>
      <w:r w:rsidRPr="10DC70A9">
        <w:rPr>
          <w:rFonts w:ascii="Arial" w:hAnsi="Arial" w:cs="Arial"/>
          <w:lang w:eastAsia="en-GB"/>
        </w:rPr>
        <w:t xml:space="preserve">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w:t>
      </w:r>
      <w:r w:rsidR="00875D78" w:rsidRPr="10DC70A9">
        <w:rPr>
          <w:rFonts w:ascii="Arial" w:hAnsi="Arial" w:cs="Arial"/>
          <w:lang w:eastAsia="en-GB"/>
        </w:rPr>
        <w:t>national ;</w:t>
      </w:r>
    </w:p>
    <w:p w14:paraId="57A710E7" w14:textId="77777777" w:rsidR="00556602" w:rsidRPr="00575AF5" w:rsidRDefault="00556602" w:rsidP="003721DB">
      <w:pPr>
        <w:pStyle w:val="Paragraphedeliste"/>
        <w:numPr>
          <w:ilvl w:val="0"/>
          <w:numId w:val="8"/>
        </w:numPr>
        <w:spacing w:before="100" w:beforeAutospacing="1" w:after="100" w:afterAutospacing="1" w:line="276" w:lineRule="auto"/>
        <w:rPr>
          <w:rFonts w:ascii="Arial" w:eastAsia="Arial" w:hAnsi="Arial" w:cs="Arial"/>
          <w:lang w:eastAsia="en-GB"/>
        </w:rPr>
      </w:pPr>
      <w:r w:rsidRPr="10DC70A9">
        <w:rPr>
          <w:rFonts w:ascii="Arial" w:eastAsia="Arial" w:hAnsi="Arial" w:cs="Arial"/>
          <w:lang w:eastAsia="en-GB"/>
        </w:rPr>
        <w:t>Ni lui ni une société avec laquelle il sous-traite régulièrement n’a manqué à ses obligations relatives au paiement des cotisations de sécurité sociale ou au paiement de leurs impôts selon les dispositions légales du Mali.</w:t>
      </w:r>
    </w:p>
    <w:p w14:paraId="4A5A28EF" w14:textId="4926382C" w:rsidR="10DC70A9" w:rsidRDefault="10DC70A9" w:rsidP="003721DB">
      <w:pPr>
        <w:pStyle w:val="Paragraphedeliste"/>
        <w:spacing w:beforeAutospacing="1" w:afterAutospacing="1" w:line="276" w:lineRule="auto"/>
        <w:ind w:left="1080"/>
        <w:jc w:val="both"/>
        <w:rPr>
          <w:rFonts w:ascii="Arial" w:eastAsia="Arial" w:hAnsi="Arial" w:cs="Arial"/>
          <w:lang w:eastAsia="en-GB"/>
        </w:rPr>
      </w:pPr>
    </w:p>
    <w:p w14:paraId="3F404A9B" w14:textId="77777777" w:rsidR="00556602" w:rsidRPr="00575AF5" w:rsidRDefault="00556602" w:rsidP="003721DB">
      <w:pPr>
        <w:spacing w:before="100" w:beforeAutospacing="1" w:after="100" w:afterAutospacing="1" w:line="276" w:lineRule="auto"/>
        <w:ind w:left="360"/>
        <w:jc w:val="both"/>
        <w:rPr>
          <w:rFonts w:ascii="Arial" w:hAnsi="Arial" w:cs="Arial"/>
          <w:b/>
          <w:bCs/>
          <w:lang w:eastAsia="en-GB"/>
        </w:rPr>
      </w:pPr>
      <w:r w:rsidRPr="10DC70A9">
        <w:rPr>
          <w:rFonts w:ascii="Arial" w:hAnsi="Arial" w:cs="Arial"/>
          <w:lang w:eastAsia="en-GB"/>
        </w:rPr>
        <w:t xml:space="preserve">Le soumissionnaire sera automatiquement exclu du processus d'appel d'offres s'il est constaté qu'il est coupable de fausses déclarations en fournissant les </w:t>
      </w:r>
      <w:r w:rsidRPr="10DC70A9">
        <w:rPr>
          <w:rFonts w:ascii="Arial" w:hAnsi="Arial" w:cs="Arial"/>
          <w:lang w:eastAsia="en-GB"/>
        </w:rPr>
        <w:lastRenderedPageBreak/>
        <w:t xml:space="preserve">informations requises dans leur offre ou n'ont pas fourni les informations requises dans leur offre. </w:t>
      </w:r>
    </w:p>
    <w:p w14:paraId="1AEC9B46" w14:textId="4D571361" w:rsidR="10DC70A9" w:rsidRDefault="10DC70A9" w:rsidP="10DC70A9">
      <w:pPr>
        <w:spacing w:beforeAutospacing="1" w:afterAutospacing="1" w:line="276" w:lineRule="auto"/>
        <w:ind w:left="360"/>
        <w:rPr>
          <w:rFonts w:ascii="Arial" w:hAnsi="Arial" w:cs="Arial"/>
          <w:lang w:eastAsia="en-GB"/>
        </w:rPr>
      </w:pPr>
    </w:p>
    <w:p w14:paraId="207AEA3C" w14:textId="7563BB76" w:rsidR="00556602" w:rsidRPr="00575AF5" w:rsidRDefault="00556602" w:rsidP="00C92CB4">
      <w:pPr>
        <w:numPr>
          <w:ilvl w:val="0"/>
          <w:numId w:val="7"/>
        </w:numPr>
        <w:spacing w:before="100" w:beforeAutospacing="1" w:after="100" w:afterAutospacing="1" w:line="276" w:lineRule="auto"/>
        <w:jc w:val="both"/>
        <w:rPr>
          <w:rFonts w:ascii="Arial" w:hAnsi="Arial" w:cs="Arial"/>
          <w:b/>
          <w:bCs/>
          <w:lang w:val="en-US" w:eastAsia="en-GB"/>
        </w:rPr>
      </w:pPr>
      <w:r w:rsidRPr="10DC70A9">
        <w:rPr>
          <w:rFonts w:ascii="Arial" w:hAnsi="Arial" w:cs="Arial"/>
          <w:b/>
          <w:bCs/>
          <w:lang w:eastAsia="en-GB"/>
        </w:rPr>
        <w:t>Conflit</w:t>
      </w:r>
      <w:r w:rsidRPr="10DC70A9">
        <w:rPr>
          <w:rFonts w:ascii="Arial" w:hAnsi="Arial" w:cs="Arial"/>
          <w:b/>
          <w:bCs/>
          <w:lang w:val="en-US" w:eastAsia="en-GB"/>
        </w:rPr>
        <w:t xml:space="preserve"> </w:t>
      </w:r>
      <w:proofErr w:type="spellStart"/>
      <w:r w:rsidRPr="10DC70A9">
        <w:rPr>
          <w:rFonts w:ascii="Arial" w:hAnsi="Arial" w:cs="Arial"/>
          <w:b/>
          <w:bCs/>
          <w:lang w:val="en-US" w:eastAsia="en-GB"/>
        </w:rPr>
        <w:t>d’intérêt</w:t>
      </w:r>
      <w:proofErr w:type="spellEnd"/>
      <w:r w:rsidRPr="10DC70A9">
        <w:rPr>
          <w:rFonts w:ascii="Arial" w:hAnsi="Arial" w:cs="Arial"/>
          <w:b/>
          <w:bCs/>
          <w:lang w:eastAsia="en-GB"/>
        </w:rPr>
        <w:t xml:space="preserve"> </w:t>
      </w:r>
      <w:r w:rsidRPr="10DC70A9">
        <w:rPr>
          <w:rFonts w:ascii="Arial" w:hAnsi="Arial" w:cs="Arial"/>
          <w:b/>
          <w:bCs/>
          <w:lang w:val="en-US" w:eastAsia="en-GB"/>
        </w:rPr>
        <w:t xml:space="preserve">/ </w:t>
      </w:r>
      <w:r w:rsidR="25976352" w:rsidRPr="10DC70A9">
        <w:rPr>
          <w:rFonts w:ascii="Arial" w:hAnsi="Arial" w:cs="Arial"/>
          <w:b/>
          <w:bCs/>
          <w:lang w:val="en-US" w:eastAsia="en-GB"/>
        </w:rPr>
        <w:t>Non-Collusion</w:t>
      </w:r>
      <w:r w:rsidRPr="10DC70A9">
        <w:rPr>
          <w:rFonts w:ascii="Arial" w:hAnsi="Arial" w:cs="Arial"/>
          <w:b/>
          <w:bCs/>
          <w:lang w:val="en-US" w:eastAsia="en-GB"/>
        </w:rPr>
        <w:t xml:space="preserve"> </w:t>
      </w:r>
    </w:p>
    <w:p w14:paraId="2678D60B" w14:textId="77777777" w:rsidR="00556602" w:rsidRPr="00575AF5" w:rsidRDefault="00556602" w:rsidP="00EE3227">
      <w:pPr>
        <w:spacing w:before="100" w:beforeAutospacing="1" w:after="100" w:afterAutospacing="1" w:line="276" w:lineRule="auto"/>
        <w:ind w:left="720"/>
        <w:rPr>
          <w:rFonts w:ascii="Arial" w:hAnsi="Arial" w:cs="Arial"/>
          <w:lang w:eastAsia="en-GB"/>
        </w:rPr>
      </w:pPr>
      <w:r w:rsidRPr="00575AF5">
        <w:rPr>
          <w:rFonts w:ascii="Arial" w:hAnsi="Arial" w:cs="Arial"/>
          <w:lang w:eastAsia="en-GB"/>
        </w:rPr>
        <w:t xml:space="preserve">Tout soumissionnaire est tenu de confirmer par écrit : </w:t>
      </w:r>
    </w:p>
    <w:p w14:paraId="04B81A19" w14:textId="77777777" w:rsidR="00556602" w:rsidRPr="00575AF5" w:rsidRDefault="00556602" w:rsidP="00EE3227">
      <w:pPr>
        <w:numPr>
          <w:ilvl w:val="0"/>
          <w:numId w:val="8"/>
        </w:numPr>
        <w:tabs>
          <w:tab w:val="left" w:pos="709"/>
        </w:tabs>
        <w:spacing w:before="100" w:beforeAutospacing="1" w:after="120" w:line="276" w:lineRule="auto"/>
        <w:ind w:left="1077" w:hanging="357"/>
        <w:jc w:val="both"/>
        <w:rPr>
          <w:rFonts w:ascii="Arial" w:hAnsi="Arial" w:cs="Arial"/>
          <w:lang w:eastAsia="en-GB"/>
        </w:rPr>
      </w:pPr>
      <w:r w:rsidRPr="00575AF5">
        <w:rPr>
          <w:rFonts w:ascii="Arial" w:hAnsi="Arial" w:cs="Arial"/>
          <w:lang w:eastAsia="en-GB"/>
        </w:rPr>
        <w:t xml:space="preserve">Qu'il n'est au courant d’aucun lien entre lui ou un de ses administrateurs ou cadres supérieurs et les directeurs et le personnel de </w:t>
      </w:r>
      <w:r w:rsidRPr="00575AF5">
        <w:rPr>
          <w:rFonts w:ascii="Arial" w:hAnsi="Arial" w:cs="Arial"/>
        </w:rPr>
        <w:t>CAEB</w:t>
      </w:r>
      <w:r w:rsidRPr="00575AF5">
        <w:rPr>
          <w:rFonts w:ascii="Arial" w:hAnsi="Arial" w:cs="Arial"/>
          <w:lang w:eastAsia="en-GB"/>
        </w:rPr>
        <w:t>, qui peut influer sur l'issue du processus de sélection. S'il y a de telles connexions le soumissionnaire est tenu de les divulguer.</w:t>
      </w:r>
    </w:p>
    <w:p w14:paraId="25CDEA1B" w14:textId="1367392E" w:rsidR="00556602" w:rsidRPr="00575AF5" w:rsidRDefault="00556602" w:rsidP="10DC70A9">
      <w:pPr>
        <w:numPr>
          <w:ilvl w:val="0"/>
          <w:numId w:val="8"/>
        </w:numPr>
        <w:tabs>
          <w:tab w:val="left" w:pos="709"/>
        </w:tabs>
        <w:spacing w:before="100" w:beforeAutospacing="1" w:after="120" w:line="276" w:lineRule="auto"/>
        <w:ind w:left="1077" w:hanging="357"/>
        <w:jc w:val="both"/>
        <w:rPr>
          <w:rFonts w:ascii="Arial" w:hAnsi="Arial" w:cs="Arial"/>
          <w:lang w:eastAsia="en-GB"/>
        </w:rPr>
      </w:pPr>
      <w:r w:rsidRPr="10DC70A9">
        <w:rPr>
          <w:rFonts w:ascii="Arial" w:hAnsi="Arial" w:cs="Arial"/>
          <w:lang w:eastAsia="en-GB"/>
        </w:rPr>
        <w:t>Qu'il n'a pas communiqué à quiconque autre que CAEB</w:t>
      </w:r>
      <w:r w:rsidR="0EAD60BE" w:rsidRPr="10DC70A9">
        <w:rPr>
          <w:rFonts w:ascii="Arial" w:hAnsi="Arial" w:cs="Arial"/>
          <w:lang w:eastAsia="en-GB"/>
        </w:rPr>
        <w:t xml:space="preserve"> </w:t>
      </w:r>
      <w:r w:rsidRPr="10DC70A9">
        <w:rPr>
          <w:rFonts w:ascii="Arial" w:hAnsi="Arial" w:cs="Arial"/>
          <w:lang w:eastAsia="en-GB"/>
        </w:rPr>
        <w:t>le montant ou le montant approximatif de son l'offre.</w:t>
      </w:r>
    </w:p>
    <w:p w14:paraId="679ACA0D" w14:textId="37EE327B" w:rsidR="00556602" w:rsidRPr="00575AF5" w:rsidRDefault="00556602" w:rsidP="001D1630">
      <w:pPr>
        <w:numPr>
          <w:ilvl w:val="0"/>
          <w:numId w:val="8"/>
        </w:numPr>
        <w:tabs>
          <w:tab w:val="left" w:pos="709"/>
        </w:tabs>
        <w:spacing w:before="100" w:beforeAutospacing="1" w:after="100" w:afterAutospacing="1" w:line="276" w:lineRule="auto"/>
        <w:ind w:left="1077" w:hanging="357"/>
        <w:jc w:val="both"/>
        <w:rPr>
          <w:rFonts w:ascii="Arial" w:hAnsi="Arial" w:cs="Arial"/>
        </w:rPr>
      </w:pPr>
      <w:r w:rsidRPr="00575AF5">
        <w:rPr>
          <w:rFonts w:ascii="Arial" w:hAnsi="Arial" w:cs="Arial"/>
          <w:lang w:eastAsia="en-GB"/>
        </w:rPr>
        <w:t xml:space="preserve">Qu'il </w:t>
      </w:r>
      <w:r w:rsidR="00875D78" w:rsidRPr="00575AF5">
        <w:rPr>
          <w:rFonts w:ascii="Arial" w:hAnsi="Arial" w:cs="Arial"/>
          <w:lang w:eastAsia="en-GB"/>
        </w:rPr>
        <w:t>n’ait</w:t>
      </w:r>
      <w:r w:rsidRPr="00575AF5">
        <w:rPr>
          <w:rFonts w:ascii="Arial" w:hAnsi="Arial" w:cs="Arial"/>
          <w:lang w:eastAsia="en-GB"/>
        </w:rPr>
        <w:t xml:space="preserve"> pas et n'offrira pas de payer ou de donner une somme de commission d'argent, cadeau, encouragement ou autre avantage financier, directement ou indirectement, à toute personne pour faire ou pour s'abstenir d'accomplir un acte en relation avec le processus d'appel d'offres.</w:t>
      </w:r>
      <w:r w:rsidRPr="00575AF5">
        <w:rPr>
          <w:rFonts w:ascii="Arial" w:hAnsi="Arial" w:cs="Arial"/>
        </w:rPr>
        <w:t xml:space="preserve"> </w:t>
      </w:r>
    </w:p>
    <w:p w14:paraId="38463010" w14:textId="77777777" w:rsidR="00556602" w:rsidRPr="00575AF5" w:rsidRDefault="00556602" w:rsidP="00556602">
      <w:pPr>
        <w:spacing w:before="100" w:beforeAutospacing="1" w:line="276" w:lineRule="auto"/>
        <w:rPr>
          <w:rFonts w:ascii="Arial" w:hAnsi="Arial" w:cs="Arial"/>
        </w:rPr>
      </w:pPr>
    </w:p>
    <w:p w14:paraId="77AE9965" w14:textId="77777777" w:rsidR="00556602" w:rsidRPr="00575AF5" w:rsidRDefault="00556602" w:rsidP="00556602">
      <w:pPr>
        <w:spacing w:before="100" w:beforeAutospacing="1" w:line="276" w:lineRule="auto"/>
        <w:rPr>
          <w:rFonts w:ascii="Arial" w:hAnsi="Arial" w:cs="Arial"/>
        </w:rPr>
      </w:pPr>
    </w:p>
    <w:p w14:paraId="003FB1C1" w14:textId="77777777" w:rsidR="00556602" w:rsidRPr="00575AF5" w:rsidRDefault="00556602" w:rsidP="10DC70A9">
      <w:pPr>
        <w:spacing w:before="100" w:beforeAutospacing="1" w:line="276" w:lineRule="auto"/>
        <w:rPr>
          <w:rFonts w:ascii="Arial" w:hAnsi="Arial" w:cs="Arial"/>
        </w:rPr>
      </w:pPr>
    </w:p>
    <w:p w14:paraId="60095241" w14:textId="77777777" w:rsidR="00E250F6" w:rsidRDefault="00E250F6" w:rsidP="00E250F6">
      <w:pPr>
        <w:spacing w:before="100" w:beforeAutospacing="1" w:line="276" w:lineRule="auto"/>
        <w:ind w:left="7"/>
        <w:jc w:val="center"/>
        <w:rPr>
          <w:rFonts w:ascii="Arial" w:hAnsi="Arial" w:cs="Arial"/>
          <w:b/>
          <w:bCs/>
          <w:spacing w:val="-3"/>
        </w:rPr>
      </w:pPr>
    </w:p>
    <w:p w14:paraId="6C0BC91B" w14:textId="17085C87" w:rsidR="00E250F6" w:rsidRDefault="00D03455" w:rsidP="00E250F6">
      <w:pPr>
        <w:spacing w:before="100" w:beforeAutospacing="1" w:line="276" w:lineRule="auto"/>
        <w:ind w:left="7"/>
        <w:jc w:val="center"/>
        <w:rPr>
          <w:rFonts w:ascii="Arial" w:hAnsi="Arial" w:cs="Arial"/>
          <w:b/>
          <w:bCs/>
          <w:spacing w:val="-3"/>
        </w:rPr>
      </w:pPr>
      <w:r w:rsidRPr="00575AF5">
        <w:rPr>
          <w:rFonts w:ascii="Arial" w:hAnsi="Arial" w:cs="Arial"/>
          <w:noProof/>
          <w:szCs w:val="20"/>
          <w:lang w:val="en-US" w:eastAsia="en-US"/>
        </w:rPr>
        <w:lastRenderedPageBreak/>
        <mc:AlternateContent>
          <mc:Choice Requires="wps">
            <w:drawing>
              <wp:anchor distT="0" distB="0" distL="114300" distR="114300" simplePos="0" relativeHeight="251675648" behindDoc="1" locked="0" layoutInCell="1" allowOverlap="1" wp14:anchorId="36D268E8" wp14:editId="410F5928">
                <wp:simplePos x="0" y="0"/>
                <wp:positionH relativeFrom="column">
                  <wp:posOffset>0</wp:posOffset>
                </wp:positionH>
                <wp:positionV relativeFrom="paragraph">
                  <wp:posOffset>380365</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855401694"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0F71EE7" w14:textId="77777777" w:rsidR="00D03455" w:rsidRDefault="00D03455" w:rsidP="00D03455"/>
                          <w:p w14:paraId="2369385F" w14:textId="77777777" w:rsidR="00D03455" w:rsidRDefault="00D03455" w:rsidP="00D03455"/>
                          <w:p w14:paraId="16A44DB0"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38450841" w14:textId="01DF587A"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4B5A875B"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6B079934"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1D8D565B"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52369B47"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3EFD1CE" w14:textId="77777777" w:rsidR="00D03455" w:rsidRDefault="00D03455" w:rsidP="00D034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268E8" id="_x0000_s1032" style="position:absolute;left:0;text-align:left;margin-left:0;margin-top:29.95pt;width:489.6pt;height:209.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00F71EE7" w14:textId="77777777" w:rsidR="00D03455" w:rsidRDefault="00D03455" w:rsidP="00D03455"/>
                    <w:p w14:paraId="2369385F" w14:textId="77777777" w:rsidR="00D03455" w:rsidRDefault="00D03455" w:rsidP="00D03455"/>
                    <w:p w14:paraId="16A44DB0"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38450841" w14:textId="01DF587A"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4B5A875B"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6B079934"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1D8D565B"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52369B47"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3EFD1CE" w14:textId="77777777" w:rsidR="00D03455" w:rsidRDefault="00D03455" w:rsidP="00D03455">
                      <w:pPr>
                        <w:jc w:val="center"/>
                      </w:pPr>
                    </w:p>
                  </w:txbxContent>
                </v:textbox>
                <w10:wrap type="through"/>
              </v:shape>
            </w:pict>
          </mc:Fallback>
        </mc:AlternateContent>
      </w:r>
    </w:p>
    <w:p w14:paraId="13E288BA" w14:textId="77777777" w:rsidR="00E250F6" w:rsidRDefault="00E250F6" w:rsidP="00E250F6">
      <w:pPr>
        <w:spacing w:before="100" w:beforeAutospacing="1" w:line="276" w:lineRule="auto"/>
        <w:ind w:left="7"/>
        <w:jc w:val="center"/>
        <w:rPr>
          <w:rFonts w:ascii="Arial" w:hAnsi="Arial" w:cs="Arial"/>
          <w:b/>
          <w:bCs/>
          <w:spacing w:val="-3"/>
        </w:rPr>
      </w:pPr>
    </w:p>
    <w:p w14:paraId="01159CB6" w14:textId="77777777" w:rsidR="00E250F6" w:rsidRDefault="00E250F6" w:rsidP="00E250F6">
      <w:pPr>
        <w:spacing w:before="100" w:beforeAutospacing="1" w:line="276" w:lineRule="auto"/>
        <w:ind w:left="7"/>
        <w:jc w:val="center"/>
        <w:rPr>
          <w:rFonts w:ascii="Arial" w:hAnsi="Arial" w:cs="Arial"/>
          <w:b/>
          <w:bCs/>
          <w:spacing w:val="-3"/>
        </w:rPr>
      </w:pPr>
    </w:p>
    <w:p w14:paraId="0E69E82E" w14:textId="77777777" w:rsidR="00E250F6" w:rsidRDefault="00E250F6" w:rsidP="00E250F6">
      <w:pPr>
        <w:spacing w:before="100" w:beforeAutospacing="1" w:line="276" w:lineRule="auto"/>
        <w:ind w:left="7"/>
        <w:jc w:val="center"/>
        <w:rPr>
          <w:rFonts w:ascii="Arial" w:hAnsi="Arial" w:cs="Arial"/>
          <w:b/>
          <w:bCs/>
          <w:spacing w:val="-3"/>
        </w:rPr>
      </w:pPr>
    </w:p>
    <w:p w14:paraId="0FDA056A" w14:textId="77777777" w:rsidR="00E250F6" w:rsidRDefault="00E250F6" w:rsidP="00E250F6">
      <w:pPr>
        <w:spacing w:before="100" w:beforeAutospacing="1" w:line="276" w:lineRule="auto"/>
        <w:ind w:left="7"/>
        <w:jc w:val="center"/>
        <w:rPr>
          <w:rFonts w:ascii="Arial" w:hAnsi="Arial" w:cs="Arial"/>
          <w:b/>
          <w:bCs/>
          <w:spacing w:val="-3"/>
        </w:rPr>
      </w:pPr>
    </w:p>
    <w:p w14:paraId="39ED7C9F" w14:textId="77777777" w:rsidR="00E250F6" w:rsidRDefault="00E250F6" w:rsidP="00E250F6">
      <w:pPr>
        <w:spacing w:before="100" w:beforeAutospacing="1" w:line="276" w:lineRule="auto"/>
        <w:ind w:left="7"/>
        <w:jc w:val="center"/>
        <w:rPr>
          <w:rFonts w:ascii="Arial" w:hAnsi="Arial" w:cs="Arial"/>
          <w:b/>
          <w:bCs/>
          <w:spacing w:val="-3"/>
        </w:rPr>
      </w:pPr>
    </w:p>
    <w:p w14:paraId="443F7966" w14:textId="145FE307" w:rsidR="00E250F6" w:rsidRPr="00FA03B5" w:rsidRDefault="00556602" w:rsidP="10DC70A9">
      <w:pPr>
        <w:jc w:val="center"/>
        <w:rPr>
          <w:rFonts w:ascii="Arial" w:hAnsi="Arial" w:cs="Arial"/>
          <w:b/>
          <w:bCs/>
          <w:sz w:val="36"/>
          <w:szCs w:val="36"/>
        </w:rPr>
      </w:pPr>
      <w:r w:rsidRPr="10DC70A9">
        <w:rPr>
          <w:rFonts w:ascii="Arial" w:hAnsi="Arial" w:cs="Arial"/>
          <w:b/>
          <w:bCs/>
          <w:sz w:val="36"/>
          <w:szCs w:val="36"/>
        </w:rPr>
        <w:t xml:space="preserve">PARTIE </w:t>
      </w:r>
      <w:r w:rsidR="00FA03B5" w:rsidRPr="10DC70A9">
        <w:rPr>
          <w:rFonts w:ascii="Arial" w:hAnsi="Arial" w:cs="Arial"/>
          <w:b/>
          <w:bCs/>
          <w:sz w:val="36"/>
          <w:szCs w:val="36"/>
        </w:rPr>
        <w:t>6</w:t>
      </w:r>
      <w:r w:rsidRPr="10DC70A9">
        <w:rPr>
          <w:rFonts w:ascii="Arial" w:hAnsi="Arial" w:cs="Arial"/>
          <w:b/>
          <w:bCs/>
          <w:sz w:val="36"/>
          <w:szCs w:val="36"/>
        </w:rPr>
        <w:t xml:space="preserve"> :</w:t>
      </w:r>
    </w:p>
    <w:p w14:paraId="69B6F9D1" w14:textId="3BF98640" w:rsidR="10DC70A9" w:rsidRDefault="10DC70A9" w:rsidP="10DC70A9">
      <w:pPr>
        <w:jc w:val="center"/>
        <w:rPr>
          <w:rFonts w:ascii="Arial" w:hAnsi="Arial" w:cs="Arial"/>
          <w:b/>
          <w:bCs/>
          <w:sz w:val="36"/>
          <w:szCs w:val="36"/>
        </w:rPr>
      </w:pPr>
    </w:p>
    <w:p w14:paraId="6CEFF583" w14:textId="0248F72F" w:rsidR="00556602" w:rsidRPr="00FA03B5" w:rsidRDefault="00556602" w:rsidP="10DC70A9">
      <w:pPr>
        <w:jc w:val="center"/>
        <w:rPr>
          <w:rFonts w:ascii="Arial" w:hAnsi="Arial" w:cs="Arial"/>
          <w:b/>
          <w:bCs/>
          <w:sz w:val="36"/>
          <w:szCs w:val="36"/>
        </w:rPr>
      </w:pPr>
      <w:r w:rsidRPr="10DC70A9">
        <w:rPr>
          <w:rFonts w:ascii="Arial" w:hAnsi="Arial" w:cs="Arial"/>
          <w:b/>
          <w:bCs/>
          <w:sz w:val="36"/>
          <w:szCs w:val="36"/>
        </w:rPr>
        <w:t>TERMES ET CONDITIONS D’ACHAT</w:t>
      </w:r>
    </w:p>
    <w:p w14:paraId="2B47C8B7" w14:textId="7718CA55" w:rsidR="10DC70A9" w:rsidRDefault="10DC70A9" w:rsidP="10DC70A9">
      <w:pPr>
        <w:jc w:val="center"/>
        <w:rPr>
          <w:rFonts w:ascii="Arial" w:hAnsi="Arial" w:cs="Arial"/>
          <w:b/>
          <w:bCs/>
          <w:sz w:val="36"/>
          <w:szCs w:val="36"/>
        </w:rPr>
      </w:pPr>
    </w:p>
    <w:p w14:paraId="08604EAF" w14:textId="11926655" w:rsidR="10DC70A9" w:rsidRDefault="10DC70A9" w:rsidP="10DC70A9">
      <w:pPr>
        <w:jc w:val="center"/>
        <w:rPr>
          <w:rFonts w:ascii="Arial" w:hAnsi="Arial" w:cs="Arial"/>
          <w:b/>
          <w:bCs/>
          <w:sz w:val="36"/>
          <w:szCs w:val="36"/>
        </w:rPr>
      </w:pPr>
    </w:p>
    <w:p w14:paraId="1AFA6892" w14:textId="660E727C" w:rsidR="10DC70A9" w:rsidRDefault="10DC70A9" w:rsidP="10DC70A9">
      <w:pPr>
        <w:jc w:val="center"/>
        <w:rPr>
          <w:rFonts w:ascii="Arial" w:hAnsi="Arial" w:cs="Arial"/>
          <w:b/>
          <w:bCs/>
          <w:sz w:val="36"/>
          <w:szCs w:val="36"/>
        </w:rPr>
      </w:pPr>
    </w:p>
    <w:p w14:paraId="6004C2F4" w14:textId="0E41D55B" w:rsidR="10DC70A9" w:rsidRDefault="10DC70A9" w:rsidP="10DC70A9">
      <w:pPr>
        <w:jc w:val="center"/>
        <w:rPr>
          <w:rFonts w:ascii="Arial" w:hAnsi="Arial" w:cs="Arial"/>
          <w:b/>
          <w:bCs/>
          <w:sz w:val="36"/>
          <w:szCs w:val="36"/>
        </w:rPr>
      </w:pPr>
    </w:p>
    <w:p w14:paraId="4BD46B39" w14:textId="77777777" w:rsidR="00E250F6" w:rsidRDefault="00E250F6" w:rsidP="10DC70A9">
      <w:pPr>
        <w:spacing w:before="100" w:beforeAutospacing="1" w:line="276" w:lineRule="auto"/>
        <w:ind w:left="7"/>
        <w:rPr>
          <w:rFonts w:ascii="Arial" w:hAnsi="Arial" w:cs="Arial"/>
          <w:b/>
          <w:bCs/>
          <w:spacing w:val="-3"/>
          <w:sz w:val="36"/>
          <w:szCs w:val="36"/>
        </w:rPr>
      </w:pPr>
    </w:p>
    <w:p w14:paraId="72CC7F68" w14:textId="77777777" w:rsidR="00E250F6" w:rsidRDefault="00E250F6" w:rsidP="00F57444">
      <w:pPr>
        <w:spacing w:before="100" w:beforeAutospacing="1" w:line="276" w:lineRule="auto"/>
        <w:ind w:left="7"/>
        <w:rPr>
          <w:rFonts w:ascii="Arial" w:hAnsi="Arial" w:cs="Arial"/>
          <w:b/>
          <w:bCs/>
          <w:spacing w:val="-3"/>
        </w:rPr>
      </w:pPr>
    </w:p>
    <w:p w14:paraId="6FE2C01C" w14:textId="77777777" w:rsidR="00E250F6" w:rsidRDefault="00E250F6" w:rsidP="00F57444">
      <w:pPr>
        <w:spacing w:before="100" w:beforeAutospacing="1" w:line="276" w:lineRule="auto"/>
        <w:ind w:left="7"/>
        <w:rPr>
          <w:rFonts w:ascii="Arial" w:hAnsi="Arial" w:cs="Arial"/>
          <w:b/>
          <w:bCs/>
          <w:spacing w:val="-3"/>
        </w:rPr>
      </w:pPr>
    </w:p>
    <w:p w14:paraId="4CAA82B9" w14:textId="77777777" w:rsidR="00556602" w:rsidRPr="00575AF5" w:rsidRDefault="00556602" w:rsidP="00F57444">
      <w:pPr>
        <w:numPr>
          <w:ilvl w:val="0"/>
          <w:numId w:val="13"/>
        </w:numPr>
        <w:spacing w:after="60" w:line="276" w:lineRule="auto"/>
        <w:ind w:left="431" w:hanging="431"/>
        <w:jc w:val="both"/>
        <w:rPr>
          <w:rFonts w:ascii="Arial" w:hAnsi="Arial" w:cs="Arial"/>
          <w:b/>
        </w:rPr>
      </w:pPr>
      <w:bookmarkStart w:id="1" w:name="OLE_LINK1"/>
      <w:r w:rsidRPr="00575AF5">
        <w:rPr>
          <w:rFonts w:ascii="Arial" w:hAnsi="Arial" w:cs="Arial"/>
          <w:b/>
        </w:rPr>
        <w:t xml:space="preserve">Définitions et Interprétation </w:t>
      </w:r>
    </w:p>
    <w:p w14:paraId="4465CED8" w14:textId="77777777" w:rsidR="00556602" w:rsidRPr="00575AF5" w:rsidRDefault="00556602" w:rsidP="00F57444">
      <w:pPr>
        <w:spacing w:line="276" w:lineRule="auto"/>
        <w:rPr>
          <w:rFonts w:ascii="Arial" w:hAnsi="Arial" w:cs="Arial"/>
        </w:rPr>
      </w:pPr>
      <w:r w:rsidRPr="00575AF5">
        <w:rPr>
          <w:rFonts w:ascii="Arial" w:hAnsi="Arial" w:cs="Arial"/>
        </w:rPr>
        <w:t>Ces termes et conditions (« Conditions ») constituent la base du contrat entre le fournisseur (« Fournisseur ») et CAEB (le « Client »), par rapport au bon de commande ("Commande") (la Commande et les conditions sont ci-après sont ensemble dénommées le « Contrat »). Toute référence dans les présentes conditions générales aux termes définis - biens, services, prix et livraison - se réfère aux dispositions de la commande.</w:t>
      </w:r>
    </w:p>
    <w:p w14:paraId="10BD13EE" w14:textId="77777777" w:rsidR="00556602" w:rsidRPr="00575AF5" w:rsidRDefault="00556602" w:rsidP="00F57444">
      <w:pPr>
        <w:numPr>
          <w:ilvl w:val="0"/>
          <w:numId w:val="13"/>
        </w:numPr>
        <w:spacing w:after="60" w:line="276" w:lineRule="auto"/>
        <w:ind w:left="431" w:hanging="431"/>
        <w:jc w:val="both"/>
        <w:rPr>
          <w:rFonts w:ascii="Arial" w:hAnsi="Arial" w:cs="Arial"/>
          <w:b/>
        </w:rPr>
      </w:pPr>
      <w:r w:rsidRPr="00575AF5">
        <w:rPr>
          <w:rFonts w:ascii="Arial" w:hAnsi="Arial" w:cs="Arial"/>
          <w:b/>
        </w:rPr>
        <w:t>Qualité et défauts</w:t>
      </w:r>
    </w:p>
    <w:p w14:paraId="40B254AC" w14:textId="77777777" w:rsidR="00556602" w:rsidRPr="00575AF5" w:rsidRDefault="00556602" w:rsidP="00F57444">
      <w:pPr>
        <w:numPr>
          <w:ilvl w:val="1"/>
          <w:numId w:val="13"/>
        </w:numPr>
        <w:tabs>
          <w:tab w:val="clear" w:pos="576"/>
          <w:tab w:val="left" w:pos="426"/>
        </w:tabs>
        <w:spacing w:line="276" w:lineRule="auto"/>
        <w:ind w:left="426" w:hanging="426"/>
        <w:jc w:val="both"/>
        <w:rPr>
          <w:rFonts w:ascii="Arial" w:hAnsi="Arial" w:cs="Arial"/>
          <w:b/>
        </w:rPr>
      </w:pPr>
      <w:r w:rsidRPr="00575AF5">
        <w:rPr>
          <w:rFonts w:ascii="Arial" w:hAnsi="Arial" w:cs="Arial"/>
        </w:rPr>
        <w:t>Les Biens et les Services doivent, selon le cas :</w:t>
      </w:r>
    </w:p>
    <w:p w14:paraId="146721B4" w14:textId="77777777" w:rsidR="00556602" w:rsidRPr="00575AF5" w:rsidRDefault="00556602" w:rsidP="00F57444">
      <w:pPr>
        <w:numPr>
          <w:ilvl w:val="0"/>
          <w:numId w:val="14"/>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Correspondre à leur description dans la Commande et à toute spécification applicable ;</w:t>
      </w:r>
    </w:p>
    <w:p w14:paraId="5384BA5A" w14:textId="58485613" w:rsidR="00556602" w:rsidRPr="00575AF5" w:rsidRDefault="00556602" w:rsidP="00F57444">
      <w:pPr>
        <w:numPr>
          <w:ilvl w:val="0"/>
          <w:numId w:val="14"/>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 xml:space="preserve">Se conformer à toutes les exigences légales et réglementaires </w:t>
      </w:r>
      <w:proofErr w:type="gramStart"/>
      <w:r w:rsidR="00C92CB4" w:rsidRPr="00575AF5">
        <w:rPr>
          <w:rFonts w:ascii="Arial" w:hAnsi="Arial" w:cs="Arial"/>
          <w:lang w:eastAsia="en-GB"/>
        </w:rPr>
        <w:t>applicables;</w:t>
      </w:r>
      <w:proofErr w:type="gramEnd"/>
    </w:p>
    <w:p w14:paraId="25EDDEDF" w14:textId="2A6F4E35" w:rsidR="00556602" w:rsidRPr="00575AF5" w:rsidRDefault="00C92CB4" w:rsidP="00F57444">
      <w:pPr>
        <w:numPr>
          <w:ilvl w:val="0"/>
          <w:numId w:val="14"/>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Être</w:t>
      </w:r>
      <w:r w:rsidR="00556602" w:rsidRPr="00575AF5">
        <w:rPr>
          <w:rFonts w:ascii="Arial" w:hAnsi="Arial" w:cs="Arial"/>
          <w:lang w:eastAsia="en-GB"/>
        </w:rPr>
        <w:t xml:space="preserve"> de la plus haute qualité et adaptés à toutes les fins acceptées par le fournisseur ou faites connaître au Fournisseur par le Client et être </w:t>
      </w:r>
      <w:r w:rsidR="00556602" w:rsidRPr="00575AF5">
        <w:rPr>
          <w:rFonts w:ascii="Arial" w:hAnsi="Arial" w:cs="Arial"/>
        </w:rPr>
        <w:t>exempts de défauts de conception, de matériau, de fabrication et d'installation, et</w:t>
      </w:r>
    </w:p>
    <w:p w14:paraId="318BD220" w14:textId="77777777" w:rsidR="00556602" w:rsidRPr="00575AF5" w:rsidRDefault="00556602" w:rsidP="001D1630">
      <w:pPr>
        <w:numPr>
          <w:ilvl w:val="0"/>
          <w:numId w:val="14"/>
        </w:numPr>
        <w:autoSpaceDE w:val="0"/>
        <w:autoSpaceDN w:val="0"/>
        <w:adjustRightInd w:val="0"/>
        <w:spacing w:after="60" w:line="276" w:lineRule="auto"/>
        <w:ind w:left="1077" w:hanging="357"/>
        <w:jc w:val="both"/>
        <w:rPr>
          <w:rFonts w:ascii="Arial" w:hAnsi="Arial" w:cs="Arial"/>
          <w:lang w:eastAsia="en-GB"/>
        </w:rPr>
      </w:pPr>
      <w:r w:rsidRPr="00575AF5">
        <w:rPr>
          <w:rFonts w:ascii="Arial" w:hAnsi="Arial" w:cs="Arial"/>
        </w:rPr>
        <w:t>Être effectués avec le soin, la diligence et la meilleure compétence en conformité avec les meilleures pratiques dans l'industrie, la profession ou un métier du Fournisseur.</w:t>
      </w:r>
    </w:p>
    <w:p w14:paraId="5C08E98B" w14:textId="049638DA" w:rsidR="00556602" w:rsidRPr="00575AF5" w:rsidRDefault="00556602" w:rsidP="001D1630">
      <w:pPr>
        <w:numPr>
          <w:ilvl w:val="1"/>
          <w:numId w:val="13"/>
        </w:numPr>
        <w:tabs>
          <w:tab w:val="clear" w:pos="576"/>
          <w:tab w:val="left" w:pos="426"/>
        </w:tabs>
        <w:spacing w:line="276" w:lineRule="auto"/>
        <w:ind w:left="426" w:hanging="426"/>
        <w:jc w:val="both"/>
        <w:rPr>
          <w:rFonts w:ascii="Arial" w:hAnsi="Arial" w:cs="Arial"/>
        </w:rPr>
      </w:pPr>
      <w:r w:rsidRPr="00575AF5">
        <w:rPr>
          <w:rFonts w:ascii="Arial" w:hAnsi="Arial" w:cs="Arial"/>
        </w:rPr>
        <w:t>Le client (y compris ses représentants ou agents) se réserve le droit à tout moment de vérifier les dossiers du fournisseur, inspecter les travaux entrepris dans le cadre de la fourniture des biens et services et, dans le cas de marchandises, de les tester.</w:t>
      </w:r>
    </w:p>
    <w:p w14:paraId="5CF4641E" w14:textId="77777777" w:rsidR="00556602" w:rsidRPr="00575AF5" w:rsidRDefault="00556602" w:rsidP="001D1630">
      <w:pPr>
        <w:numPr>
          <w:ilvl w:val="0"/>
          <w:numId w:val="13"/>
        </w:numPr>
        <w:spacing w:after="60" w:line="276" w:lineRule="auto"/>
        <w:ind w:left="431" w:hanging="431"/>
        <w:jc w:val="both"/>
        <w:rPr>
          <w:rFonts w:ascii="Arial" w:hAnsi="Arial" w:cs="Arial"/>
          <w:b/>
        </w:rPr>
      </w:pPr>
      <w:r w:rsidRPr="00575AF5">
        <w:rPr>
          <w:rFonts w:ascii="Arial" w:hAnsi="Arial" w:cs="Arial"/>
          <w:b/>
        </w:rPr>
        <w:t xml:space="preserve">Ethiques Standards </w:t>
      </w:r>
    </w:p>
    <w:p w14:paraId="26B1BEF2" w14:textId="77777777" w:rsidR="00556602" w:rsidRPr="00575AF5" w:rsidRDefault="00556602" w:rsidP="001D1630">
      <w:pPr>
        <w:numPr>
          <w:ilvl w:val="1"/>
          <w:numId w:val="13"/>
        </w:numPr>
        <w:tabs>
          <w:tab w:val="clear" w:pos="576"/>
          <w:tab w:val="left" w:pos="426"/>
        </w:tabs>
        <w:spacing w:after="60" w:line="276" w:lineRule="auto"/>
        <w:ind w:left="425" w:hanging="425"/>
        <w:jc w:val="both"/>
        <w:rPr>
          <w:rFonts w:ascii="Arial" w:hAnsi="Arial" w:cs="Arial"/>
        </w:rPr>
      </w:pPr>
      <w:r w:rsidRPr="00575AF5">
        <w:rPr>
          <w:rFonts w:ascii="Arial" w:hAnsi="Arial" w:cs="Arial"/>
        </w:rPr>
        <w:t>Le Fournisseur doit respecter les plus hautes normes d’éthiques dans l'exercice de ses obligations en vertu du présent contrat, y compris les normes internationales du travail promues par l'Organisation internationale du Travail en particulier dans les domaines de travail des enfants et du travail forcé.</w:t>
      </w:r>
    </w:p>
    <w:p w14:paraId="0BF720E9" w14:textId="77777777" w:rsidR="00556602" w:rsidRPr="00575AF5" w:rsidRDefault="00556602" w:rsidP="001D1630">
      <w:pPr>
        <w:numPr>
          <w:ilvl w:val="1"/>
          <w:numId w:val="13"/>
        </w:numPr>
        <w:tabs>
          <w:tab w:val="clear" w:pos="576"/>
          <w:tab w:val="left" w:pos="426"/>
        </w:tabs>
        <w:spacing w:after="60" w:line="276" w:lineRule="auto"/>
        <w:ind w:left="425" w:hanging="425"/>
        <w:jc w:val="both"/>
        <w:rPr>
          <w:rFonts w:ascii="Arial" w:hAnsi="Arial" w:cs="Arial"/>
        </w:rPr>
      </w:pPr>
      <w:r w:rsidRPr="00575AF5">
        <w:rPr>
          <w:rFonts w:ascii="Arial" w:hAnsi="Arial" w:cs="Arial"/>
        </w:rPr>
        <w:t>Le Fournisseur, ses fournisseurs et sous-traitants doivent satisfaire à toutes les exigences environnementales légales et réglementaires et ne doivent en aucun cas être impliqué dans (a) la fabrication ou la vente d'armes ou avoir des relations d'affaires avec des groupes armés ou des gouvernements pour toute fin de guerre, ou (b) le terrorisme, y compris la vérification de son personnel, de ses fournisseurs et de ses sous-traitants contre les listes de sanctions suivantes: La Liste du Trésor de la GB , Liste CE, Liste OFAC et la Liste du Trésor américain.</w:t>
      </w:r>
    </w:p>
    <w:p w14:paraId="22B639B4" w14:textId="77777777" w:rsidR="00556602" w:rsidRPr="00575AF5" w:rsidRDefault="00556602" w:rsidP="001D1630">
      <w:pPr>
        <w:numPr>
          <w:ilvl w:val="1"/>
          <w:numId w:val="13"/>
        </w:numPr>
        <w:tabs>
          <w:tab w:val="clear" w:pos="576"/>
          <w:tab w:val="left" w:pos="426"/>
        </w:tabs>
        <w:spacing w:after="60" w:line="276" w:lineRule="auto"/>
        <w:ind w:left="425" w:hanging="425"/>
        <w:jc w:val="both"/>
        <w:rPr>
          <w:rFonts w:ascii="Arial" w:hAnsi="Arial" w:cs="Arial"/>
        </w:rPr>
      </w:pPr>
      <w:r w:rsidRPr="00575AF5">
        <w:rPr>
          <w:rFonts w:ascii="Arial" w:hAnsi="Arial" w:cs="Arial"/>
        </w:rPr>
        <w:lastRenderedPageBreak/>
        <w:t>Le Fournisseur doit se conformer aux Politiques du client ci-dessous : Sauvegarde de l’enfant et lutte contre la fraude et la corruption.</w:t>
      </w:r>
    </w:p>
    <w:p w14:paraId="43D06490" w14:textId="77777777" w:rsidR="00556602" w:rsidRPr="00575AF5" w:rsidRDefault="00556602" w:rsidP="001D1630">
      <w:pPr>
        <w:numPr>
          <w:ilvl w:val="0"/>
          <w:numId w:val="13"/>
        </w:numPr>
        <w:spacing w:after="60" w:line="276" w:lineRule="auto"/>
        <w:ind w:left="431" w:hanging="431"/>
        <w:jc w:val="both"/>
        <w:rPr>
          <w:rFonts w:ascii="Arial" w:hAnsi="Arial" w:cs="Arial"/>
          <w:b/>
        </w:rPr>
      </w:pPr>
      <w:r w:rsidRPr="00575AF5">
        <w:rPr>
          <w:rFonts w:ascii="Arial" w:hAnsi="Arial" w:cs="Arial"/>
          <w:b/>
        </w:rPr>
        <w:t xml:space="preserve">Livraison / Performance </w:t>
      </w:r>
    </w:p>
    <w:p w14:paraId="2CAECEAB" w14:textId="717343DC" w:rsidR="00556602" w:rsidRPr="00575AF5" w:rsidRDefault="00556602" w:rsidP="10DC70A9">
      <w:pPr>
        <w:numPr>
          <w:ilvl w:val="1"/>
          <w:numId w:val="13"/>
        </w:numPr>
        <w:tabs>
          <w:tab w:val="clear" w:pos="576"/>
          <w:tab w:val="left" w:pos="426"/>
        </w:tabs>
        <w:spacing w:after="60" w:line="276" w:lineRule="auto"/>
        <w:ind w:left="425" w:hanging="425"/>
        <w:jc w:val="both"/>
        <w:rPr>
          <w:rFonts w:ascii="Arial" w:hAnsi="Arial" w:cs="Arial"/>
          <w:b/>
          <w:bCs/>
        </w:rPr>
      </w:pPr>
      <w:r w:rsidRPr="10DC70A9">
        <w:rPr>
          <w:rFonts w:ascii="Arial" w:hAnsi="Arial" w:cs="Arial"/>
        </w:rPr>
        <w:t>Les marchandises doivent être livrées et les Services seront exécutés à l'adresse et à la date ou dans le délai indiqué dans la Commande, et dans les deux cas pendant les heures de bureau habituelles du client, sauf convention contraire dans la Commande. Les délais sont de rigueur dans le respect de cette condition 4.1.</w:t>
      </w:r>
    </w:p>
    <w:p w14:paraId="493B2E3E" w14:textId="77777777" w:rsidR="00556602" w:rsidRPr="00575AF5" w:rsidRDefault="00556602" w:rsidP="001D1630">
      <w:pPr>
        <w:numPr>
          <w:ilvl w:val="1"/>
          <w:numId w:val="13"/>
        </w:numPr>
        <w:tabs>
          <w:tab w:val="clear" w:pos="576"/>
          <w:tab w:val="left" w:pos="426"/>
        </w:tabs>
        <w:spacing w:after="60" w:line="276" w:lineRule="auto"/>
        <w:ind w:left="425" w:hanging="425"/>
        <w:jc w:val="both"/>
        <w:rPr>
          <w:rFonts w:ascii="Arial" w:hAnsi="Arial" w:cs="Arial"/>
          <w:b/>
        </w:rPr>
      </w:pPr>
      <w:r w:rsidRPr="00575AF5">
        <w:rPr>
          <w:rFonts w:ascii="Arial" w:hAnsi="Arial" w:cs="Arial"/>
        </w:rPr>
        <w:t>Lorsque la date de livraison des marchandises ou de prestation des services doit être spécifiée après l'émission de la Commande, le Fournisseur donnera au Client un préavis écrit de la date spécifiée.</w:t>
      </w:r>
    </w:p>
    <w:p w14:paraId="7E69DC3B" w14:textId="77777777" w:rsidR="00556602" w:rsidRPr="00575AF5" w:rsidRDefault="00556602" w:rsidP="001D1630">
      <w:pPr>
        <w:numPr>
          <w:ilvl w:val="1"/>
          <w:numId w:val="13"/>
        </w:numPr>
        <w:tabs>
          <w:tab w:val="clear" w:pos="576"/>
          <w:tab w:val="left" w:pos="426"/>
        </w:tabs>
        <w:spacing w:after="60" w:line="276" w:lineRule="auto"/>
        <w:ind w:left="425" w:hanging="425"/>
        <w:jc w:val="both"/>
        <w:rPr>
          <w:rFonts w:ascii="Arial" w:hAnsi="Arial" w:cs="Arial"/>
          <w:b/>
        </w:rPr>
      </w:pPr>
      <w:r w:rsidRPr="00575AF5">
        <w:rPr>
          <w:rFonts w:ascii="Arial" w:hAnsi="Arial" w:cs="Arial"/>
        </w:rPr>
        <w:t>La mise à disposition des marchandises doit avoir lieu et la propriété des Marchandises sera acquise, sur l'achèvement du transfert physique des marchandises du fournisseur ou de ses agents envers le Client ou ses agents à l'adresse indiquée dans la commande.</w:t>
      </w:r>
    </w:p>
    <w:p w14:paraId="3E32D039" w14:textId="77777777" w:rsidR="00556602" w:rsidRPr="00575AF5" w:rsidRDefault="00556602" w:rsidP="001D1630">
      <w:pPr>
        <w:numPr>
          <w:ilvl w:val="1"/>
          <w:numId w:val="13"/>
        </w:numPr>
        <w:tabs>
          <w:tab w:val="clear" w:pos="576"/>
          <w:tab w:val="left" w:pos="426"/>
        </w:tabs>
        <w:spacing w:after="60" w:line="276" w:lineRule="auto"/>
        <w:ind w:left="425" w:hanging="425"/>
        <w:jc w:val="both"/>
        <w:rPr>
          <w:rFonts w:ascii="Arial" w:hAnsi="Arial" w:cs="Arial"/>
          <w:b/>
        </w:rPr>
      </w:pPr>
      <w:r w:rsidRPr="00575AF5">
        <w:rPr>
          <w:rFonts w:ascii="Arial" w:hAnsi="Arial" w:cs="Arial"/>
        </w:rPr>
        <w:t xml:space="preserve">Le Risque d'endommagement ou de perte de la marchandise est transféré au client, conformément aux dispositions pertinentes des règles Incoterms qui sont en vigueur à la date de la conclusion du contrat ou, au cas où les Incoterms ne s'appliquent pas, ce risque sera transféré au client à la fin de la mise à disposition des Biens ; </w:t>
      </w:r>
    </w:p>
    <w:p w14:paraId="3E6B003C" w14:textId="77777777" w:rsidR="00556602" w:rsidRPr="00575AF5" w:rsidRDefault="00556602" w:rsidP="001D1630">
      <w:pPr>
        <w:numPr>
          <w:ilvl w:val="1"/>
          <w:numId w:val="13"/>
        </w:numPr>
        <w:tabs>
          <w:tab w:val="clear" w:pos="576"/>
          <w:tab w:val="left" w:pos="426"/>
        </w:tabs>
        <w:spacing w:after="60" w:line="276" w:lineRule="auto"/>
        <w:ind w:left="425" w:hanging="425"/>
        <w:jc w:val="both"/>
        <w:rPr>
          <w:rFonts w:ascii="Arial" w:hAnsi="Arial" w:cs="Arial"/>
        </w:rPr>
      </w:pPr>
      <w:r w:rsidRPr="00575AF5">
        <w:rPr>
          <w:rFonts w:ascii="Arial" w:hAnsi="Arial" w:cs="Arial"/>
        </w:rPr>
        <w:t>Les biens ou services ne doivent pas être considéré comme ayant été accepté par le client tant que celui n’a pas eu le temps raisonnable pour les inspecter après la livraison et / ou pendant l'exécution par le Fournisseur.</w:t>
      </w:r>
    </w:p>
    <w:p w14:paraId="29F4DC5C" w14:textId="77777777" w:rsidR="00556602" w:rsidRPr="00575AF5" w:rsidRDefault="00556602" w:rsidP="001D1630">
      <w:pPr>
        <w:numPr>
          <w:ilvl w:val="1"/>
          <w:numId w:val="13"/>
        </w:numPr>
        <w:tabs>
          <w:tab w:val="clear" w:pos="576"/>
          <w:tab w:val="left" w:pos="426"/>
        </w:tabs>
        <w:spacing w:line="276" w:lineRule="auto"/>
        <w:ind w:left="426" w:hanging="426"/>
        <w:jc w:val="both"/>
        <w:rPr>
          <w:rFonts w:ascii="Arial" w:hAnsi="Arial" w:cs="Arial"/>
          <w:b/>
        </w:rPr>
      </w:pPr>
      <w:r w:rsidRPr="00575AF5">
        <w:rPr>
          <w:rFonts w:ascii="Arial" w:hAnsi="Arial" w:cs="Arial"/>
        </w:rPr>
        <w:t xml:space="preserve">Le client est en droit de rejeter toute marchandise livrée ou les services fournis qui ne sont pas en conformité avec le contrat. Si des biens ou services sont donc rejetés, au choix du Client, le Fournisseur doit immédiatement remplacer la marchandise ou les services par ceux qui sont conformes aux dispositions du contrat. Alternativement, le client peut résilier le contrat et retourner les marchandises rejetées au Fournisseur aux risques du Fournisseur et à ses frais. </w:t>
      </w:r>
    </w:p>
    <w:p w14:paraId="31B671BE" w14:textId="77777777" w:rsidR="00556602" w:rsidRPr="00575AF5" w:rsidRDefault="00556602" w:rsidP="001D1630">
      <w:pPr>
        <w:numPr>
          <w:ilvl w:val="0"/>
          <w:numId w:val="13"/>
        </w:numPr>
        <w:spacing w:after="60" w:line="276" w:lineRule="auto"/>
        <w:ind w:left="431" w:hanging="431"/>
        <w:jc w:val="both"/>
        <w:rPr>
          <w:rFonts w:ascii="Arial" w:hAnsi="Arial" w:cs="Arial"/>
          <w:b/>
        </w:rPr>
      </w:pPr>
      <w:r w:rsidRPr="00575AF5">
        <w:rPr>
          <w:rFonts w:ascii="Arial" w:hAnsi="Arial" w:cs="Arial"/>
          <w:b/>
        </w:rPr>
        <w:t xml:space="preserve">Indemnité </w:t>
      </w:r>
    </w:p>
    <w:p w14:paraId="3F3641F7" w14:textId="77777777" w:rsidR="00556602" w:rsidRPr="00575AF5" w:rsidRDefault="00556602" w:rsidP="00556602">
      <w:pPr>
        <w:spacing w:line="276" w:lineRule="auto"/>
        <w:rPr>
          <w:rFonts w:ascii="Arial" w:hAnsi="Arial" w:cs="Arial"/>
        </w:rPr>
      </w:pPr>
      <w:r w:rsidRPr="00575AF5">
        <w:rPr>
          <w:rFonts w:ascii="Arial" w:hAnsi="Arial" w:cs="Arial"/>
        </w:rPr>
        <w:t>Le Fournisseur devra indemniser le client en totalité contre toute responsabilité, perte, dommages, coûts et dépenses (y compris les frais juridiques) accordés contre ou encourus ou payés par le Client à la suite de ou en relation avec tout acte ou omission du Fournisseur ou de ses employés, agents ou sous-traitants dans l'exécution de ses obligations en vertu du présent contrat, et toutes les réclamations formulées contre le Client par des tiers (y compris les créances pour mort, lésions corporelles ou des dommages à la propriété) découlant de, ou en relation avec, l'offre des biens ou services.</w:t>
      </w:r>
    </w:p>
    <w:p w14:paraId="1F8D868F" w14:textId="77777777" w:rsidR="00556602" w:rsidRPr="00575AF5" w:rsidRDefault="00556602" w:rsidP="001D1630">
      <w:pPr>
        <w:numPr>
          <w:ilvl w:val="0"/>
          <w:numId w:val="13"/>
        </w:numPr>
        <w:spacing w:after="60" w:line="276" w:lineRule="auto"/>
        <w:ind w:left="431" w:hanging="431"/>
        <w:jc w:val="both"/>
        <w:rPr>
          <w:rFonts w:ascii="Arial" w:hAnsi="Arial" w:cs="Arial"/>
          <w:b/>
        </w:rPr>
      </w:pPr>
      <w:r w:rsidRPr="00575AF5">
        <w:rPr>
          <w:rFonts w:ascii="Arial" w:hAnsi="Arial" w:cs="Arial"/>
          <w:b/>
        </w:rPr>
        <w:lastRenderedPageBreak/>
        <w:t xml:space="preserve">Prix et paiement </w:t>
      </w:r>
    </w:p>
    <w:p w14:paraId="274943E6" w14:textId="0F327004" w:rsidR="00E824BE" w:rsidRPr="00E824BE" w:rsidRDefault="00E824BE" w:rsidP="00E824BE">
      <w:pPr>
        <w:spacing w:line="276" w:lineRule="auto"/>
        <w:rPr>
          <w:rFonts w:ascii="Arial" w:hAnsi="Arial" w:cs="Arial"/>
        </w:rPr>
      </w:pPr>
      <w:r>
        <w:rPr>
          <w:rFonts w:ascii="Arial" w:hAnsi="Arial" w:cs="Arial"/>
        </w:rPr>
        <w:t>6.1 CAEB</w:t>
      </w:r>
      <w:r w:rsidRPr="00E824BE">
        <w:rPr>
          <w:rFonts w:ascii="Arial" w:hAnsi="Arial" w:cs="Arial"/>
        </w:rPr>
        <w:t xml:space="preserve"> effectuera le paiement par la voie bancaire normale, dans les 45 jours suivant la réception de la facture, le bordereau de livraison dument signé et des documents d'expédition (si livraison faite sur le terrain), le cas échéant, et de l'acceptation des articles. </w:t>
      </w:r>
    </w:p>
    <w:p w14:paraId="40BE9B35" w14:textId="01DD42F9" w:rsidR="00E824BE" w:rsidRPr="00E824BE" w:rsidRDefault="00E824BE" w:rsidP="00E824BE">
      <w:pPr>
        <w:spacing w:line="276" w:lineRule="auto"/>
        <w:rPr>
          <w:rFonts w:ascii="Arial" w:hAnsi="Arial" w:cs="Arial"/>
        </w:rPr>
      </w:pPr>
      <w:r w:rsidRPr="00E824BE">
        <w:rPr>
          <w:rFonts w:ascii="Arial" w:hAnsi="Arial" w:cs="Arial"/>
        </w:rPr>
        <w:t xml:space="preserve">Cependant, </w:t>
      </w:r>
      <w:r>
        <w:rPr>
          <w:rFonts w:ascii="Arial" w:hAnsi="Arial" w:cs="Arial"/>
        </w:rPr>
        <w:t>CAEB</w:t>
      </w:r>
      <w:r w:rsidRPr="00E824BE">
        <w:rPr>
          <w:rFonts w:ascii="Arial" w:hAnsi="Arial" w:cs="Arial"/>
        </w:rPr>
        <w:t xml:space="preserve"> paiera uniquement pour les articles effectivement acceptés au lieu de la destination finale après réception de déchargement, par un des staffs de PADEM, et déduction faite des éventuels dommages-intérêts compensatoires ou forfaitaires pour un retard de livraison et/ou des problèmes de qualité. Les lettres de crédit et les paiements anticipés sont exclus.</w:t>
      </w:r>
    </w:p>
    <w:p w14:paraId="732F7E97" w14:textId="77777777" w:rsidR="00E824BE" w:rsidRDefault="00E824BE" w:rsidP="00E824BE">
      <w:pPr>
        <w:spacing w:line="276" w:lineRule="auto"/>
        <w:rPr>
          <w:rFonts w:ascii="Arial" w:hAnsi="Arial" w:cs="Arial"/>
        </w:rPr>
      </w:pPr>
      <w:r w:rsidRPr="00E824BE">
        <w:rPr>
          <w:rFonts w:ascii="Arial" w:hAnsi="Arial" w:cs="Arial"/>
        </w:rPr>
        <w:t xml:space="preserve">Veuillez noter que </w:t>
      </w:r>
      <w:r>
        <w:rPr>
          <w:rFonts w:ascii="Arial" w:hAnsi="Arial" w:cs="Arial"/>
        </w:rPr>
        <w:t>CAEB</w:t>
      </w:r>
      <w:r w:rsidRPr="00E824BE">
        <w:rPr>
          <w:rFonts w:ascii="Arial" w:hAnsi="Arial" w:cs="Arial"/>
        </w:rPr>
        <w:t xml:space="preserve"> effectuera le paiement sur le compte bancaire que le fournisseur choisi indiquera sur sa facture. Toute demande de paiement sur un compte bancaire différent de celui du fournisseur ou vers une banque établie dans un pays différent du pays de résidence du fournisseur doit être indiquée dans l’offre ; il convient par ailleurs d'expliquer les raisons de cette demande de dérogation aux conditions standards de paiement.</w:t>
      </w:r>
    </w:p>
    <w:p w14:paraId="2158CCF7" w14:textId="77777777" w:rsidR="00E824BE" w:rsidRDefault="00E824BE" w:rsidP="00E824BE">
      <w:pPr>
        <w:jc w:val="both"/>
        <w:rPr>
          <w:rFonts w:ascii="Arial" w:hAnsi="Arial" w:cs="Arial"/>
        </w:rPr>
      </w:pPr>
      <w:r w:rsidRPr="001653DF">
        <w:rPr>
          <w:rFonts w:ascii="Arial" w:hAnsi="Arial" w:cs="Arial"/>
        </w:rPr>
        <w:t>Les paiements à un particulier / un tiers ou un tiers juridique sont interdits - que ce particulier / ce tiers représente légalement la société, travaille pour elle ou soit autorisé par la société à recevoir des paiements.</w:t>
      </w:r>
    </w:p>
    <w:p w14:paraId="424CBA2C" w14:textId="15F81929" w:rsidR="00E824BE" w:rsidRDefault="00E824BE" w:rsidP="00E824BE">
      <w:pPr>
        <w:pStyle w:val="Paragraphedeliste"/>
        <w:numPr>
          <w:ilvl w:val="1"/>
          <w:numId w:val="31"/>
        </w:numPr>
        <w:spacing w:line="276" w:lineRule="auto"/>
        <w:rPr>
          <w:rFonts w:ascii="Arial" w:hAnsi="Arial" w:cs="Arial"/>
        </w:rPr>
      </w:pPr>
      <w:r>
        <w:rPr>
          <w:rFonts w:ascii="Arial" w:hAnsi="Arial" w:cs="Arial"/>
        </w:rPr>
        <w:t>CAEB</w:t>
      </w:r>
      <w:r w:rsidRPr="001653DF">
        <w:rPr>
          <w:rFonts w:ascii="Arial" w:hAnsi="Arial" w:cs="Arial"/>
        </w:rPr>
        <w:t xml:space="preserve"> paiera uniquement pour les articles effectivement acceptés au lieu de la destination finale après signature du bordereau de réception/ livraison de déchargement et déduction faite des éventuels dommages-intérêts compensatoires ou forfaitaires pour un retard de livraison et/ou des problèmes de qualité</w:t>
      </w:r>
      <w:r>
        <w:rPr>
          <w:rFonts w:ascii="Arial" w:hAnsi="Arial" w:cs="Arial"/>
        </w:rPr>
        <w:t>.</w:t>
      </w:r>
    </w:p>
    <w:p w14:paraId="28598E17" w14:textId="787D869E" w:rsidR="00E824BE" w:rsidRDefault="00E824BE" w:rsidP="00E824BE">
      <w:pPr>
        <w:pStyle w:val="Paragraphedeliste"/>
        <w:numPr>
          <w:ilvl w:val="1"/>
          <w:numId w:val="31"/>
        </w:numPr>
        <w:spacing w:line="276" w:lineRule="auto"/>
        <w:rPr>
          <w:rFonts w:ascii="Arial" w:hAnsi="Arial" w:cs="Arial"/>
        </w:rPr>
      </w:pPr>
      <w:r w:rsidRPr="10DC70A9">
        <w:rPr>
          <w:rFonts w:ascii="Arial" w:hAnsi="Arial" w:cs="Arial"/>
        </w:rPr>
        <w:t>La modalité de paiement : paiement 100% du montant du contrat ou bon de commande</w:t>
      </w:r>
      <w:r w:rsidR="367676FB" w:rsidRPr="10DC70A9">
        <w:rPr>
          <w:rFonts w:ascii="Arial" w:hAnsi="Arial" w:cs="Arial"/>
        </w:rPr>
        <w:t xml:space="preserve"> </w:t>
      </w:r>
      <w:r w:rsidRPr="10DC70A9">
        <w:rPr>
          <w:rFonts w:ascii="Arial" w:hAnsi="Arial" w:cs="Arial"/>
        </w:rPr>
        <w:t>après établissement du certificat de réception/ bordereau de réception définitive contre la facture certifiée par l’équipe terrain et contresigné par la logistique</w:t>
      </w:r>
      <w:r w:rsidR="00DA1332" w:rsidRPr="10DC70A9">
        <w:rPr>
          <w:rFonts w:ascii="Arial" w:hAnsi="Arial" w:cs="Arial"/>
        </w:rPr>
        <w:t>.</w:t>
      </w:r>
    </w:p>
    <w:p w14:paraId="7C448C05" w14:textId="1EFA92D1" w:rsidR="00DA1332" w:rsidRPr="001653DF" w:rsidRDefault="00DA1332" w:rsidP="001653DF">
      <w:pPr>
        <w:pStyle w:val="Paragraphedeliste"/>
        <w:numPr>
          <w:ilvl w:val="1"/>
          <w:numId w:val="31"/>
        </w:numPr>
        <w:spacing w:line="276" w:lineRule="auto"/>
        <w:rPr>
          <w:rFonts w:ascii="Arial" w:hAnsi="Arial" w:cs="Arial"/>
        </w:rPr>
      </w:pPr>
      <w:r>
        <w:rPr>
          <w:rFonts w:ascii="Arial" w:hAnsi="Arial" w:cs="Arial"/>
        </w:rPr>
        <w:t>Mode de paiement : CAEB paiera par virement bancaire</w:t>
      </w:r>
    </w:p>
    <w:p w14:paraId="4857C203" w14:textId="77777777" w:rsidR="00556602" w:rsidRPr="00575AF5" w:rsidRDefault="00556602" w:rsidP="001653DF">
      <w:pPr>
        <w:numPr>
          <w:ilvl w:val="0"/>
          <w:numId w:val="31"/>
        </w:numPr>
        <w:spacing w:after="60" w:line="276" w:lineRule="auto"/>
        <w:ind w:left="431" w:hanging="431"/>
        <w:jc w:val="both"/>
        <w:rPr>
          <w:rFonts w:ascii="Arial" w:hAnsi="Arial" w:cs="Arial"/>
          <w:b/>
        </w:rPr>
      </w:pPr>
      <w:r w:rsidRPr="00575AF5">
        <w:rPr>
          <w:rFonts w:ascii="Arial" w:hAnsi="Arial" w:cs="Arial"/>
          <w:b/>
        </w:rPr>
        <w:t xml:space="preserve">Résiliation </w:t>
      </w:r>
    </w:p>
    <w:p w14:paraId="69BAD0E4" w14:textId="77777777" w:rsidR="00556602" w:rsidRPr="00575AF5" w:rsidRDefault="00556602" w:rsidP="001653DF">
      <w:pPr>
        <w:numPr>
          <w:ilvl w:val="1"/>
          <w:numId w:val="31"/>
        </w:numPr>
        <w:spacing w:line="276" w:lineRule="auto"/>
        <w:ind w:left="426" w:hanging="426"/>
        <w:jc w:val="both"/>
        <w:rPr>
          <w:rFonts w:ascii="Arial" w:hAnsi="Arial" w:cs="Arial"/>
        </w:rPr>
      </w:pPr>
      <w:r w:rsidRPr="00575AF5">
        <w:rPr>
          <w:rFonts w:ascii="Arial" w:hAnsi="Arial" w:cs="Arial"/>
        </w:rPr>
        <w:t>Le Client peut résilier le contrat en tout ou en partie, à tout moment et pour quelque raison que ce soit en donnant au fournisseur un préavis écrit d’au moins un mois.</w:t>
      </w:r>
    </w:p>
    <w:p w14:paraId="3EECB8EF" w14:textId="77777777" w:rsidR="00556602" w:rsidRPr="00575AF5" w:rsidRDefault="00556602" w:rsidP="001653DF">
      <w:pPr>
        <w:numPr>
          <w:ilvl w:val="1"/>
          <w:numId w:val="31"/>
        </w:numPr>
        <w:spacing w:line="276" w:lineRule="auto"/>
        <w:ind w:left="426" w:hanging="426"/>
        <w:jc w:val="both"/>
        <w:rPr>
          <w:rFonts w:ascii="Arial" w:hAnsi="Arial" w:cs="Arial"/>
        </w:rPr>
      </w:pPr>
      <w:r w:rsidRPr="00575AF5">
        <w:rPr>
          <w:rFonts w:ascii="Arial" w:hAnsi="Arial" w:cs="Arial"/>
        </w:rPr>
        <w:t>Le client peut résilier le contrat avec effet immédiat par notification écrite au Fournisseur et réclamer toute perte (y compris tous les coûts associés, responsabilités et dépenses, y compris les frais juridiques) du fournisseur à tout moment si le Fournisseur :</w:t>
      </w:r>
    </w:p>
    <w:p w14:paraId="1A7F7734" w14:textId="77777777" w:rsidR="00556602" w:rsidRPr="00575AF5" w:rsidRDefault="00556602" w:rsidP="001D1630">
      <w:pPr>
        <w:numPr>
          <w:ilvl w:val="0"/>
          <w:numId w:val="15"/>
        </w:numPr>
        <w:tabs>
          <w:tab w:val="clear" w:pos="1080"/>
        </w:tabs>
        <w:spacing w:after="60" w:line="276" w:lineRule="auto"/>
        <w:ind w:left="850" w:hanging="357"/>
        <w:jc w:val="both"/>
        <w:rPr>
          <w:rFonts w:ascii="Arial" w:hAnsi="Arial" w:cs="Arial"/>
        </w:rPr>
      </w:pPr>
      <w:r w:rsidRPr="00575AF5">
        <w:rPr>
          <w:rFonts w:ascii="Arial" w:hAnsi="Arial" w:cs="Arial"/>
        </w:rPr>
        <w:t>Devient insolvable, est mis en liquidation, conclut un arrangement volontaire avec ses créanciers, ou fait l'objet d'une ordonnance de l'administration, où</w:t>
      </w:r>
    </w:p>
    <w:p w14:paraId="270CB938" w14:textId="77777777" w:rsidR="00556602" w:rsidRPr="00575AF5" w:rsidRDefault="00556602" w:rsidP="001D1630">
      <w:pPr>
        <w:numPr>
          <w:ilvl w:val="0"/>
          <w:numId w:val="15"/>
        </w:numPr>
        <w:tabs>
          <w:tab w:val="clear" w:pos="1080"/>
        </w:tabs>
        <w:spacing w:after="60" w:line="276" w:lineRule="auto"/>
        <w:ind w:left="850" w:hanging="357"/>
        <w:jc w:val="both"/>
        <w:rPr>
          <w:rFonts w:ascii="Arial" w:hAnsi="Arial" w:cs="Arial"/>
        </w:rPr>
      </w:pPr>
      <w:r w:rsidRPr="00575AF5">
        <w:rPr>
          <w:rFonts w:ascii="Arial" w:hAnsi="Arial" w:cs="Arial"/>
        </w:rPr>
        <w:lastRenderedPageBreak/>
        <w:t>Est en violation substantielle de ses obligations en vertu du contrat ou est en violation de ses obligations et ne remédie pas à ce manquement dans les 14 jours suivant la demande écrite du client.</w:t>
      </w:r>
    </w:p>
    <w:p w14:paraId="2E2A5D15" w14:textId="77777777" w:rsidR="00556602" w:rsidRPr="00575AF5" w:rsidRDefault="00556602" w:rsidP="001653DF">
      <w:pPr>
        <w:numPr>
          <w:ilvl w:val="1"/>
          <w:numId w:val="31"/>
        </w:numPr>
        <w:spacing w:line="276" w:lineRule="auto"/>
        <w:ind w:left="426" w:hanging="426"/>
        <w:jc w:val="both"/>
        <w:rPr>
          <w:rFonts w:ascii="Arial" w:hAnsi="Arial" w:cs="Arial"/>
        </w:rPr>
      </w:pPr>
      <w:r w:rsidRPr="00575AF5">
        <w:rPr>
          <w:rFonts w:ascii="Arial" w:hAnsi="Arial" w:cs="Arial"/>
        </w:rPr>
        <w:t>En cas de résiliation, toutes les commandes existantes doivent être complétées.</w:t>
      </w:r>
    </w:p>
    <w:p w14:paraId="2A41A9E6" w14:textId="77777777" w:rsidR="00556602" w:rsidRPr="00575AF5" w:rsidRDefault="00556602" w:rsidP="001653DF">
      <w:pPr>
        <w:numPr>
          <w:ilvl w:val="0"/>
          <w:numId w:val="31"/>
        </w:numPr>
        <w:spacing w:after="60" w:line="276" w:lineRule="auto"/>
        <w:ind w:left="431" w:hanging="431"/>
        <w:jc w:val="both"/>
        <w:rPr>
          <w:rFonts w:ascii="Arial" w:hAnsi="Arial" w:cs="Arial"/>
          <w:b/>
        </w:rPr>
      </w:pPr>
      <w:r w:rsidRPr="00575AF5">
        <w:rPr>
          <w:rFonts w:ascii="Arial" w:hAnsi="Arial" w:cs="Arial"/>
          <w:b/>
        </w:rPr>
        <w:t>Les garanties du fournisseur</w:t>
      </w:r>
    </w:p>
    <w:p w14:paraId="341FAA08" w14:textId="77777777" w:rsidR="00556602" w:rsidRPr="00575AF5" w:rsidRDefault="00556602" w:rsidP="001653DF">
      <w:pPr>
        <w:numPr>
          <w:ilvl w:val="1"/>
          <w:numId w:val="31"/>
        </w:numPr>
        <w:spacing w:line="276" w:lineRule="auto"/>
        <w:ind w:left="426" w:hanging="426"/>
        <w:jc w:val="both"/>
        <w:rPr>
          <w:rFonts w:ascii="Arial" w:hAnsi="Arial" w:cs="Arial"/>
          <w:b/>
        </w:rPr>
      </w:pPr>
      <w:r w:rsidRPr="00575AF5">
        <w:rPr>
          <w:rFonts w:ascii="Arial" w:hAnsi="Arial" w:cs="Arial"/>
        </w:rPr>
        <w:t xml:space="preserve">Le fournisseur garanti à son client </w:t>
      </w:r>
      <w:proofErr w:type="gramStart"/>
      <w:r w:rsidRPr="00575AF5">
        <w:rPr>
          <w:rFonts w:ascii="Arial" w:hAnsi="Arial" w:cs="Arial"/>
        </w:rPr>
        <w:t>que:</w:t>
      </w:r>
      <w:proofErr w:type="gramEnd"/>
    </w:p>
    <w:p w14:paraId="3DCAC7B4" w14:textId="77777777" w:rsidR="00556602" w:rsidRPr="00575AF5" w:rsidRDefault="00556602" w:rsidP="001D1630">
      <w:pPr>
        <w:numPr>
          <w:ilvl w:val="0"/>
          <w:numId w:val="16"/>
        </w:numPr>
        <w:tabs>
          <w:tab w:val="clear" w:pos="1080"/>
        </w:tabs>
        <w:spacing w:line="276" w:lineRule="auto"/>
        <w:ind w:left="851"/>
        <w:jc w:val="both"/>
        <w:rPr>
          <w:rFonts w:ascii="Arial" w:hAnsi="Arial" w:cs="Arial"/>
        </w:rPr>
      </w:pPr>
      <w:r w:rsidRPr="00575AF5">
        <w:rPr>
          <w:rFonts w:ascii="Arial" w:hAnsi="Arial" w:cs="Arial"/>
        </w:rPr>
        <w:t xml:space="preserve">Il a toutes les autorisations internes nécessaires et toutes les autorisations de tous les tiers intéressés à lui permettre de fournir les biens et les services sans porter atteinte à toute loi applicable, règlement, code ou pratique ou aux droits d'un </w:t>
      </w:r>
      <w:proofErr w:type="gramStart"/>
      <w:r w:rsidRPr="00575AF5">
        <w:rPr>
          <w:rFonts w:ascii="Arial" w:hAnsi="Arial" w:cs="Arial"/>
        </w:rPr>
        <w:t>tiers;</w:t>
      </w:r>
      <w:proofErr w:type="gramEnd"/>
    </w:p>
    <w:p w14:paraId="275C1338" w14:textId="77777777" w:rsidR="00556602" w:rsidRPr="00575AF5" w:rsidRDefault="00556602" w:rsidP="001D1630">
      <w:pPr>
        <w:numPr>
          <w:ilvl w:val="0"/>
          <w:numId w:val="16"/>
        </w:numPr>
        <w:tabs>
          <w:tab w:val="clear" w:pos="1080"/>
        </w:tabs>
        <w:spacing w:line="276" w:lineRule="auto"/>
        <w:ind w:left="851"/>
        <w:jc w:val="both"/>
        <w:rPr>
          <w:rFonts w:ascii="Arial" w:hAnsi="Arial" w:cs="Arial"/>
        </w:rPr>
      </w:pPr>
      <w:r w:rsidRPr="00575AF5">
        <w:rPr>
          <w:rFonts w:ascii="Arial" w:hAnsi="Arial" w:cs="Arial"/>
        </w:rPr>
        <w:t>Il ne sera pas accepté et fera en sorte qu’aucun de ses employés n'acceptent une quelconque commission, un quelconque cadeau d'incitation ou d'autres avantages financiers auprès d'un fournisseur ou un fournisseur potentiel du client, et</w:t>
      </w:r>
    </w:p>
    <w:p w14:paraId="125A021F" w14:textId="77777777" w:rsidR="00556602" w:rsidRPr="00575AF5" w:rsidRDefault="00556602" w:rsidP="001D1630">
      <w:pPr>
        <w:numPr>
          <w:ilvl w:val="0"/>
          <w:numId w:val="16"/>
        </w:numPr>
        <w:tabs>
          <w:tab w:val="clear" w:pos="1080"/>
        </w:tabs>
        <w:spacing w:line="276" w:lineRule="auto"/>
        <w:ind w:left="851"/>
        <w:jc w:val="both"/>
        <w:rPr>
          <w:rFonts w:ascii="Arial" w:hAnsi="Arial" w:cs="Arial"/>
        </w:rPr>
      </w:pPr>
      <w:r w:rsidRPr="00575AF5">
        <w:rPr>
          <w:rFonts w:ascii="Arial" w:hAnsi="Arial" w:cs="Arial"/>
        </w:rPr>
        <w:t>Les Services seront exécutés par du personnel qualifié et formé, avec le soin, la meilleure compétence et diligence et à haut niveau de qualité tel qu'il est raisonnable pour le client d’attendre dans toutes les circonstances.</w:t>
      </w:r>
    </w:p>
    <w:p w14:paraId="22100A46" w14:textId="77777777" w:rsidR="00556602" w:rsidRPr="00575AF5" w:rsidRDefault="00556602" w:rsidP="001653DF">
      <w:pPr>
        <w:numPr>
          <w:ilvl w:val="0"/>
          <w:numId w:val="31"/>
        </w:numPr>
        <w:spacing w:after="60" w:line="276" w:lineRule="auto"/>
        <w:ind w:left="431" w:hanging="431"/>
        <w:jc w:val="both"/>
        <w:rPr>
          <w:rFonts w:ascii="Arial" w:hAnsi="Arial" w:cs="Arial"/>
          <w:b/>
        </w:rPr>
      </w:pPr>
      <w:r w:rsidRPr="00575AF5">
        <w:rPr>
          <w:rFonts w:ascii="Arial" w:hAnsi="Arial" w:cs="Arial"/>
          <w:b/>
        </w:rPr>
        <w:t>Force majeure</w:t>
      </w:r>
    </w:p>
    <w:p w14:paraId="5C66DCF2"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t>Aucune des parties ne peut être tenu responsable pour tout manquement ou retard dans l'exécution de ses obligations en vertu du contrat dans la mesure où un tel manquement ou retard est causé par un événement qui échappe au contrôle raisonnable de cette partie (un «</w:t>
      </w:r>
      <w:r w:rsidRPr="00575AF5">
        <w:rPr>
          <w:rFonts w:ascii="Arial" w:hAnsi="Arial" w:cs="Arial"/>
          <w:b/>
        </w:rPr>
        <w:t xml:space="preserve"> Cas de Force Majeure</w:t>
      </w:r>
      <w:r w:rsidRPr="00575AF5">
        <w:rPr>
          <w:rFonts w:ascii="Arial" w:hAnsi="Arial" w:cs="Arial"/>
        </w:rPr>
        <w:t xml:space="preserve"> ») à condition que le Fournisseur fera tout son possible pour esquiver ces cas de force majeure et de reprendre l'exécution du Contrat.</w:t>
      </w:r>
    </w:p>
    <w:p w14:paraId="71370E9F"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t>Si des événements ou des circonstances ne permettent pas au Fournisseur de s'acquitter de ses obligations en vertu du contrat pendant une période continue de plus de 14 jours, le client peut résilier immédiatement le contrat le notifiant par écrit au Fournisseur.</w:t>
      </w:r>
    </w:p>
    <w:p w14:paraId="6838DA60" w14:textId="77777777" w:rsidR="00556602" w:rsidRPr="00575AF5" w:rsidRDefault="00556602" w:rsidP="001653DF">
      <w:pPr>
        <w:numPr>
          <w:ilvl w:val="0"/>
          <w:numId w:val="31"/>
        </w:numPr>
        <w:spacing w:after="60" w:line="276" w:lineRule="auto"/>
        <w:ind w:left="431" w:hanging="431"/>
        <w:jc w:val="both"/>
        <w:rPr>
          <w:rFonts w:ascii="Arial" w:hAnsi="Arial" w:cs="Arial"/>
          <w:b/>
        </w:rPr>
      </w:pPr>
      <w:r w:rsidRPr="00575AF5">
        <w:rPr>
          <w:rFonts w:ascii="Arial" w:hAnsi="Arial" w:cs="Arial"/>
          <w:b/>
        </w:rPr>
        <w:t>General</w:t>
      </w:r>
    </w:p>
    <w:p w14:paraId="681E9560"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t>Le fournisseur ne pourra utiliser le nom, la marque ou le logo du client autrement que conformément aux instructions écrites du client.</w:t>
      </w:r>
    </w:p>
    <w:p w14:paraId="7855716B"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t xml:space="preserve"> Le Fournisseur ne peut céder, transférer, facturer, sous-traiter, rénover ou traiter de toute autre manière tout ou partie de ses droits ou obligations au titre du présent Contrat sans l'autorisation préalable écrite du client.</w:t>
      </w:r>
    </w:p>
    <w:p w14:paraId="00ED0525"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t xml:space="preserve"> Toute notification sous ou en rapport avec le contrat doit être donnée par écrit à l'adresse indiquée dans la Commande ou à toute autre adresse qui sera notifiée au cas par cas. Aux fins de la présente condition, « l’écrit » doit comprendre les e-mails et des fax.</w:t>
      </w:r>
    </w:p>
    <w:p w14:paraId="1FEB05E1"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lastRenderedPageBreak/>
        <w:t xml:space="preserve"> Si un tribunal ou une autorité compétente constate qu'une des dispositions du contrat (ou une partie d'une disposition) est invalide, illégale ou non exécutoire, cette disposition ou disposition partielle, dans la mesure du possible, doit être considérée comme supprimée, et la validité et le caractère exécutoire des autres dispositions du contrat ne seront pas affectées.</w:t>
      </w:r>
    </w:p>
    <w:p w14:paraId="164D4D60"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t xml:space="preserve"> Toute modification au Contrat, y compris l'introduction de tous termes et conditions supplémentaires, ne sont obligatoires qu’en cas d'accord écrit et signé par les deux parties.</w:t>
      </w:r>
    </w:p>
    <w:p w14:paraId="2E9E298A" w14:textId="77777777" w:rsidR="00556602" w:rsidRPr="00575AF5" w:rsidRDefault="00556602" w:rsidP="001653DF">
      <w:pPr>
        <w:numPr>
          <w:ilvl w:val="1"/>
          <w:numId w:val="31"/>
        </w:numPr>
        <w:tabs>
          <w:tab w:val="left" w:pos="426"/>
        </w:tabs>
        <w:spacing w:line="276" w:lineRule="auto"/>
        <w:ind w:left="426" w:hanging="426"/>
        <w:jc w:val="both"/>
        <w:rPr>
          <w:rFonts w:ascii="Arial" w:hAnsi="Arial" w:cs="Arial"/>
        </w:rPr>
      </w:pPr>
      <w:r w:rsidRPr="00575AF5">
        <w:rPr>
          <w:rFonts w:ascii="Arial" w:hAnsi="Arial" w:cs="Arial"/>
        </w:rPr>
        <w:t xml:space="preserve"> Le Contrat sera régi et interprété conformément au droit malien. Les parties se soumettent irrévocablement à la juridiction exclusive des tribunaux de la république du Mali pour régler tout litige ou réclamation découlant de ou en relation avec le contrat ou son objet ou sa formation.</w:t>
      </w:r>
    </w:p>
    <w:p w14:paraId="04AC642C" w14:textId="77777777" w:rsidR="00556602" w:rsidRPr="00575AF5" w:rsidRDefault="00556602" w:rsidP="001653DF">
      <w:pPr>
        <w:numPr>
          <w:ilvl w:val="1"/>
          <w:numId w:val="31"/>
        </w:numPr>
        <w:spacing w:line="276" w:lineRule="auto"/>
        <w:ind w:left="426" w:hanging="426"/>
        <w:jc w:val="both"/>
        <w:rPr>
          <w:rFonts w:ascii="Arial" w:hAnsi="Arial" w:cs="Arial"/>
          <w:bCs/>
        </w:rPr>
      </w:pPr>
      <w:r w:rsidRPr="00575AF5">
        <w:rPr>
          <w:rFonts w:ascii="Arial" w:hAnsi="Arial" w:cs="Arial"/>
          <w:bCs/>
        </w:rPr>
        <w:t xml:space="preserve"> Une personne qui n'est pas partie au contrat ne doit pas avoir les droits prévus ou en relation avec celui-ci.</w:t>
      </w:r>
      <w:bookmarkEnd w:id="1"/>
    </w:p>
    <w:p w14:paraId="648B9D53" w14:textId="77777777" w:rsidR="00556602" w:rsidRPr="00575AF5" w:rsidRDefault="00556602" w:rsidP="00556602">
      <w:pPr>
        <w:spacing w:line="276" w:lineRule="auto"/>
        <w:ind w:left="432"/>
        <w:rPr>
          <w:rFonts w:ascii="Arial" w:hAnsi="Arial" w:cs="Arial"/>
          <w:bCs/>
        </w:rPr>
      </w:pPr>
    </w:p>
    <w:p w14:paraId="5B1F5739" w14:textId="77777777" w:rsidR="00556602" w:rsidRDefault="00556602" w:rsidP="00556602">
      <w:pPr>
        <w:spacing w:line="276" w:lineRule="auto"/>
        <w:ind w:left="432"/>
        <w:rPr>
          <w:rFonts w:ascii="Arial" w:hAnsi="Arial" w:cs="Arial"/>
          <w:bCs/>
        </w:rPr>
      </w:pPr>
    </w:p>
    <w:p w14:paraId="0D340FC4" w14:textId="77777777" w:rsidR="00DA1332" w:rsidRDefault="00DA1332" w:rsidP="00556602">
      <w:pPr>
        <w:spacing w:line="276" w:lineRule="auto"/>
        <w:ind w:left="432"/>
        <w:rPr>
          <w:rFonts w:ascii="Arial" w:hAnsi="Arial" w:cs="Arial"/>
          <w:bCs/>
        </w:rPr>
      </w:pPr>
    </w:p>
    <w:p w14:paraId="710BDED5" w14:textId="77777777" w:rsidR="00DA1332" w:rsidRDefault="00DA1332" w:rsidP="00556602">
      <w:pPr>
        <w:spacing w:line="276" w:lineRule="auto"/>
        <w:ind w:left="432"/>
        <w:rPr>
          <w:rFonts w:ascii="Arial" w:hAnsi="Arial" w:cs="Arial"/>
          <w:bCs/>
        </w:rPr>
      </w:pPr>
    </w:p>
    <w:p w14:paraId="3BD13910" w14:textId="76B5BFA5" w:rsidR="00DA1332" w:rsidRDefault="00D03455" w:rsidP="00556602">
      <w:pPr>
        <w:spacing w:line="276" w:lineRule="auto"/>
        <w:ind w:left="432"/>
        <w:rPr>
          <w:rFonts w:ascii="Arial" w:hAnsi="Arial" w:cs="Arial"/>
          <w:bCs/>
        </w:rPr>
      </w:pPr>
      <w:r w:rsidRPr="00575AF5">
        <w:rPr>
          <w:rFonts w:ascii="Arial" w:hAnsi="Arial" w:cs="Arial"/>
          <w:noProof/>
          <w:szCs w:val="20"/>
          <w:lang w:val="en-US" w:eastAsia="en-US"/>
        </w:rPr>
        <mc:AlternateContent>
          <mc:Choice Requires="wps">
            <w:drawing>
              <wp:anchor distT="0" distB="0" distL="114300" distR="114300" simplePos="0" relativeHeight="251677696" behindDoc="1" locked="0" layoutInCell="1" allowOverlap="1" wp14:anchorId="35861640" wp14:editId="74107215">
                <wp:simplePos x="0" y="0"/>
                <wp:positionH relativeFrom="column">
                  <wp:posOffset>0</wp:posOffset>
                </wp:positionH>
                <wp:positionV relativeFrom="paragraph">
                  <wp:posOffset>196850</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148706147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DC1023B" w14:textId="77777777" w:rsidR="00D03455" w:rsidRDefault="00D03455" w:rsidP="00D03455"/>
                          <w:p w14:paraId="707F8EB6" w14:textId="77777777" w:rsidR="00D03455" w:rsidRDefault="00D03455" w:rsidP="00D03455"/>
                          <w:p w14:paraId="6892D0EE"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63661B31" w14:textId="3870F32F"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5F2E13BF"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05B86447"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0DEB9BC3"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22C34283"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7DB57AF" w14:textId="77777777" w:rsidR="00D03455" w:rsidRDefault="00D03455" w:rsidP="00D034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1640" id="_x0000_s1033" style="position:absolute;left:0;text-align:left;margin-left:0;margin-top:15.5pt;width:489.6pt;height:209.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7DC1023B" w14:textId="77777777" w:rsidR="00D03455" w:rsidRDefault="00D03455" w:rsidP="00D03455"/>
                    <w:p w14:paraId="707F8EB6" w14:textId="77777777" w:rsidR="00D03455" w:rsidRDefault="00D03455" w:rsidP="00D03455"/>
                    <w:p w14:paraId="6892D0EE" w14:textId="77777777" w:rsidR="00D03455" w:rsidRPr="006E25A7" w:rsidRDefault="00D03455" w:rsidP="00D03455">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63661B31" w14:textId="3870F32F" w:rsidR="00D03455" w:rsidRPr="001653DF" w:rsidRDefault="00D03455" w:rsidP="00D03455">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5F2E13BF" w14:textId="77777777" w:rsidR="00D03455" w:rsidRPr="001653DF"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05B86447" w14:textId="77777777" w:rsidR="00D03455" w:rsidRPr="00361C41"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0DEB9BC3"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22C34283" w14:textId="77777777" w:rsidR="00D03455" w:rsidRPr="00E96D1D" w:rsidRDefault="00D03455" w:rsidP="00D03455">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7DB57AF" w14:textId="77777777" w:rsidR="00D03455" w:rsidRDefault="00D03455" w:rsidP="00D03455">
                      <w:pPr>
                        <w:jc w:val="center"/>
                      </w:pPr>
                    </w:p>
                  </w:txbxContent>
                </v:textbox>
                <w10:wrap type="through"/>
              </v:shape>
            </w:pict>
          </mc:Fallback>
        </mc:AlternateContent>
      </w:r>
    </w:p>
    <w:p w14:paraId="303D9113" w14:textId="77777777" w:rsidR="00DA1332" w:rsidRDefault="00DA1332" w:rsidP="00556602">
      <w:pPr>
        <w:spacing w:line="276" w:lineRule="auto"/>
        <w:ind w:left="432"/>
        <w:rPr>
          <w:rFonts w:ascii="Arial" w:hAnsi="Arial" w:cs="Arial"/>
          <w:bCs/>
        </w:rPr>
      </w:pPr>
    </w:p>
    <w:p w14:paraId="44E479AB" w14:textId="77777777" w:rsidR="00D03455" w:rsidRDefault="00D03455" w:rsidP="00FA03B5">
      <w:pPr>
        <w:spacing w:line="276" w:lineRule="auto"/>
        <w:rPr>
          <w:rFonts w:ascii="Arial" w:hAnsi="Arial" w:cs="Arial"/>
          <w:bCs/>
        </w:rPr>
      </w:pPr>
    </w:p>
    <w:p w14:paraId="49D786F3" w14:textId="77777777" w:rsidR="00D03455" w:rsidRDefault="00D03455" w:rsidP="00556602">
      <w:pPr>
        <w:spacing w:line="276" w:lineRule="auto"/>
        <w:ind w:left="432"/>
        <w:rPr>
          <w:rFonts w:ascii="Arial" w:hAnsi="Arial" w:cs="Arial"/>
          <w:bCs/>
        </w:rPr>
      </w:pPr>
    </w:p>
    <w:p w14:paraId="74EF838C" w14:textId="77777777" w:rsidR="00DA1332" w:rsidRPr="00FA03B5" w:rsidRDefault="00DA1332" w:rsidP="10DC70A9">
      <w:pPr>
        <w:jc w:val="center"/>
        <w:rPr>
          <w:rFonts w:ascii="Arial" w:hAnsi="Arial" w:cs="Arial"/>
          <w:b/>
          <w:bCs/>
          <w:sz w:val="36"/>
          <w:szCs w:val="36"/>
        </w:rPr>
      </w:pPr>
      <w:r w:rsidRPr="10DC70A9">
        <w:rPr>
          <w:rFonts w:ascii="Arial" w:hAnsi="Arial" w:cs="Arial"/>
          <w:b/>
          <w:bCs/>
          <w:sz w:val="36"/>
          <w:szCs w:val="36"/>
        </w:rPr>
        <w:t>PARTIE 7 :</w:t>
      </w:r>
    </w:p>
    <w:p w14:paraId="36E1E671" w14:textId="53DAA3D2" w:rsidR="10DC70A9" w:rsidRDefault="10DC70A9" w:rsidP="10DC70A9">
      <w:pPr>
        <w:jc w:val="center"/>
        <w:rPr>
          <w:rFonts w:ascii="Arial" w:hAnsi="Arial" w:cs="Arial"/>
          <w:b/>
          <w:bCs/>
          <w:sz w:val="36"/>
          <w:szCs w:val="36"/>
        </w:rPr>
      </w:pPr>
    </w:p>
    <w:p w14:paraId="5C621499" w14:textId="5CA2BF9B" w:rsidR="00556602" w:rsidRPr="00FA03B5" w:rsidRDefault="00DA1332" w:rsidP="10DC70A9">
      <w:pPr>
        <w:jc w:val="center"/>
        <w:rPr>
          <w:rFonts w:ascii="Arial" w:hAnsi="Arial" w:cs="Arial"/>
          <w:b/>
          <w:bCs/>
          <w:sz w:val="36"/>
          <w:szCs w:val="36"/>
        </w:rPr>
      </w:pPr>
      <w:r w:rsidRPr="10DC70A9">
        <w:rPr>
          <w:rFonts w:ascii="Arial" w:hAnsi="Arial" w:cs="Arial"/>
          <w:b/>
          <w:bCs/>
          <w:sz w:val="36"/>
          <w:szCs w:val="36"/>
        </w:rPr>
        <w:lastRenderedPageBreak/>
        <w:t>LE CADRE DU BORDEREAU DES PRIX UNITAIRES</w:t>
      </w:r>
    </w:p>
    <w:p w14:paraId="292EC913" w14:textId="77777777" w:rsidR="00556602" w:rsidRPr="00575AF5" w:rsidRDefault="00556602" w:rsidP="00556602">
      <w:pPr>
        <w:spacing w:line="276" w:lineRule="auto"/>
        <w:rPr>
          <w:rFonts w:ascii="Arial" w:hAnsi="Arial" w:cs="Arial"/>
          <w:b/>
          <w:bCs/>
          <w:spacing w:val="-2"/>
        </w:rPr>
        <w:sectPr w:rsidR="00556602" w:rsidRPr="00575AF5" w:rsidSect="00B04883">
          <w:headerReference w:type="default" r:id="rId15"/>
          <w:footerReference w:type="default" r:id="rId16"/>
          <w:type w:val="nextColumn"/>
          <w:pgSz w:w="11906" w:h="16838"/>
          <w:pgMar w:top="1440" w:right="1440" w:bottom="1440" w:left="1440" w:header="708" w:footer="708" w:gutter="0"/>
          <w:cols w:space="708"/>
          <w:docGrid w:linePitch="360"/>
        </w:sectPr>
      </w:pPr>
    </w:p>
    <w:p w14:paraId="28420AD8" w14:textId="751A31CA" w:rsidR="00152C34" w:rsidRPr="00575AF5" w:rsidRDefault="00152C34" w:rsidP="10DC70A9">
      <w:pPr>
        <w:spacing w:line="276" w:lineRule="auto"/>
        <w:rPr>
          <w:rFonts w:ascii="Arial" w:hAnsi="Arial" w:cs="Arial"/>
          <w:b/>
          <w:bCs/>
          <w:color w:val="000000" w:themeColor="text1"/>
        </w:rPr>
      </w:pPr>
    </w:p>
    <w:p w14:paraId="7F774F64" w14:textId="1F2DB0BB" w:rsidR="00152C34" w:rsidRPr="00575AF5" w:rsidRDefault="00152C34">
      <w:pPr>
        <w:rPr>
          <w:rFonts w:ascii="Arial" w:hAnsi="Arial" w:cs="Arial"/>
        </w:rPr>
      </w:pPr>
    </w:p>
    <w:p w14:paraId="4590D297" w14:textId="49A3BADC" w:rsidR="004218F9" w:rsidRPr="00575AF5" w:rsidRDefault="004218F9" w:rsidP="00714BBD">
      <w:pPr>
        <w:pStyle w:val="Corpsdetexte2"/>
        <w:jc w:val="center"/>
        <w:rPr>
          <w:rFonts w:ascii="Arial" w:hAnsi="Arial" w:cs="Arial"/>
          <w:sz w:val="44"/>
          <w:szCs w:val="44"/>
          <w:u w:val="single"/>
        </w:rPr>
      </w:pPr>
      <w:r w:rsidRPr="00575AF5">
        <w:rPr>
          <w:rFonts w:ascii="Arial" w:hAnsi="Arial" w:cs="Arial"/>
          <w:b/>
          <w:sz w:val="44"/>
          <w:szCs w:val="44"/>
          <w:u w:val="single"/>
        </w:rPr>
        <w:t>CADRE DU BORDEREAU DES PRIX UNITAIRES</w:t>
      </w:r>
    </w:p>
    <w:p w14:paraId="5FEBB974" w14:textId="55C0BDC2" w:rsidR="004218F9" w:rsidRPr="00575AF5" w:rsidRDefault="004218F9" w:rsidP="004218F9">
      <w:pPr>
        <w:pStyle w:val="Paragraphedeliste"/>
        <w:numPr>
          <w:ilvl w:val="0"/>
          <w:numId w:val="4"/>
        </w:numPr>
        <w:suppressAutoHyphens/>
        <w:contextualSpacing w:val="0"/>
        <w:jc w:val="both"/>
        <w:rPr>
          <w:rFonts w:ascii="Arial" w:hAnsi="Arial" w:cs="Arial"/>
          <w:b/>
          <w:u w:val="single"/>
        </w:rPr>
      </w:pPr>
      <w:r w:rsidRPr="00575AF5">
        <w:rPr>
          <w:rFonts w:ascii="Arial" w:hAnsi="Arial" w:cs="Arial"/>
          <w:b/>
          <w:u w:val="single"/>
        </w:rPr>
        <w:t>Lot1 :</w:t>
      </w:r>
      <w:r w:rsidR="00C32142" w:rsidRPr="00575AF5">
        <w:rPr>
          <w:rFonts w:ascii="Arial" w:hAnsi="Arial" w:cs="Arial"/>
          <w:b/>
          <w:u w:val="single"/>
        </w:rPr>
        <w:t xml:space="preserve"> </w:t>
      </w:r>
      <w:r w:rsidRPr="00575AF5">
        <w:rPr>
          <w:rFonts w:ascii="Arial" w:hAnsi="Arial" w:cs="Arial"/>
          <w:b/>
          <w:u w:val="single"/>
        </w:rPr>
        <w:t>Achat des équipements scolaires pour les écoles, les centres CDPE et SSA/P</w:t>
      </w:r>
      <w:r w:rsidR="00C32142" w:rsidRPr="00575AF5">
        <w:rPr>
          <w:rFonts w:ascii="Arial" w:hAnsi="Arial" w:cs="Arial"/>
          <w:b/>
          <w:u w:val="single"/>
        </w:rPr>
        <w:t>,</w:t>
      </w:r>
    </w:p>
    <w:p w14:paraId="713685BB" w14:textId="77777777" w:rsidR="004218F9" w:rsidRPr="00575AF5" w:rsidRDefault="004218F9" w:rsidP="004218F9">
      <w:pPr>
        <w:pStyle w:val="Paragraphedeliste"/>
        <w:suppressAutoHyphens/>
        <w:ind w:left="502"/>
        <w:jc w:val="both"/>
        <w:rPr>
          <w:rFonts w:ascii="Arial" w:hAnsi="Arial" w:cs="Arial"/>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
        <w:gridCol w:w="5008"/>
        <w:gridCol w:w="993"/>
        <w:gridCol w:w="1417"/>
        <w:gridCol w:w="1346"/>
        <w:gridCol w:w="72"/>
        <w:gridCol w:w="1275"/>
      </w:tblGrid>
      <w:tr w:rsidR="00E6761C" w:rsidRPr="00E6761C" w14:paraId="27B9E602" w14:textId="3C03F2CA" w:rsidTr="10DC70A9">
        <w:trPr>
          <w:trHeight w:val="526"/>
        </w:trPr>
        <w:tc>
          <w:tcPr>
            <w:tcW w:w="946" w:type="dxa"/>
            <w:vMerge w:val="restart"/>
            <w:vAlign w:val="center"/>
          </w:tcPr>
          <w:p w14:paraId="53B55B08" w14:textId="77777777" w:rsidR="00E6761C" w:rsidRPr="00575AF5" w:rsidRDefault="00E6761C" w:rsidP="00EC49DD">
            <w:pPr>
              <w:jc w:val="center"/>
              <w:rPr>
                <w:rFonts w:ascii="Arial" w:hAnsi="Arial" w:cs="Arial"/>
                <w:b/>
                <w:bCs/>
              </w:rPr>
            </w:pPr>
            <w:r w:rsidRPr="10DC70A9">
              <w:rPr>
                <w:rFonts w:ascii="Arial" w:hAnsi="Arial" w:cs="Arial"/>
                <w:b/>
                <w:bCs/>
              </w:rPr>
              <w:t>N°</w:t>
            </w:r>
          </w:p>
        </w:tc>
        <w:tc>
          <w:tcPr>
            <w:tcW w:w="5008" w:type="dxa"/>
            <w:vMerge w:val="restart"/>
            <w:vAlign w:val="center"/>
          </w:tcPr>
          <w:p w14:paraId="6F7224BC" w14:textId="77777777" w:rsidR="00E6761C" w:rsidRPr="00575AF5" w:rsidRDefault="00E6761C" w:rsidP="00EC49DD">
            <w:pPr>
              <w:jc w:val="center"/>
              <w:rPr>
                <w:rFonts w:ascii="Arial" w:hAnsi="Arial" w:cs="Arial"/>
                <w:b/>
                <w:bCs/>
              </w:rPr>
            </w:pPr>
            <w:r w:rsidRPr="10DC70A9">
              <w:rPr>
                <w:rFonts w:ascii="Arial" w:hAnsi="Arial" w:cs="Arial"/>
                <w:b/>
                <w:bCs/>
              </w:rPr>
              <w:t>Désignation</w:t>
            </w:r>
          </w:p>
        </w:tc>
        <w:tc>
          <w:tcPr>
            <w:tcW w:w="993" w:type="dxa"/>
            <w:vMerge w:val="restart"/>
            <w:vAlign w:val="center"/>
          </w:tcPr>
          <w:p w14:paraId="08F8308B" w14:textId="77777777" w:rsidR="00E6761C" w:rsidRPr="00575AF5" w:rsidRDefault="00E6761C" w:rsidP="00EC49DD">
            <w:pPr>
              <w:jc w:val="center"/>
              <w:rPr>
                <w:rFonts w:ascii="Arial" w:hAnsi="Arial" w:cs="Arial"/>
                <w:b/>
                <w:bCs/>
              </w:rPr>
            </w:pPr>
            <w:r w:rsidRPr="10DC70A9">
              <w:rPr>
                <w:rFonts w:ascii="Arial" w:hAnsi="Arial" w:cs="Arial"/>
                <w:b/>
                <w:bCs/>
              </w:rPr>
              <w:t>Unité</w:t>
            </w:r>
          </w:p>
        </w:tc>
        <w:tc>
          <w:tcPr>
            <w:tcW w:w="1417" w:type="dxa"/>
            <w:vMerge w:val="restart"/>
            <w:vAlign w:val="center"/>
          </w:tcPr>
          <w:p w14:paraId="346AFBDE" w14:textId="77777777" w:rsidR="00E6761C" w:rsidRPr="00575AF5" w:rsidRDefault="00E6761C" w:rsidP="00EC49DD">
            <w:pPr>
              <w:jc w:val="center"/>
              <w:rPr>
                <w:rFonts w:ascii="Arial" w:hAnsi="Arial" w:cs="Arial"/>
                <w:b/>
                <w:bCs/>
              </w:rPr>
            </w:pPr>
            <w:r w:rsidRPr="10DC70A9">
              <w:rPr>
                <w:rFonts w:ascii="Arial" w:hAnsi="Arial" w:cs="Arial"/>
                <w:b/>
                <w:bCs/>
              </w:rPr>
              <w:t>Quantité</w:t>
            </w:r>
          </w:p>
        </w:tc>
        <w:tc>
          <w:tcPr>
            <w:tcW w:w="1418" w:type="dxa"/>
            <w:gridSpan w:val="2"/>
            <w:vMerge w:val="restart"/>
            <w:vAlign w:val="center"/>
          </w:tcPr>
          <w:p w14:paraId="074D5668" w14:textId="77777777" w:rsidR="00E6761C" w:rsidRPr="00575AF5" w:rsidRDefault="00E6761C" w:rsidP="00EC49DD">
            <w:pPr>
              <w:jc w:val="center"/>
              <w:rPr>
                <w:rFonts w:ascii="Arial" w:hAnsi="Arial" w:cs="Arial"/>
                <w:b/>
                <w:bCs/>
              </w:rPr>
            </w:pPr>
            <w:r w:rsidRPr="10DC70A9">
              <w:rPr>
                <w:rFonts w:ascii="Arial" w:hAnsi="Arial" w:cs="Arial"/>
                <w:b/>
                <w:bCs/>
              </w:rPr>
              <w:t>Prix Unitaire en Chiffre</w:t>
            </w:r>
          </w:p>
        </w:tc>
        <w:tc>
          <w:tcPr>
            <w:tcW w:w="1275" w:type="dxa"/>
            <w:vMerge w:val="restart"/>
            <w:vAlign w:val="center"/>
          </w:tcPr>
          <w:p w14:paraId="3CF896B1" w14:textId="77777777" w:rsidR="00E6761C" w:rsidRPr="00575AF5" w:rsidRDefault="00E6761C" w:rsidP="00EC49DD">
            <w:pPr>
              <w:jc w:val="center"/>
              <w:rPr>
                <w:rFonts w:ascii="Arial" w:hAnsi="Arial" w:cs="Arial"/>
                <w:b/>
                <w:bCs/>
              </w:rPr>
            </w:pPr>
            <w:r w:rsidRPr="10DC70A9">
              <w:rPr>
                <w:rFonts w:ascii="Arial" w:hAnsi="Arial" w:cs="Arial"/>
                <w:b/>
                <w:bCs/>
              </w:rPr>
              <w:t>Prix Unitaire en Lettre</w:t>
            </w:r>
          </w:p>
        </w:tc>
      </w:tr>
      <w:tr w:rsidR="00E6761C" w:rsidRPr="00E6761C" w14:paraId="7A4408B8" w14:textId="77777777" w:rsidTr="10DC70A9">
        <w:trPr>
          <w:trHeight w:val="526"/>
        </w:trPr>
        <w:tc>
          <w:tcPr>
            <w:tcW w:w="946" w:type="dxa"/>
            <w:vMerge/>
          </w:tcPr>
          <w:p w14:paraId="365BF3AF" w14:textId="77777777" w:rsidR="00E6761C" w:rsidRPr="00575AF5" w:rsidRDefault="00E6761C" w:rsidP="003834AF">
            <w:pPr>
              <w:jc w:val="center"/>
              <w:rPr>
                <w:rFonts w:ascii="Arial" w:hAnsi="Arial" w:cs="Arial"/>
                <w:b/>
              </w:rPr>
            </w:pPr>
          </w:p>
        </w:tc>
        <w:tc>
          <w:tcPr>
            <w:tcW w:w="5008" w:type="dxa"/>
            <w:vMerge/>
          </w:tcPr>
          <w:p w14:paraId="00A0449D" w14:textId="77777777" w:rsidR="00E6761C" w:rsidRPr="00575AF5" w:rsidRDefault="00E6761C" w:rsidP="003834AF">
            <w:pPr>
              <w:jc w:val="center"/>
              <w:rPr>
                <w:rFonts w:ascii="Arial" w:hAnsi="Arial" w:cs="Arial"/>
                <w:b/>
              </w:rPr>
            </w:pPr>
          </w:p>
        </w:tc>
        <w:tc>
          <w:tcPr>
            <w:tcW w:w="993" w:type="dxa"/>
            <w:vMerge/>
          </w:tcPr>
          <w:p w14:paraId="1F74EBD1" w14:textId="77777777" w:rsidR="00E6761C" w:rsidRPr="00575AF5" w:rsidRDefault="00E6761C" w:rsidP="003834AF">
            <w:pPr>
              <w:jc w:val="center"/>
              <w:rPr>
                <w:rFonts w:ascii="Arial" w:hAnsi="Arial" w:cs="Arial"/>
                <w:b/>
              </w:rPr>
            </w:pPr>
          </w:p>
        </w:tc>
        <w:tc>
          <w:tcPr>
            <w:tcW w:w="1417" w:type="dxa"/>
            <w:vMerge/>
          </w:tcPr>
          <w:p w14:paraId="63876DEB" w14:textId="77777777" w:rsidR="00E6761C" w:rsidRPr="00575AF5" w:rsidRDefault="00E6761C" w:rsidP="003834AF">
            <w:pPr>
              <w:jc w:val="center"/>
              <w:rPr>
                <w:rFonts w:ascii="Arial" w:hAnsi="Arial" w:cs="Arial"/>
                <w:b/>
              </w:rPr>
            </w:pPr>
          </w:p>
        </w:tc>
        <w:tc>
          <w:tcPr>
            <w:tcW w:w="1418" w:type="dxa"/>
            <w:gridSpan w:val="2"/>
            <w:vMerge/>
          </w:tcPr>
          <w:p w14:paraId="5D90B02A" w14:textId="77777777" w:rsidR="00E6761C" w:rsidRPr="00575AF5" w:rsidRDefault="00E6761C" w:rsidP="003834AF">
            <w:pPr>
              <w:jc w:val="center"/>
              <w:rPr>
                <w:rFonts w:ascii="Arial" w:hAnsi="Arial" w:cs="Arial"/>
                <w:b/>
              </w:rPr>
            </w:pPr>
          </w:p>
        </w:tc>
        <w:tc>
          <w:tcPr>
            <w:tcW w:w="1275" w:type="dxa"/>
            <w:vMerge/>
          </w:tcPr>
          <w:p w14:paraId="12C3310C" w14:textId="77777777" w:rsidR="00E6761C" w:rsidRPr="00575AF5" w:rsidRDefault="00E6761C" w:rsidP="003834AF">
            <w:pPr>
              <w:jc w:val="center"/>
              <w:rPr>
                <w:rFonts w:ascii="Arial" w:hAnsi="Arial" w:cs="Arial"/>
                <w:b/>
              </w:rPr>
            </w:pPr>
          </w:p>
        </w:tc>
      </w:tr>
      <w:tr w:rsidR="00E6761C" w:rsidRPr="00E6761C" w14:paraId="6B81F9A8" w14:textId="78F6EC09" w:rsidTr="10DC70A9">
        <w:trPr>
          <w:trHeight w:val="263"/>
        </w:trPr>
        <w:tc>
          <w:tcPr>
            <w:tcW w:w="11057" w:type="dxa"/>
            <w:gridSpan w:val="7"/>
            <w:vAlign w:val="center"/>
          </w:tcPr>
          <w:p w14:paraId="21B9AF2C" w14:textId="77777777" w:rsidR="00E6761C" w:rsidRPr="00575AF5" w:rsidRDefault="00E6761C" w:rsidP="003E7FC3">
            <w:pPr>
              <w:jc w:val="center"/>
              <w:rPr>
                <w:rFonts w:ascii="Arial" w:hAnsi="Arial" w:cs="Arial"/>
                <w:b/>
              </w:rPr>
            </w:pPr>
            <w:r w:rsidRPr="00575AF5">
              <w:rPr>
                <w:rFonts w:ascii="Arial" w:hAnsi="Arial" w:cs="Arial"/>
                <w:b/>
              </w:rPr>
              <w:t>POUR LES ECOLES</w:t>
            </w:r>
          </w:p>
        </w:tc>
      </w:tr>
      <w:tr w:rsidR="00E6761C" w:rsidRPr="00E6761C" w14:paraId="1E7F2473" w14:textId="6C2D831D" w:rsidTr="10DC70A9">
        <w:trPr>
          <w:trHeight w:val="698"/>
        </w:trPr>
        <w:tc>
          <w:tcPr>
            <w:tcW w:w="946" w:type="dxa"/>
            <w:vAlign w:val="center"/>
          </w:tcPr>
          <w:p w14:paraId="74539797" w14:textId="77777777" w:rsidR="00E6761C" w:rsidRPr="00575AF5" w:rsidRDefault="00E6761C" w:rsidP="00714BBD">
            <w:pPr>
              <w:jc w:val="center"/>
              <w:rPr>
                <w:rFonts w:ascii="Arial" w:hAnsi="Arial" w:cs="Arial"/>
                <w:b/>
              </w:rPr>
            </w:pPr>
            <w:r w:rsidRPr="00575AF5">
              <w:rPr>
                <w:rFonts w:ascii="Arial" w:hAnsi="Arial" w:cs="Arial"/>
                <w:b/>
              </w:rPr>
              <w:t>1</w:t>
            </w:r>
          </w:p>
        </w:tc>
        <w:tc>
          <w:tcPr>
            <w:tcW w:w="5008" w:type="dxa"/>
            <w:tcBorders>
              <w:top w:val="nil"/>
              <w:left w:val="single" w:sz="4" w:space="0" w:color="auto"/>
              <w:bottom w:val="single" w:sz="4" w:space="0" w:color="auto"/>
              <w:right w:val="single" w:sz="4" w:space="0" w:color="auto"/>
            </w:tcBorders>
            <w:vAlign w:val="center"/>
          </w:tcPr>
          <w:p w14:paraId="45EB7BE8" w14:textId="61424353" w:rsidR="00E6761C" w:rsidRPr="00575AF5" w:rsidRDefault="00E6761C" w:rsidP="10DC70A9">
            <w:pPr>
              <w:rPr>
                <w:rFonts w:ascii="Arial" w:hAnsi="Arial" w:cs="Arial"/>
                <w:b/>
                <w:bCs/>
                <w:sz w:val="20"/>
                <w:szCs w:val="20"/>
              </w:rPr>
            </w:pPr>
            <w:r w:rsidRPr="10DC70A9">
              <w:rPr>
                <w:rFonts w:ascii="Arial" w:hAnsi="Arial" w:cs="Arial"/>
                <w:sz w:val="20"/>
                <w:szCs w:val="20"/>
              </w:rPr>
              <w:t>Mobilier scolaire (Tables - bancs scolaire local en bois pour 3 places, largeur 120 cm)</w:t>
            </w:r>
          </w:p>
        </w:tc>
        <w:tc>
          <w:tcPr>
            <w:tcW w:w="993" w:type="dxa"/>
            <w:tcBorders>
              <w:top w:val="nil"/>
              <w:left w:val="nil"/>
              <w:bottom w:val="single" w:sz="4" w:space="0" w:color="auto"/>
              <w:right w:val="single" w:sz="4" w:space="0" w:color="auto"/>
            </w:tcBorders>
            <w:vAlign w:val="center"/>
          </w:tcPr>
          <w:p w14:paraId="75FD5D74" w14:textId="77777777" w:rsidR="00E6761C" w:rsidRPr="00575AF5" w:rsidRDefault="00E6761C" w:rsidP="00714BBD">
            <w:pPr>
              <w:jc w:val="center"/>
              <w:rPr>
                <w:rFonts w:ascii="Arial" w:hAnsi="Arial" w:cs="Arial"/>
                <w:b/>
                <w:sz w:val="20"/>
                <w:szCs w:val="20"/>
              </w:rPr>
            </w:pPr>
            <w:r w:rsidRPr="00575AF5">
              <w:rPr>
                <w:rFonts w:ascii="Arial" w:hAnsi="Arial" w:cs="Arial"/>
                <w:color w:val="000000"/>
                <w:sz w:val="20"/>
                <w:szCs w:val="20"/>
              </w:rPr>
              <w:t>Unité</w:t>
            </w:r>
          </w:p>
        </w:tc>
        <w:tc>
          <w:tcPr>
            <w:tcW w:w="1417" w:type="dxa"/>
            <w:tcBorders>
              <w:top w:val="nil"/>
              <w:left w:val="nil"/>
              <w:bottom w:val="single" w:sz="4" w:space="0" w:color="auto"/>
              <w:right w:val="single" w:sz="4" w:space="0" w:color="auto"/>
            </w:tcBorders>
            <w:vAlign w:val="center"/>
          </w:tcPr>
          <w:p w14:paraId="13F713BE" w14:textId="37B6DC61" w:rsidR="00E6761C" w:rsidRPr="00575AF5" w:rsidRDefault="00E6761C" w:rsidP="00714BBD">
            <w:pPr>
              <w:jc w:val="center"/>
              <w:rPr>
                <w:rFonts w:ascii="Arial" w:hAnsi="Arial" w:cs="Arial"/>
                <w:b/>
                <w:sz w:val="20"/>
                <w:szCs w:val="20"/>
              </w:rPr>
            </w:pPr>
            <w:r>
              <w:rPr>
                <w:rFonts w:ascii="Arial" w:hAnsi="Arial" w:cs="Arial"/>
                <w:b/>
                <w:sz w:val="20"/>
                <w:szCs w:val="20"/>
              </w:rPr>
              <w:t>1</w:t>
            </w:r>
          </w:p>
        </w:tc>
        <w:tc>
          <w:tcPr>
            <w:tcW w:w="1418" w:type="dxa"/>
            <w:gridSpan w:val="2"/>
            <w:vAlign w:val="center"/>
          </w:tcPr>
          <w:p w14:paraId="08BD2962" w14:textId="77777777" w:rsidR="00E6761C" w:rsidRPr="00575AF5" w:rsidRDefault="00E6761C" w:rsidP="00714BBD">
            <w:pPr>
              <w:jc w:val="center"/>
              <w:rPr>
                <w:rFonts w:ascii="Arial" w:hAnsi="Arial" w:cs="Arial"/>
                <w:b/>
              </w:rPr>
            </w:pPr>
          </w:p>
        </w:tc>
        <w:tc>
          <w:tcPr>
            <w:tcW w:w="1275" w:type="dxa"/>
            <w:vAlign w:val="center"/>
          </w:tcPr>
          <w:p w14:paraId="5BE94168" w14:textId="77777777" w:rsidR="00E6761C" w:rsidRPr="00575AF5" w:rsidRDefault="00E6761C" w:rsidP="00714BBD">
            <w:pPr>
              <w:jc w:val="center"/>
              <w:rPr>
                <w:rFonts w:ascii="Arial" w:hAnsi="Arial" w:cs="Arial"/>
                <w:b/>
              </w:rPr>
            </w:pPr>
          </w:p>
        </w:tc>
      </w:tr>
      <w:tr w:rsidR="00E6761C" w:rsidRPr="00E6761C" w14:paraId="133A1500" w14:textId="47723494" w:rsidTr="10DC70A9">
        <w:trPr>
          <w:trHeight w:val="931"/>
        </w:trPr>
        <w:tc>
          <w:tcPr>
            <w:tcW w:w="946" w:type="dxa"/>
            <w:vAlign w:val="center"/>
          </w:tcPr>
          <w:p w14:paraId="0EA61850" w14:textId="77777777" w:rsidR="00E6761C" w:rsidRPr="00575AF5" w:rsidRDefault="00E6761C" w:rsidP="00C80449">
            <w:pPr>
              <w:jc w:val="center"/>
              <w:rPr>
                <w:rFonts w:ascii="Arial" w:hAnsi="Arial" w:cs="Arial"/>
                <w:b/>
              </w:rPr>
            </w:pPr>
            <w:r w:rsidRPr="00575AF5">
              <w:rPr>
                <w:rFonts w:ascii="Arial" w:hAnsi="Arial" w:cs="Arial"/>
                <w:b/>
              </w:rPr>
              <w:t>2</w:t>
            </w:r>
          </w:p>
        </w:tc>
        <w:tc>
          <w:tcPr>
            <w:tcW w:w="5008" w:type="dxa"/>
            <w:tcBorders>
              <w:top w:val="nil"/>
              <w:left w:val="single" w:sz="4" w:space="0" w:color="auto"/>
              <w:bottom w:val="single" w:sz="4" w:space="0" w:color="auto"/>
              <w:right w:val="single" w:sz="4" w:space="0" w:color="auto"/>
            </w:tcBorders>
            <w:vAlign w:val="center"/>
          </w:tcPr>
          <w:p w14:paraId="14FF61F3" w14:textId="77777777" w:rsidR="00E6761C" w:rsidRPr="00575AF5" w:rsidRDefault="00E6761C" w:rsidP="00C80449">
            <w:pPr>
              <w:rPr>
                <w:rFonts w:ascii="Arial" w:hAnsi="Arial" w:cs="Arial"/>
                <w:b/>
                <w:sz w:val="20"/>
                <w:szCs w:val="20"/>
              </w:rPr>
            </w:pPr>
            <w:r w:rsidRPr="00575AF5">
              <w:rPr>
                <w:rFonts w:ascii="Arial" w:hAnsi="Arial" w:cs="Arial"/>
                <w:sz w:val="20"/>
                <w:szCs w:val="20"/>
              </w:rPr>
              <w:t>Bureau Maitre (</w:t>
            </w:r>
            <w:r w:rsidRPr="00575AF5">
              <w:rPr>
                <w:rFonts w:ascii="Arial" w:hAnsi="Arial" w:cs="Arial"/>
                <w:color w:val="000000"/>
                <w:sz w:val="20"/>
                <w:szCs w:val="20"/>
              </w:rPr>
              <w:t>Table individuelle avec chaise en bois pour le maitre, La surface de travail de la table est de 72 cm sur 120 cm, et la hauteur est de 78 cm)</w:t>
            </w:r>
          </w:p>
        </w:tc>
        <w:tc>
          <w:tcPr>
            <w:tcW w:w="993" w:type="dxa"/>
            <w:tcBorders>
              <w:top w:val="nil"/>
              <w:left w:val="nil"/>
              <w:bottom w:val="single" w:sz="4" w:space="0" w:color="auto"/>
              <w:right w:val="single" w:sz="4" w:space="0" w:color="auto"/>
            </w:tcBorders>
            <w:vAlign w:val="center"/>
          </w:tcPr>
          <w:p w14:paraId="245D5330" w14:textId="77777777" w:rsidR="00E6761C" w:rsidRPr="00575AF5" w:rsidRDefault="00E6761C" w:rsidP="00C80449">
            <w:pPr>
              <w:jc w:val="center"/>
              <w:rPr>
                <w:rFonts w:ascii="Arial" w:hAnsi="Arial" w:cs="Arial"/>
                <w:b/>
                <w:sz w:val="20"/>
                <w:szCs w:val="20"/>
              </w:rPr>
            </w:pPr>
            <w:r w:rsidRPr="00575AF5">
              <w:rPr>
                <w:rFonts w:ascii="Arial" w:hAnsi="Arial" w:cs="Arial"/>
                <w:color w:val="000000"/>
                <w:sz w:val="20"/>
                <w:szCs w:val="20"/>
              </w:rPr>
              <w:t>Unité</w:t>
            </w:r>
          </w:p>
        </w:tc>
        <w:tc>
          <w:tcPr>
            <w:tcW w:w="1417" w:type="dxa"/>
            <w:tcBorders>
              <w:top w:val="nil"/>
              <w:left w:val="nil"/>
              <w:bottom w:val="single" w:sz="4" w:space="0" w:color="auto"/>
              <w:right w:val="single" w:sz="4" w:space="0" w:color="auto"/>
            </w:tcBorders>
            <w:vAlign w:val="center"/>
          </w:tcPr>
          <w:p w14:paraId="2B4D1CD9" w14:textId="77AD026D" w:rsidR="00E6761C" w:rsidRPr="00575AF5" w:rsidRDefault="00E6761C" w:rsidP="00C80449">
            <w:pPr>
              <w:jc w:val="center"/>
              <w:rPr>
                <w:rFonts w:ascii="Arial" w:hAnsi="Arial" w:cs="Arial"/>
                <w:b/>
                <w:sz w:val="20"/>
                <w:szCs w:val="20"/>
              </w:rPr>
            </w:pPr>
            <w:r>
              <w:rPr>
                <w:rFonts w:ascii="Arial" w:hAnsi="Arial" w:cs="Arial"/>
                <w:b/>
                <w:sz w:val="20"/>
                <w:szCs w:val="20"/>
              </w:rPr>
              <w:t>1</w:t>
            </w:r>
          </w:p>
        </w:tc>
        <w:tc>
          <w:tcPr>
            <w:tcW w:w="1418" w:type="dxa"/>
            <w:gridSpan w:val="2"/>
            <w:vAlign w:val="center"/>
          </w:tcPr>
          <w:p w14:paraId="48588474" w14:textId="77777777" w:rsidR="00E6761C" w:rsidRPr="00575AF5" w:rsidRDefault="00E6761C" w:rsidP="00C80449">
            <w:pPr>
              <w:jc w:val="center"/>
              <w:rPr>
                <w:rFonts w:ascii="Arial" w:hAnsi="Arial" w:cs="Arial"/>
                <w:b/>
              </w:rPr>
            </w:pPr>
          </w:p>
        </w:tc>
        <w:tc>
          <w:tcPr>
            <w:tcW w:w="1275" w:type="dxa"/>
            <w:vAlign w:val="center"/>
          </w:tcPr>
          <w:p w14:paraId="06DE24E5" w14:textId="77777777" w:rsidR="00E6761C" w:rsidRPr="00575AF5" w:rsidRDefault="00E6761C" w:rsidP="00C80449">
            <w:pPr>
              <w:jc w:val="center"/>
              <w:rPr>
                <w:rFonts w:ascii="Arial" w:hAnsi="Arial" w:cs="Arial"/>
                <w:b/>
              </w:rPr>
            </w:pPr>
          </w:p>
        </w:tc>
      </w:tr>
      <w:tr w:rsidR="00E6761C" w:rsidRPr="00E6761C" w14:paraId="2FB06B3E" w14:textId="61F5E873" w:rsidTr="10DC70A9">
        <w:trPr>
          <w:trHeight w:val="465"/>
        </w:trPr>
        <w:tc>
          <w:tcPr>
            <w:tcW w:w="946" w:type="dxa"/>
            <w:vAlign w:val="center"/>
          </w:tcPr>
          <w:p w14:paraId="36445021" w14:textId="77777777" w:rsidR="00E6761C" w:rsidRPr="00575AF5" w:rsidRDefault="00E6761C" w:rsidP="00C80449">
            <w:pPr>
              <w:jc w:val="center"/>
              <w:rPr>
                <w:rFonts w:ascii="Arial" w:hAnsi="Arial" w:cs="Arial"/>
                <w:b/>
              </w:rPr>
            </w:pPr>
            <w:r w:rsidRPr="00575AF5">
              <w:rPr>
                <w:rFonts w:ascii="Arial" w:hAnsi="Arial" w:cs="Arial"/>
                <w:b/>
              </w:rPr>
              <w:t>3</w:t>
            </w:r>
          </w:p>
        </w:tc>
        <w:tc>
          <w:tcPr>
            <w:tcW w:w="5008" w:type="dxa"/>
            <w:tcBorders>
              <w:top w:val="nil"/>
              <w:left w:val="single" w:sz="4" w:space="0" w:color="auto"/>
              <w:bottom w:val="single" w:sz="4" w:space="0" w:color="auto"/>
              <w:right w:val="single" w:sz="4" w:space="0" w:color="auto"/>
            </w:tcBorders>
            <w:vAlign w:val="center"/>
          </w:tcPr>
          <w:p w14:paraId="50EAF501" w14:textId="4AF93C50" w:rsidR="00E6761C" w:rsidRPr="00575AF5" w:rsidRDefault="00E6761C" w:rsidP="00C80449">
            <w:pPr>
              <w:rPr>
                <w:rFonts w:ascii="Arial" w:hAnsi="Arial" w:cs="Arial"/>
                <w:color w:val="000000"/>
                <w:sz w:val="20"/>
                <w:szCs w:val="20"/>
              </w:rPr>
            </w:pPr>
            <w:r w:rsidRPr="00575AF5">
              <w:rPr>
                <w:rFonts w:ascii="Arial" w:hAnsi="Arial" w:cs="Arial"/>
                <w:sz w:val="20"/>
                <w:szCs w:val="20"/>
              </w:rPr>
              <w:t xml:space="preserve">Cadres métalliques pour hangars mobiles + </w:t>
            </w:r>
            <w:r w:rsidRPr="00575AF5">
              <w:rPr>
                <w:rFonts w:ascii="Arial" w:hAnsi="Arial" w:cs="Arial"/>
                <w:color w:val="000000"/>
                <w:sz w:val="20"/>
                <w:szCs w:val="20"/>
              </w:rPr>
              <w:t>bâche + secco :</w:t>
            </w:r>
          </w:p>
        </w:tc>
        <w:tc>
          <w:tcPr>
            <w:tcW w:w="993" w:type="dxa"/>
            <w:tcBorders>
              <w:top w:val="nil"/>
              <w:left w:val="nil"/>
              <w:bottom w:val="single" w:sz="4" w:space="0" w:color="auto"/>
              <w:right w:val="single" w:sz="4" w:space="0" w:color="auto"/>
            </w:tcBorders>
            <w:vAlign w:val="center"/>
          </w:tcPr>
          <w:p w14:paraId="60C6064C" w14:textId="77777777" w:rsidR="00E6761C" w:rsidRPr="00575AF5" w:rsidRDefault="00E6761C" w:rsidP="00C80449">
            <w:pPr>
              <w:jc w:val="center"/>
              <w:rPr>
                <w:rFonts w:ascii="Arial" w:hAnsi="Arial" w:cs="Arial"/>
                <w:color w:val="000000"/>
                <w:sz w:val="20"/>
                <w:szCs w:val="20"/>
              </w:rPr>
            </w:pPr>
            <w:r w:rsidRPr="00575AF5">
              <w:rPr>
                <w:rFonts w:ascii="Arial" w:hAnsi="Arial" w:cs="Arial"/>
                <w:color w:val="000000"/>
                <w:sz w:val="20"/>
                <w:szCs w:val="20"/>
              </w:rPr>
              <w:t>Unité</w:t>
            </w:r>
          </w:p>
        </w:tc>
        <w:tc>
          <w:tcPr>
            <w:tcW w:w="1417" w:type="dxa"/>
            <w:tcBorders>
              <w:top w:val="nil"/>
              <w:left w:val="nil"/>
              <w:bottom w:val="single" w:sz="4" w:space="0" w:color="auto"/>
              <w:right w:val="single" w:sz="4" w:space="0" w:color="auto"/>
            </w:tcBorders>
            <w:vAlign w:val="center"/>
          </w:tcPr>
          <w:p w14:paraId="27EC70C5" w14:textId="00238FD0" w:rsidR="00E6761C" w:rsidRPr="00575AF5" w:rsidRDefault="00E6761C" w:rsidP="00C80449">
            <w:pPr>
              <w:jc w:val="center"/>
              <w:rPr>
                <w:rFonts w:ascii="Arial" w:hAnsi="Arial" w:cs="Arial"/>
                <w:color w:val="000000"/>
                <w:sz w:val="20"/>
                <w:szCs w:val="20"/>
              </w:rPr>
            </w:pPr>
            <w:r>
              <w:rPr>
                <w:rFonts w:ascii="Arial" w:hAnsi="Arial" w:cs="Arial"/>
                <w:color w:val="000000"/>
                <w:sz w:val="20"/>
                <w:szCs w:val="20"/>
              </w:rPr>
              <w:t>1</w:t>
            </w:r>
          </w:p>
        </w:tc>
        <w:tc>
          <w:tcPr>
            <w:tcW w:w="1418" w:type="dxa"/>
            <w:gridSpan w:val="2"/>
            <w:vAlign w:val="center"/>
          </w:tcPr>
          <w:p w14:paraId="34AF0345" w14:textId="77777777" w:rsidR="00E6761C" w:rsidRPr="00575AF5" w:rsidRDefault="00E6761C" w:rsidP="00C80449">
            <w:pPr>
              <w:jc w:val="center"/>
              <w:rPr>
                <w:rFonts w:ascii="Arial" w:hAnsi="Arial" w:cs="Arial"/>
                <w:b/>
              </w:rPr>
            </w:pPr>
          </w:p>
        </w:tc>
        <w:tc>
          <w:tcPr>
            <w:tcW w:w="1275" w:type="dxa"/>
            <w:vAlign w:val="center"/>
          </w:tcPr>
          <w:p w14:paraId="391D2F68" w14:textId="77777777" w:rsidR="00E6761C" w:rsidRPr="00575AF5" w:rsidRDefault="00E6761C" w:rsidP="00C80449">
            <w:pPr>
              <w:jc w:val="center"/>
              <w:rPr>
                <w:rFonts w:ascii="Arial" w:hAnsi="Arial" w:cs="Arial"/>
                <w:b/>
              </w:rPr>
            </w:pPr>
          </w:p>
        </w:tc>
      </w:tr>
      <w:tr w:rsidR="00E6761C" w:rsidRPr="00E6761C" w14:paraId="41AA70D4" w14:textId="7C4E93C3" w:rsidTr="10DC70A9">
        <w:trPr>
          <w:trHeight w:val="273"/>
        </w:trPr>
        <w:tc>
          <w:tcPr>
            <w:tcW w:w="11057" w:type="dxa"/>
            <w:gridSpan w:val="7"/>
            <w:vAlign w:val="center"/>
          </w:tcPr>
          <w:p w14:paraId="1E0F07C9" w14:textId="77777777" w:rsidR="00E6761C" w:rsidRPr="00575AF5" w:rsidRDefault="00E6761C" w:rsidP="00714BBD">
            <w:pPr>
              <w:jc w:val="center"/>
              <w:rPr>
                <w:rFonts w:ascii="Arial" w:hAnsi="Arial" w:cs="Arial"/>
                <w:b/>
              </w:rPr>
            </w:pPr>
            <w:r w:rsidRPr="00575AF5">
              <w:rPr>
                <w:rFonts w:ascii="Arial" w:hAnsi="Arial" w:cs="Arial"/>
                <w:b/>
              </w:rPr>
              <w:t>POUR LES CENTRES CDPE</w:t>
            </w:r>
          </w:p>
        </w:tc>
      </w:tr>
      <w:tr w:rsidR="00E6761C" w:rsidRPr="00E6761C" w14:paraId="0C104FFD" w14:textId="07C8AFAD" w:rsidTr="10DC70A9">
        <w:trPr>
          <w:trHeight w:val="12"/>
        </w:trPr>
        <w:tc>
          <w:tcPr>
            <w:tcW w:w="946" w:type="dxa"/>
            <w:vAlign w:val="center"/>
          </w:tcPr>
          <w:p w14:paraId="42B74171" w14:textId="77777777" w:rsidR="00E6761C" w:rsidRPr="00575AF5" w:rsidRDefault="00E6761C" w:rsidP="00C80449">
            <w:pPr>
              <w:jc w:val="center"/>
              <w:rPr>
                <w:rFonts w:ascii="Arial" w:hAnsi="Arial" w:cs="Arial"/>
                <w:b/>
              </w:rPr>
            </w:pPr>
            <w:r w:rsidRPr="00575AF5">
              <w:rPr>
                <w:rFonts w:ascii="Arial" w:hAnsi="Arial" w:cs="Arial"/>
                <w:b/>
              </w:rPr>
              <w:t>1</w:t>
            </w:r>
          </w:p>
        </w:tc>
        <w:tc>
          <w:tcPr>
            <w:tcW w:w="5008" w:type="dxa"/>
            <w:tcBorders>
              <w:top w:val="single" w:sz="4" w:space="0" w:color="auto"/>
              <w:left w:val="single" w:sz="4" w:space="0" w:color="auto"/>
              <w:bottom w:val="single" w:sz="4" w:space="0" w:color="auto"/>
              <w:right w:val="single" w:sz="4" w:space="0" w:color="auto"/>
            </w:tcBorders>
            <w:vAlign w:val="center"/>
          </w:tcPr>
          <w:p w14:paraId="0B567062" w14:textId="63DC3248" w:rsidR="00E6761C" w:rsidRPr="00575AF5" w:rsidRDefault="00E6761C" w:rsidP="00C80449">
            <w:pPr>
              <w:rPr>
                <w:rFonts w:ascii="Arial" w:hAnsi="Arial" w:cs="Arial"/>
                <w:b/>
                <w:sz w:val="20"/>
                <w:szCs w:val="20"/>
              </w:rPr>
            </w:pPr>
            <w:r w:rsidRPr="00575AF5">
              <w:rPr>
                <w:rFonts w:ascii="Arial" w:hAnsi="Arial" w:cs="Arial"/>
                <w:sz w:val="20"/>
                <w:szCs w:val="20"/>
              </w:rPr>
              <w:t>Bureau et chaise pour la monitrice (</w:t>
            </w:r>
            <w:r w:rsidRPr="00575AF5">
              <w:rPr>
                <w:rFonts w:ascii="Arial" w:hAnsi="Arial" w:cs="Arial"/>
                <w:color w:val="000000"/>
                <w:sz w:val="20"/>
                <w:szCs w:val="20"/>
              </w:rPr>
              <w:t>Table individuelle avec chaise en bois pour la monitrice, La surface de travail de la table est de 72 cm sur 120 cm, et la hauteur est de 78 cm)</w:t>
            </w:r>
          </w:p>
        </w:tc>
        <w:tc>
          <w:tcPr>
            <w:tcW w:w="993" w:type="dxa"/>
            <w:tcBorders>
              <w:top w:val="single" w:sz="4" w:space="0" w:color="auto"/>
              <w:left w:val="nil"/>
              <w:right w:val="single" w:sz="4" w:space="0" w:color="auto"/>
            </w:tcBorders>
            <w:vAlign w:val="center"/>
          </w:tcPr>
          <w:p w14:paraId="0E221B66" w14:textId="77777777" w:rsidR="00E6761C" w:rsidRPr="00575AF5" w:rsidRDefault="00E6761C" w:rsidP="00C80449">
            <w:pPr>
              <w:jc w:val="center"/>
              <w:rPr>
                <w:rFonts w:ascii="Arial" w:hAnsi="Arial" w:cs="Arial"/>
                <w:b/>
                <w:sz w:val="20"/>
                <w:szCs w:val="20"/>
              </w:rPr>
            </w:pPr>
            <w:r w:rsidRPr="00575AF5">
              <w:rPr>
                <w:rFonts w:ascii="Arial" w:hAnsi="Arial" w:cs="Arial"/>
                <w:color w:val="000000"/>
                <w:sz w:val="20"/>
                <w:szCs w:val="20"/>
              </w:rPr>
              <w:t>Unité</w:t>
            </w:r>
          </w:p>
        </w:tc>
        <w:tc>
          <w:tcPr>
            <w:tcW w:w="1417" w:type="dxa"/>
            <w:tcBorders>
              <w:top w:val="single" w:sz="4" w:space="0" w:color="auto"/>
              <w:left w:val="nil"/>
              <w:right w:val="single" w:sz="4" w:space="0" w:color="auto"/>
            </w:tcBorders>
            <w:vAlign w:val="center"/>
          </w:tcPr>
          <w:p w14:paraId="4D81C995" w14:textId="11899EEE" w:rsidR="00E6761C" w:rsidRPr="00575AF5" w:rsidRDefault="00E6761C" w:rsidP="00C80449">
            <w:pPr>
              <w:jc w:val="center"/>
              <w:rPr>
                <w:rFonts w:ascii="Arial" w:hAnsi="Arial" w:cs="Arial"/>
                <w:b/>
                <w:sz w:val="20"/>
                <w:szCs w:val="20"/>
              </w:rPr>
            </w:pPr>
            <w:r>
              <w:rPr>
                <w:rFonts w:ascii="Arial" w:hAnsi="Arial" w:cs="Arial"/>
                <w:b/>
                <w:sz w:val="20"/>
                <w:szCs w:val="20"/>
              </w:rPr>
              <w:t>1</w:t>
            </w:r>
          </w:p>
        </w:tc>
        <w:tc>
          <w:tcPr>
            <w:tcW w:w="1346" w:type="dxa"/>
            <w:tcBorders>
              <w:top w:val="single" w:sz="4" w:space="0" w:color="auto"/>
            </w:tcBorders>
            <w:vAlign w:val="center"/>
          </w:tcPr>
          <w:p w14:paraId="6A351F3F" w14:textId="77777777" w:rsidR="00E6761C" w:rsidRPr="00575AF5" w:rsidRDefault="00E6761C" w:rsidP="00C80449">
            <w:pPr>
              <w:jc w:val="center"/>
              <w:rPr>
                <w:rFonts w:ascii="Arial" w:hAnsi="Arial" w:cs="Arial"/>
                <w:b/>
              </w:rPr>
            </w:pPr>
          </w:p>
        </w:tc>
        <w:tc>
          <w:tcPr>
            <w:tcW w:w="1347" w:type="dxa"/>
            <w:gridSpan w:val="2"/>
            <w:tcBorders>
              <w:top w:val="single" w:sz="4" w:space="0" w:color="auto"/>
            </w:tcBorders>
            <w:vAlign w:val="center"/>
          </w:tcPr>
          <w:p w14:paraId="5352017F" w14:textId="6BF67D63" w:rsidR="00E6761C" w:rsidRPr="00575AF5" w:rsidRDefault="00E6761C" w:rsidP="00C80449">
            <w:pPr>
              <w:jc w:val="center"/>
              <w:rPr>
                <w:rFonts w:ascii="Arial" w:hAnsi="Arial" w:cs="Arial"/>
                <w:b/>
              </w:rPr>
            </w:pPr>
          </w:p>
        </w:tc>
      </w:tr>
    </w:tbl>
    <w:p w14:paraId="63626067" w14:textId="77777777" w:rsidR="004218F9" w:rsidRPr="00575AF5" w:rsidRDefault="004218F9" w:rsidP="004218F9">
      <w:pPr>
        <w:rPr>
          <w:rFonts w:ascii="Arial" w:hAnsi="Arial" w:cs="Arial"/>
        </w:rPr>
      </w:pPr>
    </w:p>
    <w:p w14:paraId="501944AE" w14:textId="77777777" w:rsidR="004218F9" w:rsidRPr="00575AF5" w:rsidRDefault="004218F9" w:rsidP="004218F9">
      <w:pPr>
        <w:pStyle w:val="Paragraphedeliste"/>
        <w:suppressAutoHyphens/>
        <w:ind w:left="502"/>
        <w:jc w:val="both"/>
        <w:rPr>
          <w:rFonts w:ascii="Arial" w:hAnsi="Arial" w:cs="Arial"/>
        </w:rPr>
      </w:pPr>
    </w:p>
    <w:p w14:paraId="746CAB50" w14:textId="7289B821" w:rsidR="004218F9" w:rsidRPr="00575AF5" w:rsidRDefault="004218F9" w:rsidP="10DC70A9">
      <w:pPr>
        <w:pStyle w:val="Paragraphedeliste"/>
        <w:suppressAutoHyphens/>
        <w:ind w:left="502"/>
        <w:jc w:val="both"/>
        <w:rPr>
          <w:rFonts w:ascii="Arial" w:hAnsi="Arial" w:cs="Arial"/>
          <w:b/>
          <w:bCs/>
        </w:rPr>
      </w:pPr>
      <w:r w:rsidRPr="10DC70A9">
        <w:rPr>
          <w:rFonts w:ascii="Arial" w:hAnsi="Arial" w:cs="Arial"/>
          <w:b/>
          <w:bCs/>
        </w:rPr>
        <w:t>Equipement</w:t>
      </w:r>
      <w:r w:rsidR="0E78DD39" w:rsidRPr="10DC70A9">
        <w:rPr>
          <w:rFonts w:ascii="Arial" w:hAnsi="Arial" w:cs="Arial"/>
          <w:b/>
          <w:bCs/>
        </w:rPr>
        <w:t>s</w:t>
      </w:r>
      <w:r w:rsidRPr="10DC70A9">
        <w:rPr>
          <w:rFonts w:ascii="Arial" w:hAnsi="Arial" w:cs="Arial"/>
          <w:b/>
          <w:bCs/>
        </w:rPr>
        <w:t xml:space="preserve"> scolaires pour les centres SSA/</w:t>
      </w:r>
      <w:proofErr w:type="gramStart"/>
      <w:r w:rsidRPr="10DC70A9">
        <w:rPr>
          <w:rFonts w:ascii="Arial" w:hAnsi="Arial" w:cs="Arial"/>
          <w:b/>
          <w:bCs/>
        </w:rPr>
        <w:t>P:</w:t>
      </w:r>
      <w:proofErr w:type="gramEnd"/>
      <w:r w:rsidR="00E815D1" w:rsidRPr="10DC70A9">
        <w:rPr>
          <w:rFonts w:ascii="Arial" w:hAnsi="Arial" w:cs="Arial"/>
          <w:b/>
          <w:bCs/>
        </w:rPr>
        <w:t xml:space="preserve"> (Kayes</w:t>
      </w:r>
      <w:r w:rsidR="00953B28" w:rsidRPr="10DC70A9">
        <w:rPr>
          <w:rFonts w:ascii="Arial" w:hAnsi="Arial" w:cs="Arial"/>
          <w:b/>
          <w:bCs/>
        </w:rPr>
        <w:t xml:space="preserve"> et </w:t>
      </w:r>
      <w:r w:rsidR="003834AF" w:rsidRPr="10DC70A9">
        <w:rPr>
          <w:rFonts w:ascii="Arial" w:hAnsi="Arial" w:cs="Arial"/>
          <w:b/>
          <w:bCs/>
        </w:rPr>
        <w:t>Koulikoro)</w:t>
      </w:r>
    </w:p>
    <w:p w14:paraId="07F50FAE" w14:textId="77777777" w:rsidR="004218F9" w:rsidRPr="00575AF5" w:rsidRDefault="004218F9" w:rsidP="004218F9">
      <w:pPr>
        <w:pStyle w:val="Paragraphedeliste"/>
        <w:suppressAutoHyphens/>
        <w:ind w:left="502"/>
        <w:jc w:val="both"/>
        <w:rPr>
          <w:rFonts w:ascii="Arial" w:hAnsi="Arial" w:cs="Arial"/>
          <w:b/>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2"/>
        <w:gridCol w:w="992"/>
        <w:gridCol w:w="1134"/>
        <w:gridCol w:w="1559"/>
        <w:gridCol w:w="1701"/>
      </w:tblGrid>
      <w:tr w:rsidR="00E6761C" w:rsidRPr="00E6761C" w14:paraId="63929FED" w14:textId="13D018E6" w:rsidTr="10DC70A9">
        <w:trPr>
          <w:trHeight w:val="574"/>
        </w:trPr>
        <w:tc>
          <w:tcPr>
            <w:tcW w:w="709" w:type="dxa"/>
            <w:vMerge w:val="restart"/>
            <w:vAlign w:val="center"/>
          </w:tcPr>
          <w:p w14:paraId="5F67442D" w14:textId="77777777" w:rsidR="00E6761C" w:rsidRPr="00575AF5" w:rsidRDefault="00E6761C" w:rsidP="00B05067">
            <w:pPr>
              <w:jc w:val="center"/>
              <w:rPr>
                <w:rFonts w:ascii="Arial" w:hAnsi="Arial" w:cs="Arial"/>
                <w:b/>
              </w:rPr>
            </w:pPr>
            <w:r w:rsidRPr="00575AF5">
              <w:rPr>
                <w:rFonts w:ascii="Arial" w:hAnsi="Arial" w:cs="Arial"/>
                <w:b/>
              </w:rPr>
              <w:t>N°</w:t>
            </w:r>
          </w:p>
        </w:tc>
        <w:tc>
          <w:tcPr>
            <w:tcW w:w="4962" w:type="dxa"/>
            <w:vMerge w:val="restart"/>
            <w:vAlign w:val="center"/>
          </w:tcPr>
          <w:p w14:paraId="17AF5482" w14:textId="77777777" w:rsidR="00E6761C" w:rsidRPr="00575AF5" w:rsidRDefault="00E6761C" w:rsidP="00B05067">
            <w:pPr>
              <w:jc w:val="center"/>
              <w:rPr>
                <w:rFonts w:ascii="Arial" w:hAnsi="Arial" w:cs="Arial"/>
                <w:b/>
              </w:rPr>
            </w:pPr>
            <w:r w:rsidRPr="00575AF5">
              <w:rPr>
                <w:rFonts w:ascii="Arial" w:hAnsi="Arial" w:cs="Arial"/>
                <w:b/>
              </w:rPr>
              <w:t>Désignation</w:t>
            </w:r>
          </w:p>
        </w:tc>
        <w:tc>
          <w:tcPr>
            <w:tcW w:w="992" w:type="dxa"/>
            <w:vMerge w:val="restart"/>
            <w:vAlign w:val="center"/>
          </w:tcPr>
          <w:p w14:paraId="3C49B0C1" w14:textId="77777777" w:rsidR="00E6761C" w:rsidRPr="00575AF5" w:rsidRDefault="00E6761C" w:rsidP="00B05067">
            <w:pPr>
              <w:jc w:val="center"/>
              <w:rPr>
                <w:rFonts w:ascii="Arial" w:hAnsi="Arial" w:cs="Arial"/>
                <w:b/>
              </w:rPr>
            </w:pPr>
            <w:r w:rsidRPr="00575AF5">
              <w:rPr>
                <w:rFonts w:ascii="Arial" w:hAnsi="Arial" w:cs="Arial"/>
                <w:b/>
              </w:rPr>
              <w:t>Unité</w:t>
            </w:r>
          </w:p>
        </w:tc>
        <w:tc>
          <w:tcPr>
            <w:tcW w:w="1134" w:type="dxa"/>
            <w:vMerge w:val="restart"/>
            <w:vAlign w:val="center"/>
          </w:tcPr>
          <w:p w14:paraId="720EB86C" w14:textId="77777777" w:rsidR="00E6761C" w:rsidRPr="00575AF5" w:rsidRDefault="00E6761C" w:rsidP="00B05067">
            <w:pPr>
              <w:jc w:val="center"/>
              <w:rPr>
                <w:rFonts w:ascii="Arial" w:hAnsi="Arial" w:cs="Arial"/>
                <w:b/>
              </w:rPr>
            </w:pPr>
            <w:r w:rsidRPr="00575AF5">
              <w:rPr>
                <w:rFonts w:ascii="Arial" w:hAnsi="Arial" w:cs="Arial"/>
                <w:b/>
              </w:rPr>
              <w:t>Quantité</w:t>
            </w:r>
          </w:p>
        </w:tc>
        <w:tc>
          <w:tcPr>
            <w:tcW w:w="1559" w:type="dxa"/>
            <w:vMerge w:val="restart"/>
            <w:vAlign w:val="center"/>
          </w:tcPr>
          <w:p w14:paraId="39C5FF0C" w14:textId="77777777" w:rsidR="00E6761C" w:rsidRPr="00575AF5" w:rsidRDefault="00E6761C" w:rsidP="00B05067">
            <w:pPr>
              <w:jc w:val="center"/>
              <w:rPr>
                <w:rFonts w:ascii="Arial" w:hAnsi="Arial" w:cs="Arial"/>
                <w:b/>
              </w:rPr>
            </w:pPr>
            <w:r w:rsidRPr="00575AF5">
              <w:rPr>
                <w:rFonts w:ascii="Arial" w:hAnsi="Arial" w:cs="Arial"/>
                <w:b/>
              </w:rPr>
              <w:t>Prix Unitaire en Chiffre</w:t>
            </w:r>
          </w:p>
        </w:tc>
        <w:tc>
          <w:tcPr>
            <w:tcW w:w="1701" w:type="dxa"/>
            <w:vMerge w:val="restart"/>
            <w:vAlign w:val="center"/>
          </w:tcPr>
          <w:p w14:paraId="7BD633EA" w14:textId="77777777" w:rsidR="00E6761C" w:rsidRPr="00575AF5" w:rsidRDefault="00E6761C" w:rsidP="00B05067">
            <w:pPr>
              <w:jc w:val="center"/>
              <w:rPr>
                <w:rFonts w:ascii="Arial" w:hAnsi="Arial" w:cs="Arial"/>
                <w:b/>
              </w:rPr>
            </w:pPr>
            <w:r w:rsidRPr="00575AF5">
              <w:rPr>
                <w:rFonts w:ascii="Arial" w:hAnsi="Arial" w:cs="Arial"/>
                <w:b/>
              </w:rPr>
              <w:t>Prix Unitaire en Lettre</w:t>
            </w:r>
          </w:p>
        </w:tc>
      </w:tr>
      <w:tr w:rsidR="00E6761C" w:rsidRPr="00E6761C" w14:paraId="66035957" w14:textId="142ED5C3" w:rsidTr="10DC70A9">
        <w:trPr>
          <w:trHeight w:val="574"/>
        </w:trPr>
        <w:tc>
          <w:tcPr>
            <w:tcW w:w="709" w:type="dxa"/>
            <w:vMerge/>
          </w:tcPr>
          <w:p w14:paraId="0F72C32A" w14:textId="77777777" w:rsidR="00E6761C" w:rsidRPr="00575AF5" w:rsidRDefault="00E6761C" w:rsidP="00C80449">
            <w:pPr>
              <w:jc w:val="center"/>
              <w:rPr>
                <w:rFonts w:ascii="Arial" w:hAnsi="Arial" w:cs="Arial"/>
                <w:b/>
              </w:rPr>
            </w:pPr>
          </w:p>
        </w:tc>
        <w:tc>
          <w:tcPr>
            <w:tcW w:w="4962" w:type="dxa"/>
            <w:vMerge/>
          </w:tcPr>
          <w:p w14:paraId="40B5EDDC" w14:textId="77777777" w:rsidR="00E6761C" w:rsidRPr="00575AF5" w:rsidRDefault="00E6761C" w:rsidP="00C80449">
            <w:pPr>
              <w:jc w:val="center"/>
              <w:rPr>
                <w:rFonts w:ascii="Arial" w:hAnsi="Arial" w:cs="Arial"/>
                <w:b/>
              </w:rPr>
            </w:pPr>
          </w:p>
        </w:tc>
        <w:tc>
          <w:tcPr>
            <w:tcW w:w="992" w:type="dxa"/>
            <w:vMerge/>
          </w:tcPr>
          <w:p w14:paraId="1E72F554" w14:textId="77777777" w:rsidR="00E6761C" w:rsidRPr="00575AF5" w:rsidRDefault="00E6761C" w:rsidP="00C80449">
            <w:pPr>
              <w:jc w:val="center"/>
              <w:rPr>
                <w:rFonts w:ascii="Arial" w:hAnsi="Arial" w:cs="Arial"/>
                <w:b/>
              </w:rPr>
            </w:pPr>
          </w:p>
        </w:tc>
        <w:tc>
          <w:tcPr>
            <w:tcW w:w="1134" w:type="dxa"/>
            <w:vMerge/>
          </w:tcPr>
          <w:p w14:paraId="3B3A5A47" w14:textId="77777777" w:rsidR="00E6761C" w:rsidRPr="00575AF5" w:rsidRDefault="00E6761C" w:rsidP="00C80449">
            <w:pPr>
              <w:jc w:val="center"/>
              <w:rPr>
                <w:rFonts w:ascii="Arial" w:hAnsi="Arial" w:cs="Arial"/>
                <w:b/>
              </w:rPr>
            </w:pPr>
          </w:p>
        </w:tc>
        <w:tc>
          <w:tcPr>
            <w:tcW w:w="1559" w:type="dxa"/>
            <w:vMerge/>
          </w:tcPr>
          <w:p w14:paraId="48A62990" w14:textId="77777777" w:rsidR="00E6761C" w:rsidRPr="00575AF5" w:rsidRDefault="00E6761C" w:rsidP="00C80449">
            <w:pPr>
              <w:jc w:val="center"/>
              <w:rPr>
                <w:rFonts w:ascii="Arial" w:hAnsi="Arial" w:cs="Arial"/>
                <w:b/>
              </w:rPr>
            </w:pPr>
          </w:p>
        </w:tc>
        <w:tc>
          <w:tcPr>
            <w:tcW w:w="1701" w:type="dxa"/>
            <w:vMerge/>
          </w:tcPr>
          <w:p w14:paraId="29955600" w14:textId="77777777" w:rsidR="00E6761C" w:rsidRPr="00575AF5" w:rsidRDefault="00E6761C" w:rsidP="00C80449">
            <w:pPr>
              <w:jc w:val="center"/>
              <w:rPr>
                <w:rFonts w:ascii="Arial" w:hAnsi="Arial" w:cs="Arial"/>
                <w:b/>
              </w:rPr>
            </w:pPr>
          </w:p>
        </w:tc>
      </w:tr>
      <w:tr w:rsidR="00E6761C" w:rsidRPr="00E6761C" w14:paraId="2C67673A" w14:textId="0A4503E2" w:rsidTr="10DC70A9">
        <w:trPr>
          <w:trHeight w:val="508"/>
        </w:trPr>
        <w:tc>
          <w:tcPr>
            <w:tcW w:w="709" w:type="dxa"/>
            <w:tcBorders>
              <w:bottom w:val="single" w:sz="4" w:space="0" w:color="auto"/>
            </w:tcBorders>
            <w:vAlign w:val="center"/>
          </w:tcPr>
          <w:p w14:paraId="0B0E341F" w14:textId="77777777" w:rsidR="00E6761C" w:rsidRPr="00575AF5" w:rsidRDefault="00E6761C" w:rsidP="00C80449">
            <w:pPr>
              <w:jc w:val="center"/>
              <w:rPr>
                <w:rFonts w:ascii="Arial" w:hAnsi="Arial" w:cs="Arial"/>
              </w:rPr>
            </w:pPr>
            <w:r w:rsidRPr="00575AF5">
              <w:rPr>
                <w:rFonts w:ascii="Arial" w:hAnsi="Arial" w:cs="Arial"/>
              </w:rPr>
              <w:t>1</w:t>
            </w:r>
          </w:p>
        </w:tc>
        <w:tc>
          <w:tcPr>
            <w:tcW w:w="4962" w:type="dxa"/>
            <w:tcBorders>
              <w:top w:val="single" w:sz="4" w:space="0" w:color="auto"/>
              <w:left w:val="single" w:sz="4" w:space="0" w:color="auto"/>
              <w:bottom w:val="single" w:sz="4" w:space="0" w:color="auto"/>
              <w:right w:val="single" w:sz="4" w:space="0" w:color="auto"/>
            </w:tcBorders>
            <w:vAlign w:val="center"/>
          </w:tcPr>
          <w:p w14:paraId="3AF247C1" w14:textId="7B3A107C" w:rsidR="00E6761C" w:rsidRPr="00575AF5" w:rsidRDefault="00E6761C" w:rsidP="00C80449">
            <w:pPr>
              <w:rPr>
                <w:rFonts w:ascii="Arial" w:hAnsi="Arial" w:cs="Arial"/>
                <w:sz w:val="20"/>
                <w:szCs w:val="20"/>
              </w:rPr>
            </w:pPr>
            <w:r w:rsidRPr="10DC70A9">
              <w:rPr>
                <w:rFonts w:ascii="Arial" w:hAnsi="Arial" w:cs="Arial"/>
                <w:sz w:val="20"/>
                <w:szCs w:val="20"/>
              </w:rPr>
              <w:t>Table - banc scolaire local en bois pour 3 places largeur 120 cm</w:t>
            </w:r>
          </w:p>
        </w:tc>
        <w:tc>
          <w:tcPr>
            <w:tcW w:w="992" w:type="dxa"/>
            <w:tcBorders>
              <w:top w:val="single" w:sz="4" w:space="0" w:color="auto"/>
              <w:left w:val="nil"/>
              <w:bottom w:val="single" w:sz="4" w:space="0" w:color="auto"/>
              <w:right w:val="single" w:sz="4" w:space="0" w:color="auto"/>
            </w:tcBorders>
            <w:vAlign w:val="center"/>
          </w:tcPr>
          <w:p w14:paraId="7BB77D51" w14:textId="77777777" w:rsidR="00E6761C" w:rsidRPr="00575AF5" w:rsidRDefault="00E6761C" w:rsidP="00C80449">
            <w:pPr>
              <w:jc w:val="center"/>
              <w:rPr>
                <w:rFonts w:ascii="Arial" w:hAnsi="Arial" w:cs="Arial"/>
                <w:sz w:val="20"/>
                <w:szCs w:val="20"/>
              </w:rPr>
            </w:pPr>
            <w:r w:rsidRPr="00575AF5">
              <w:rPr>
                <w:rFonts w:ascii="Arial" w:hAnsi="Arial" w:cs="Arial"/>
                <w:color w:val="000000"/>
                <w:sz w:val="20"/>
                <w:szCs w:val="20"/>
              </w:rPr>
              <w:t>Unité</w:t>
            </w:r>
          </w:p>
        </w:tc>
        <w:tc>
          <w:tcPr>
            <w:tcW w:w="1134" w:type="dxa"/>
            <w:tcBorders>
              <w:top w:val="single" w:sz="4" w:space="0" w:color="auto"/>
              <w:left w:val="nil"/>
              <w:bottom w:val="single" w:sz="4" w:space="0" w:color="auto"/>
              <w:right w:val="single" w:sz="4" w:space="0" w:color="auto"/>
            </w:tcBorders>
            <w:vAlign w:val="center"/>
          </w:tcPr>
          <w:p w14:paraId="494F9432" w14:textId="351CC130" w:rsidR="00E6761C" w:rsidRPr="00575AF5" w:rsidRDefault="00E6761C" w:rsidP="00C80449">
            <w:pPr>
              <w:jc w:val="center"/>
              <w:rPr>
                <w:rFonts w:ascii="Arial" w:hAnsi="Arial" w:cs="Arial"/>
                <w:sz w:val="20"/>
                <w:szCs w:val="20"/>
              </w:rPr>
            </w:pPr>
            <w:r>
              <w:rPr>
                <w:rFonts w:ascii="Arial" w:hAnsi="Arial" w:cs="Arial"/>
                <w:sz w:val="20"/>
                <w:szCs w:val="20"/>
              </w:rPr>
              <w:t>1</w:t>
            </w:r>
          </w:p>
        </w:tc>
        <w:tc>
          <w:tcPr>
            <w:tcW w:w="1559" w:type="dxa"/>
            <w:tcBorders>
              <w:bottom w:val="single" w:sz="4" w:space="0" w:color="auto"/>
            </w:tcBorders>
            <w:vAlign w:val="center"/>
          </w:tcPr>
          <w:p w14:paraId="0CF5211A" w14:textId="77777777" w:rsidR="00E6761C" w:rsidRPr="00575AF5" w:rsidRDefault="00E6761C" w:rsidP="00C80449">
            <w:pPr>
              <w:jc w:val="center"/>
              <w:rPr>
                <w:rFonts w:ascii="Arial" w:hAnsi="Arial" w:cs="Arial"/>
                <w:b/>
              </w:rPr>
            </w:pPr>
          </w:p>
        </w:tc>
        <w:tc>
          <w:tcPr>
            <w:tcW w:w="1701" w:type="dxa"/>
            <w:tcBorders>
              <w:bottom w:val="single" w:sz="4" w:space="0" w:color="auto"/>
            </w:tcBorders>
            <w:vAlign w:val="center"/>
          </w:tcPr>
          <w:p w14:paraId="33039B3E" w14:textId="77777777" w:rsidR="00E6761C" w:rsidRPr="00575AF5" w:rsidRDefault="00E6761C" w:rsidP="00C80449">
            <w:pPr>
              <w:jc w:val="center"/>
              <w:rPr>
                <w:rFonts w:ascii="Arial" w:hAnsi="Arial" w:cs="Arial"/>
                <w:b/>
              </w:rPr>
            </w:pPr>
          </w:p>
        </w:tc>
      </w:tr>
      <w:tr w:rsidR="00E6761C" w:rsidRPr="00E6761C" w14:paraId="7E9AE97D" w14:textId="27DCC634" w:rsidTr="10DC70A9">
        <w:trPr>
          <w:trHeight w:val="508"/>
        </w:trPr>
        <w:tc>
          <w:tcPr>
            <w:tcW w:w="709" w:type="dxa"/>
            <w:tcBorders>
              <w:top w:val="single" w:sz="4" w:space="0" w:color="auto"/>
              <w:bottom w:val="single" w:sz="4" w:space="0" w:color="auto"/>
            </w:tcBorders>
            <w:vAlign w:val="center"/>
          </w:tcPr>
          <w:p w14:paraId="15EFDD69" w14:textId="77777777" w:rsidR="00E6761C" w:rsidRPr="00575AF5" w:rsidRDefault="00E6761C" w:rsidP="000274F5">
            <w:pPr>
              <w:jc w:val="center"/>
              <w:rPr>
                <w:rFonts w:ascii="Arial" w:hAnsi="Arial" w:cs="Arial"/>
              </w:rPr>
            </w:pPr>
            <w:r w:rsidRPr="00575AF5">
              <w:rPr>
                <w:rFonts w:ascii="Arial" w:hAnsi="Arial" w:cs="Arial"/>
              </w:rPr>
              <w:t>2</w:t>
            </w:r>
          </w:p>
        </w:tc>
        <w:tc>
          <w:tcPr>
            <w:tcW w:w="4962" w:type="dxa"/>
            <w:tcBorders>
              <w:top w:val="single" w:sz="4" w:space="0" w:color="auto"/>
              <w:left w:val="single" w:sz="4" w:space="0" w:color="auto"/>
              <w:bottom w:val="single" w:sz="4" w:space="0" w:color="auto"/>
              <w:right w:val="single" w:sz="4" w:space="0" w:color="auto"/>
            </w:tcBorders>
            <w:vAlign w:val="center"/>
          </w:tcPr>
          <w:p w14:paraId="2E0DC79B" w14:textId="77777777" w:rsidR="00E6761C" w:rsidRPr="00575AF5" w:rsidRDefault="00E6761C" w:rsidP="000274F5">
            <w:pPr>
              <w:rPr>
                <w:rFonts w:ascii="Arial" w:hAnsi="Arial" w:cs="Arial"/>
                <w:sz w:val="20"/>
                <w:szCs w:val="20"/>
              </w:rPr>
            </w:pPr>
            <w:r w:rsidRPr="00575AF5">
              <w:rPr>
                <w:rFonts w:ascii="Arial" w:hAnsi="Arial" w:cs="Arial"/>
                <w:sz w:val="20"/>
                <w:szCs w:val="20"/>
              </w:rPr>
              <w:t xml:space="preserve">Tableaux à chevalet locaux en bois </w:t>
            </w:r>
            <w:r w:rsidRPr="00575AF5">
              <w:rPr>
                <w:rFonts w:ascii="Arial" w:hAnsi="Arial" w:cs="Arial"/>
                <w:color w:val="000000"/>
                <w:sz w:val="20"/>
                <w:szCs w:val="20"/>
              </w:rPr>
              <w:t>(longueur 2m et largeur 1m, pied collé au tableau : 1m20, matériau en bois)</w:t>
            </w:r>
          </w:p>
        </w:tc>
        <w:tc>
          <w:tcPr>
            <w:tcW w:w="992" w:type="dxa"/>
            <w:tcBorders>
              <w:top w:val="single" w:sz="4" w:space="0" w:color="auto"/>
              <w:left w:val="nil"/>
              <w:bottom w:val="single" w:sz="4" w:space="0" w:color="auto"/>
              <w:right w:val="single" w:sz="4" w:space="0" w:color="auto"/>
            </w:tcBorders>
            <w:vAlign w:val="center"/>
          </w:tcPr>
          <w:p w14:paraId="61AF6391" w14:textId="77777777" w:rsidR="00E6761C" w:rsidRPr="00575AF5" w:rsidRDefault="00E6761C" w:rsidP="000274F5">
            <w:pPr>
              <w:jc w:val="center"/>
              <w:rPr>
                <w:rFonts w:ascii="Arial" w:hAnsi="Arial" w:cs="Arial"/>
                <w:sz w:val="20"/>
                <w:szCs w:val="20"/>
              </w:rPr>
            </w:pPr>
            <w:r w:rsidRPr="00575AF5">
              <w:rPr>
                <w:rFonts w:ascii="Arial" w:hAnsi="Arial" w:cs="Arial"/>
                <w:color w:val="000000"/>
                <w:sz w:val="20"/>
                <w:szCs w:val="20"/>
              </w:rPr>
              <w:t>Unité</w:t>
            </w:r>
          </w:p>
        </w:tc>
        <w:tc>
          <w:tcPr>
            <w:tcW w:w="1134" w:type="dxa"/>
            <w:tcBorders>
              <w:top w:val="single" w:sz="4" w:space="0" w:color="auto"/>
              <w:left w:val="nil"/>
              <w:bottom w:val="single" w:sz="4" w:space="0" w:color="auto"/>
              <w:right w:val="single" w:sz="4" w:space="0" w:color="auto"/>
            </w:tcBorders>
            <w:vAlign w:val="center"/>
          </w:tcPr>
          <w:p w14:paraId="208B9ED9" w14:textId="31CD7D02" w:rsidR="00E6761C" w:rsidRPr="00575AF5" w:rsidRDefault="00E6761C" w:rsidP="000274F5">
            <w:pPr>
              <w:jc w:val="center"/>
              <w:rPr>
                <w:rFonts w:ascii="Arial" w:hAnsi="Arial" w:cs="Arial"/>
                <w:sz w:val="20"/>
                <w:szCs w:val="20"/>
              </w:rPr>
            </w:pPr>
            <w:r>
              <w:rPr>
                <w:rFonts w:ascii="Arial" w:hAnsi="Arial" w:cs="Arial"/>
                <w:sz w:val="20"/>
                <w:szCs w:val="20"/>
              </w:rPr>
              <w:t>1</w:t>
            </w:r>
          </w:p>
        </w:tc>
        <w:tc>
          <w:tcPr>
            <w:tcW w:w="1559" w:type="dxa"/>
            <w:tcBorders>
              <w:top w:val="single" w:sz="4" w:space="0" w:color="auto"/>
              <w:bottom w:val="single" w:sz="4" w:space="0" w:color="auto"/>
            </w:tcBorders>
            <w:vAlign w:val="center"/>
          </w:tcPr>
          <w:p w14:paraId="2759B743" w14:textId="77777777" w:rsidR="00E6761C" w:rsidRPr="00575AF5" w:rsidRDefault="00E6761C" w:rsidP="000274F5">
            <w:pPr>
              <w:jc w:val="center"/>
              <w:rPr>
                <w:rFonts w:ascii="Arial" w:hAnsi="Arial" w:cs="Arial"/>
                <w:b/>
              </w:rPr>
            </w:pPr>
          </w:p>
        </w:tc>
        <w:tc>
          <w:tcPr>
            <w:tcW w:w="1701" w:type="dxa"/>
            <w:tcBorders>
              <w:top w:val="single" w:sz="4" w:space="0" w:color="auto"/>
              <w:bottom w:val="single" w:sz="4" w:space="0" w:color="auto"/>
            </w:tcBorders>
            <w:vAlign w:val="center"/>
          </w:tcPr>
          <w:p w14:paraId="37D8434E" w14:textId="77777777" w:rsidR="00E6761C" w:rsidRPr="00575AF5" w:rsidRDefault="00E6761C" w:rsidP="000274F5">
            <w:pPr>
              <w:jc w:val="center"/>
              <w:rPr>
                <w:rFonts w:ascii="Arial" w:hAnsi="Arial" w:cs="Arial"/>
                <w:b/>
              </w:rPr>
            </w:pPr>
          </w:p>
        </w:tc>
      </w:tr>
      <w:tr w:rsidR="00E6761C" w:rsidRPr="00E6761C" w14:paraId="161A305D" w14:textId="02F6AA9B" w:rsidTr="10DC70A9">
        <w:trPr>
          <w:trHeight w:val="508"/>
        </w:trPr>
        <w:tc>
          <w:tcPr>
            <w:tcW w:w="709" w:type="dxa"/>
            <w:tcBorders>
              <w:top w:val="single" w:sz="4" w:space="0" w:color="auto"/>
              <w:left w:val="single" w:sz="4" w:space="0" w:color="auto"/>
              <w:bottom w:val="single" w:sz="4" w:space="0" w:color="auto"/>
              <w:right w:val="single" w:sz="4" w:space="0" w:color="auto"/>
            </w:tcBorders>
            <w:vAlign w:val="center"/>
          </w:tcPr>
          <w:p w14:paraId="17FC5EAB" w14:textId="77777777" w:rsidR="00E6761C" w:rsidRPr="00575AF5" w:rsidRDefault="00E6761C" w:rsidP="000274F5">
            <w:pPr>
              <w:rPr>
                <w:rFonts w:ascii="Arial" w:hAnsi="Arial" w:cs="Arial"/>
              </w:rPr>
            </w:pPr>
            <w:r w:rsidRPr="00575AF5">
              <w:rPr>
                <w:rFonts w:ascii="Arial" w:hAnsi="Arial" w:cs="Arial"/>
              </w:rPr>
              <w:t xml:space="preserve">  3</w:t>
            </w:r>
          </w:p>
        </w:tc>
        <w:tc>
          <w:tcPr>
            <w:tcW w:w="4962" w:type="dxa"/>
            <w:tcBorders>
              <w:top w:val="single" w:sz="4" w:space="0" w:color="auto"/>
              <w:left w:val="single" w:sz="4" w:space="0" w:color="auto"/>
              <w:bottom w:val="single" w:sz="4" w:space="0" w:color="auto"/>
              <w:right w:val="single" w:sz="4" w:space="0" w:color="auto"/>
            </w:tcBorders>
            <w:vAlign w:val="center"/>
          </w:tcPr>
          <w:p w14:paraId="47C87C25" w14:textId="7C72A027" w:rsidR="00E6761C" w:rsidRPr="00575AF5" w:rsidRDefault="00E6761C" w:rsidP="000274F5">
            <w:pPr>
              <w:rPr>
                <w:rFonts w:ascii="Arial" w:hAnsi="Arial" w:cs="Arial"/>
                <w:color w:val="000000"/>
                <w:sz w:val="20"/>
                <w:szCs w:val="20"/>
              </w:rPr>
            </w:pPr>
            <w:r w:rsidRPr="00575AF5">
              <w:rPr>
                <w:rFonts w:ascii="Arial" w:hAnsi="Arial" w:cs="Arial"/>
                <w:sz w:val="20"/>
                <w:szCs w:val="20"/>
              </w:rPr>
              <w:t>Tables et chaises pour les animateurs (</w:t>
            </w:r>
            <w:r w:rsidRPr="00575AF5">
              <w:rPr>
                <w:rFonts w:ascii="Arial" w:hAnsi="Arial" w:cs="Arial"/>
                <w:color w:val="000000"/>
                <w:sz w:val="20"/>
                <w:szCs w:val="20"/>
              </w:rPr>
              <w:t xml:space="preserve">Table individuelle avec chaise en bois pour animateur, La </w:t>
            </w:r>
            <w:r w:rsidRPr="00575AF5">
              <w:rPr>
                <w:rFonts w:ascii="Arial" w:hAnsi="Arial" w:cs="Arial"/>
                <w:color w:val="000000"/>
                <w:sz w:val="20"/>
                <w:szCs w:val="20"/>
              </w:rPr>
              <w:lastRenderedPageBreak/>
              <w:t>surface de travail de la table est de 72 cm sur 120 cm, et la hauteur est de 78 cm)</w:t>
            </w:r>
          </w:p>
        </w:tc>
        <w:tc>
          <w:tcPr>
            <w:tcW w:w="992" w:type="dxa"/>
            <w:tcBorders>
              <w:top w:val="single" w:sz="4" w:space="0" w:color="auto"/>
              <w:left w:val="single" w:sz="4" w:space="0" w:color="auto"/>
              <w:bottom w:val="single" w:sz="4" w:space="0" w:color="auto"/>
              <w:right w:val="single" w:sz="4" w:space="0" w:color="auto"/>
            </w:tcBorders>
            <w:vAlign w:val="center"/>
          </w:tcPr>
          <w:p w14:paraId="714F6FDB" w14:textId="77777777" w:rsidR="00E6761C" w:rsidRPr="00575AF5" w:rsidRDefault="00E6761C" w:rsidP="000274F5">
            <w:pPr>
              <w:jc w:val="center"/>
              <w:rPr>
                <w:rFonts w:ascii="Arial" w:hAnsi="Arial" w:cs="Arial"/>
                <w:sz w:val="20"/>
                <w:szCs w:val="20"/>
              </w:rPr>
            </w:pPr>
            <w:r w:rsidRPr="00575AF5">
              <w:rPr>
                <w:rFonts w:ascii="Arial" w:hAnsi="Arial" w:cs="Arial"/>
                <w:color w:val="000000"/>
                <w:sz w:val="20"/>
                <w:szCs w:val="20"/>
              </w:rPr>
              <w:lastRenderedPageBreak/>
              <w:t>Unité</w:t>
            </w:r>
          </w:p>
        </w:tc>
        <w:tc>
          <w:tcPr>
            <w:tcW w:w="1134" w:type="dxa"/>
            <w:tcBorders>
              <w:top w:val="single" w:sz="4" w:space="0" w:color="auto"/>
              <w:left w:val="single" w:sz="4" w:space="0" w:color="auto"/>
              <w:bottom w:val="single" w:sz="4" w:space="0" w:color="auto"/>
              <w:right w:val="single" w:sz="4" w:space="0" w:color="auto"/>
            </w:tcBorders>
            <w:vAlign w:val="center"/>
          </w:tcPr>
          <w:p w14:paraId="0F830B4A" w14:textId="6E5619A6" w:rsidR="00E6761C" w:rsidRPr="00575AF5" w:rsidRDefault="00E6761C" w:rsidP="000274F5">
            <w:pPr>
              <w:jc w:val="center"/>
              <w:rPr>
                <w:rFonts w:ascii="Arial" w:hAnsi="Arial" w:cs="Arial"/>
                <w:sz w:val="20"/>
                <w:szCs w:val="20"/>
              </w:rPr>
            </w:pPr>
            <w:r>
              <w:rPr>
                <w:rFonts w:ascii="Arial" w:hAnsi="Arial" w:cs="Arial"/>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154CA8F" w14:textId="77777777" w:rsidR="00E6761C" w:rsidRPr="00575AF5" w:rsidRDefault="00E6761C" w:rsidP="000274F5">
            <w:pPr>
              <w:jc w:val="center"/>
              <w:rPr>
                <w:rFonts w:ascii="Arial" w:hAnsi="Arial" w:cs="Arial"/>
                <w:b/>
              </w:rPr>
            </w:pPr>
          </w:p>
        </w:tc>
        <w:tc>
          <w:tcPr>
            <w:tcW w:w="1701" w:type="dxa"/>
            <w:tcBorders>
              <w:top w:val="single" w:sz="4" w:space="0" w:color="auto"/>
              <w:left w:val="single" w:sz="4" w:space="0" w:color="auto"/>
              <w:bottom w:val="single" w:sz="4" w:space="0" w:color="auto"/>
            </w:tcBorders>
            <w:vAlign w:val="center"/>
          </w:tcPr>
          <w:p w14:paraId="1CEB9E07" w14:textId="77777777" w:rsidR="00E6761C" w:rsidRPr="00575AF5" w:rsidRDefault="00E6761C" w:rsidP="000274F5">
            <w:pPr>
              <w:jc w:val="center"/>
              <w:rPr>
                <w:rFonts w:ascii="Arial" w:hAnsi="Arial" w:cs="Arial"/>
                <w:b/>
              </w:rPr>
            </w:pPr>
          </w:p>
        </w:tc>
      </w:tr>
    </w:tbl>
    <w:p w14:paraId="05BE0DA5" w14:textId="5D39F1F0" w:rsidR="004218F9" w:rsidRPr="00575AF5" w:rsidRDefault="00C41F74" w:rsidP="004218F9">
      <w:pPr>
        <w:tabs>
          <w:tab w:val="left" w:pos="8280"/>
        </w:tabs>
        <w:suppressAutoHyphens/>
        <w:jc w:val="both"/>
        <w:rPr>
          <w:rFonts w:ascii="Arial" w:hAnsi="Arial" w:cs="Arial"/>
        </w:rPr>
      </w:pPr>
      <w:r w:rsidRPr="00575AF5">
        <w:rPr>
          <w:rFonts w:ascii="Arial" w:hAnsi="Arial" w:cs="Arial"/>
        </w:rPr>
        <w:t xml:space="preserve"> </w:t>
      </w:r>
    </w:p>
    <w:p w14:paraId="671E2CB6" w14:textId="5E3CB1B6" w:rsidR="004218F9" w:rsidRPr="00575AF5" w:rsidRDefault="004218F9" w:rsidP="004218F9">
      <w:pPr>
        <w:pStyle w:val="Paragraphedeliste"/>
        <w:numPr>
          <w:ilvl w:val="0"/>
          <w:numId w:val="4"/>
        </w:numPr>
        <w:suppressAutoHyphens/>
        <w:contextualSpacing w:val="0"/>
        <w:jc w:val="both"/>
        <w:rPr>
          <w:rFonts w:ascii="Arial" w:hAnsi="Arial" w:cs="Arial"/>
          <w:b/>
          <w:u w:val="single"/>
        </w:rPr>
      </w:pPr>
      <w:r w:rsidRPr="00575AF5">
        <w:rPr>
          <w:rFonts w:ascii="Arial" w:hAnsi="Arial" w:cs="Arial"/>
          <w:b/>
          <w:u w:val="single"/>
        </w:rPr>
        <w:t>Lot</w:t>
      </w:r>
      <w:r w:rsidR="00FB0469" w:rsidRPr="00575AF5">
        <w:rPr>
          <w:rFonts w:ascii="Arial" w:hAnsi="Arial" w:cs="Arial"/>
          <w:b/>
          <w:u w:val="single"/>
        </w:rPr>
        <w:t xml:space="preserve"> </w:t>
      </w:r>
      <w:r w:rsidRPr="00575AF5">
        <w:rPr>
          <w:rFonts w:ascii="Arial" w:hAnsi="Arial" w:cs="Arial"/>
          <w:b/>
          <w:u w:val="single"/>
        </w:rPr>
        <w:t>2 : Achat des matériels pédagogiques, scolaires pour les écoles, les centres CDPE et SSA/P</w:t>
      </w:r>
    </w:p>
    <w:p w14:paraId="0BA61DAF" w14:textId="77777777" w:rsidR="004218F9" w:rsidRPr="00575AF5" w:rsidRDefault="004218F9" w:rsidP="004218F9">
      <w:pPr>
        <w:suppressAutoHyphens/>
        <w:ind w:left="142"/>
        <w:jc w:val="both"/>
        <w:rPr>
          <w:rFonts w:ascii="Arial" w:hAnsi="Arial" w:cs="Arial"/>
          <w:b/>
          <w:u w:val="single"/>
        </w:rPr>
      </w:pPr>
    </w:p>
    <w:p w14:paraId="7ECD74B3" w14:textId="01DAD1CA" w:rsidR="004218F9" w:rsidRPr="00575AF5" w:rsidRDefault="004218F9" w:rsidP="004218F9">
      <w:pPr>
        <w:suppressAutoHyphens/>
        <w:jc w:val="both"/>
        <w:rPr>
          <w:rFonts w:ascii="Arial" w:hAnsi="Arial" w:cs="Arial"/>
          <w:b/>
          <w:u w:val="single"/>
        </w:rPr>
      </w:pPr>
      <w:r w:rsidRPr="00575AF5">
        <w:rPr>
          <w:rFonts w:ascii="Arial" w:hAnsi="Arial" w:cs="Arial"/>
          <w:b/>
          <w:u w:val="single"/>
        </w:rPr>
        <w:t>Matériels pédagogiques pour les animateurs SSA/P</w:t>
      </w:r>
      <w:r w:rsidR="008D6AA5" w:rsidRPr="00575AF5">
        <w:rPr>
          <w:rFonts w:ascii="Arial" w:hAnsi="Arial" w:cs="Arial"/>
          <w:b/>
          <w:u w:val="single"/>
        </w:rPr>
        <w:t xml:space="preserve"> Kayes et Koulikoro</w:t>
      </w:r>
    </w:p>
    <w:p w14:paraId="2B02E4B9" w14:textId="77777777" w:rsidR="004218F9" w:rsidRPr="00575AF5" w:rsidRDefault="004218F9" w:rsidP="004218F9">
      <w:pPr>
        <w:suppressAutoHyphens/>
        <w:jc w:val="both"/>
        <w:rPr>
          <w:rFonts w:ascii="Arial" w:hAnsi="Arial" w:cs="Arial"/>
          <w:b/>
          <w:highlight w:val="cyan"/>
          <w:u w:val="single"/>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4886"/>
        <w:gridCol w:w="992"/>
        <w:gridCol w:w="1276"/>
        <w:gridCol w:w="1559"/>
        <w:gridCol w:w="1134"/>
      </w:tblGrid>
      <w:tr w:rsidR="00E6761C" w:rsidRPr="00E6761C" w14:paraId="2E4ACEAD" w14:textId="3CAB8D0F" w:rsidTr="10DC70A9">
        <w:trPr>
          <w:trHeight w:val="501"/>
        </w:trPr>
        <w:tc>
          <w:tcPr>
            <w:tcW w:w="927" w:type="dxa"/>
            <w:vMerge w:val="restart"/>
            <w:vAlign w:val="center"/>
          </w:tcPr>
          <w:p w14:paraId="290D640D" w14:textId="77777777" w:rsidR="00E6761C" w:rsidRPr="00575AF5" w:rsidRDefault="00E6761C" w:rsidP="00844767">
            <w:pPr>
              <w:jc w:val="center"/>
              <w:rPr>
                <w:rFonts w:ascii="Arial" w:hAnsi="Arial" w:cs="Arial"/>
                <w:b/>
              </w:rPr>
            </w:pPr>
            <w:r w:rsidRPr="00575AF5">
              <w:rPr>
                <w:rFonts w:ascii="Arial" w:hAnsi="Arial" w:cs="Arial"/>
                <w:b/>
              </w:rPr>
              <w:t>N°</w:t>
            </w:r>
          </w:p>
        </w:tc>
        <w:tc>
          <w:tcPr>
            <w:tcW w:w="4886" w:type="dxa"/>
            <w:vMerge w:val="restart"/>
            <w:vAlign w:val="center"/>
          </w:tcPr>
          <w:p w14:paraId="01C40E35" w14:textId="77777777" w:rsidR="00E6761C" w:rsidRPr="00575AF5" w:rsidRDefault="00E6761C" w:rsidP="00844767">
            <w:pPr>
              <w:jc w:val="center"/>
              <w:rPr>
                <w:rFonts w:ascii="Arial" w:hAnsi="Arial" w:cs="Arial"/>
                <w:b/>
              </w:rPr>
            </w:pPr>
            <w:r w:rsidRPr="00575AF5">
              <w:rPr>
                <w:rFonts w:ascii="Arial" w:hAnsi="Arial" w:cs="Arial"/>
                <w:b/>
              </w:rPr>
              <w:t>Désignation</w:t>
            </w:r>
          </w:p>
        </w:tc>
        <w:tc>
          <w:tcPr>
            <w:tcW w:w="992" w:type="dxa"/>
            <w:vMerge w:val="restart"/>
            <w:vAlign w:val="center"/>
          </w:tcPr>
          <w:p w14:paraId="5961C5AB" w14:textId="77777777" w:rsidR="00E6761C" w:rsidRPr="00575AF5" w:rsidRDefault="00E6761C" w:rsidP="00844767">
            <w:pPr>
              <w:jc w:val="center"/>
              <w:rPr>
                <w:rFonts w:ascii="Arial" w:hAnsi="Arial" w:cs="Arial"/>
                <w:b/>
              </w:rPr>
            </w:pPr>
            <w:r w:rsidRPr="00575AF5">
              <w:rPr>
                <w:rFonts w:ascii="Arial" w:hAnsi="Arial" w:cs="Arial"/>
                <w:b/>
              </w:rPr>
              <w:t>Unité</w:t>
            </w:r>
          </w:p>
        </w:tc>
        <w:tc>
          <w:tcPr>
            <w:tcW w:w="1276" w:type="dxa"/>
            <w:vMerge w:val="restart"/>
            <w:vAlign w:val="center"/>
          </w:tcPr>
          <w:p w14:paraId="16E916BB" w14:textId="77777777" w:rsidR="00E6761C" w:rsidRPr="00575AF5" w:rsidRDefault="00E6761C" w:rsidP="00844767">
            <w:pPr>
              <w:jc w:val="center"/>
              <w:rPr>
                <w:rFonts w:ascii="Arial" w:hAnsi="Arial" w:cs="Arial"/>
                <w:b/>
              </w:rPr>
            </w:pPr>
            <w:r w:rsidRPr="00575AF5">
              <w:rPr>
                <w:rFonts w:ascii="Arial" w:hAnsi="Arial" w:cs="Arial"/>
                <w:b/>
              </w:rPr>
              <w:t>Quantité</w:t>
            </w:r>
          </w:p>
        </w:tc>
        <w:tc>
          <w:tcPr>
            <w:tcW w:w="1559" w:type="dxa"/>
            <w:vMerge w:val="restart"/>
            <w:vAlign w:val="center"/>
          </w:tcPr>
          <w:p w14:paraId="0719B3BE" w14:textId="77777777" w:rsidR="00E6761C" w:rsidRPr="00575AF5" w:rsidRDefault="00E6761C" w:rsidP="00844767">
            <w:pPr>
              <w:jc w:val="center"/>
              <w:rPr>
                <w:rFonts w:ascii="Arial" w:hAnsi="Arial" w:cs="Arial"/>
                <w:b/>
              </w:rPr>
            </w:pPr>
            <w:r w:rsidRPr="00575AF5">
              <w:rPr>
                <w:rFonts w:ascii="Arial" w:hAnsi="Arial" w:cs="Arial"/>
                <w:b/>
              </w:rPr>
              <w:t>Prix Unitaire en Chiffre</w:t>
            </w:r>
          </w:p>
        </w:tc>
        <w:tc>
          <w:tcPr>
            <w:tcW w:w="1134" w:type="dxa"/>
            <w:vMerge w:val="restart"/>
            <w:vAlign w:val="center"/>
          </w:tcPr>
          <w:p w14:paraId="00112F28" w14:textId="77777777" w:rsidR="00E6761C" w:rsidRPr="00575AF5" w:rsidRDefault="00E6761C" w:rsidP="00844767">
            <w:pPr>
              <w:jc w:val="center"/>
              <w:rPr>
                <w:rFonts w:ascii="Arial" w:hAnsi="Arial" w:cs="Arial"/>
                <w:b/>
              </w:rPr>
            </w:pPr>
            <w:r w:rsidRPr="00575AF5">
              <w:rPr>
                <w:rFonts w:ascii="Arial" w:hAnsi="Arial" w:cs="Arial"/>
                <w:b/>
              </w:rPr>
              <w:t>Prix Unitaire en Lettre</w:t>
            </w:r>
          </w:p>
        </w:tc>
      </w:tr>
      <w:tr w:rsidR="00E6761C" w:rsidRPr="00E6761C" w14:paraId="0939D580" w14:textId="77777777" w:rsidTr="10DC70A9">
        <w:trPr>
          <w:trHeight w:val="501"/>
        </w:trPr>
        <w:tc>
          <w:tcPr>
            <w:tcW w:w="927" w:type="dxa"/>
            <w:vMerge/>
            <w:vAlign w:val="center"/>
          </w:tcPr>
          <w:p w14:paraId="60882588" w14:textId="77777777" w:rsidR="00E6761C" w:rsidRPr="00575AF5" w:rsidRDefault="00E6761C" w:rsidP="00844767">
            <w:pPr>
              <w:jc w:val="center"/>
              <w:rPr>
                <w:rFonts w:ascii="Arial" w:hAnsi="Arial" w:cs="Arial"/>
                <w:b/>
              </w:rPr>
            </w:pPr>
          </w:p>
        </w:tc>
        <w:tc>
          <w:tcPr>
            <w:tcW w:w="4886" w:type="dxa"/>
            <w:vMerge/>
            <w:vAlign w:val="center"/>
          </w:tcPr>
          <w:p w14:paraId="6214BC5A" w14:textId="77777777" w:rsidR="00E6761C" w:rsidRPr="00575AF5" w:rsidRDefault="00E6761C" w:rsidP="00844767">
            <w:pPr>
              <w:jc w:val="center"/>
              <w:rPr>
                <w:rFonts w:ascii="Arial" w:hAnsi="Arial" w:cs="Arial"/>
                <w:b/>
              </w:rPr>
            </w:pPr>
          </w:p>
        </w:tc>
        <w:tc>
          <w:tcPr>
            <w:tcW w:w="992" w:type="dxa"/>
            <w:vMerge/>
            <w:vAlign w:val="center"/>
          </w:tcPr>
          <w:p w14:paraId="508AC2C1" w14:textId="77777777" w:rsidR="00E6761C" w:rsidRPr="00575AF5" w:rsidRDefault="00E6761C" w:rsidP="00844767">
            <w:pPr>
              <w:jc w:val="center"/>
              <w:rPr>
                <w:rFonts w:ascii="Arial" w:hAnsi="Arial" w:cs="Arial"/>
                <w:b/>
              </w:rPr>
            </w:pPr>
          </w:p>
        </w:tc>
        <w:tc>
          <w:tcPr>
            <w:tcW w:w="1276" w:type="dxa"/>
            <w:vMerge/>
            <w:vAlign w:val="center"/>
          </w:tcPr>
          <w:p w14:paraId="765E3BD4" w14:textId="77777777" w:rsidR="00E6761C" w:rsidRPr="00575AF5" w:rsidRDefault="00E6761C" w:rsidP="00844767">
            <w:pPr>
              <w:jc w:val="center"/>
              <w:rPr>
                <w:rFonts w:ascii="Arial" w:hAnsi="Arial" w:cs="Arial"/>
                <w:b/>
              </w:rPr>
            </w:pPr>
          </w:p>
        </w:tc>
        <w:tc>
          <w:tcPr>
            <w:tcW w:w="1559" w:type="dxa"/>
            <w:vMerge/>
            <w:vAlign w:val="center"/>
          </w:tcPr>
          <w:p w14:paraId="182A2C6E" w14:textId="77777777" w:rsidR="00E6761C" w:rsidRPr="00575AF5" w:rsidRDefault="00E6761C" w:rsidP="00844767">
            <w:pPr>
              <w:jc w:val="center"/>
              <w:rPr>
                <w:rFonts w:ascii="Arial" w:hAnsi="Arial" w:cs="Arial"/>
                <w:b/>
              </w:rPr>
            </w:pPr>
          </w:p>
        </w:tc>
        <w:tc>
          <w:tcPr>
            <w:tcW w:w="1134" w:type="dxa"/>
            <w:vMerge/>
            <w:vAlign w:val="center"/>
          </w:tcPr>
          <w:p w14:paraId="24F7278B" w14:textId="77777777" w:rsidR="00E6761C" w:rsidRPr="00575AF5" w:rsidRDefault="00E6761C" w:rsidP="00844767">
            <w:pPr>
              <w:jc w:val="center"/>
              <w:rPr>
                <w:rFonts w:ascii="Arial" w:hAnsi="Arial" w:cs="Arial"/>
                <w:b/>
              </w:rPr>
            </w:pPr>
          </w:p>
        </w:tc>
      </w:tr>
      <w:tr w:rsidR="00E6761C" w:rsidRPr="00E6761C" w14:paraId="12B0E53B" w14:textId="4C92C552" w:rsidTr="10DC70A9">
        <w:trPr>
          <w:trHeight w:val="443"/>
        </w:trPr>
        <w:tc>
          <w:tcPr>
            <w:tcW w:w="927" w:type="dxa"/>
            <w:tcBorders>
              <w:bottom w:val="single" w:sz="4" w:space="0" w:color="auto"/>
              <w:right w:val="single" w:sz="4" w:space="0" w:color="auto"/>
            </w:tcBorders>
            <w:vAlign w:val="center"/>
          </w:tcPr>
          <w:p w14:paraId="66DB41A4" w14:textId="2EFC05A9" w:rsidR="00E6761C" w:rsidRPr="00575AF5" w:rsidRDefault="00E6761C" w:rsidP="00EC49DD">
            <w:pPr>
              <w:jc w:val="center"/>
              <w:rPr>
                <w:rFonts w:ascii="Arial" w:hAnsi="Arial" w:cs="Arial"/>
              </w:rPr>
            </w:pPr>
            <w:r w:rsidRPr="10DC70A9">
              <w:rPr>
                <w:rFonts w:ascii="Arial" w:hAnsi="Arial" w:cs="Arial"/>
              </w:rPr>
              <w:t>1</w:t>
            </w:r>
          </w:p>
        </w:tc>
        <w:tc>
          <w:tcPr>
            <w:tcW w:w="4886" w:type="dxa"/>
            <w:tcBorders>
              <w:top w:val="nil"/>
              <w:left w:val="single" w:sz="4" w:space="0" w:color="auto"/>
              <w:bottom w:val="single" w:sz="4" w:space="0" w:color="auto"/>
              <w:right w:val="single" w:sz="4" w:space="0" w:color="auto"/>
            </w:tcBorders>
            <w:vAlign w:val="center"/>
          </w:tcPr>
          <w:p w14:paraId="04720D7E"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Feutres (</w:t>
            </w:r>
            <w:r w:rsidRPr="00575AF5">
              <w:rPr>
                <w:rFonts w:ascii="Arial" w:hAnsi="Arial" w:cs="Arial"/>
                <w:color w:val="000000"/>
                <w:sz w:val="20"/>
                <w:szCs w:val="20"/>
              </w:rPr>
              <w:t xml:space="preserve">Markers) </w:t>
            </w:r>
            <w:r w:rsidRPr="00575AF5">
              <w:rPr>
                <w:rFonts w:ascii="Arial" w:hAnsi="Arial" w:cs="Arial"/>
                <w:sz w:val="20"/>
                <w:szCs w:val="20"/>
              </w:rPr>
              <w:t>permanent, paquet de 12 pièces de couleurs différentes</w:t>
            </w:r>
          </w:p>
        </w:tc>
        <w:tc>
          <w:tcPr>
            <w:tcW w:w="992" w:type="dxa"/>
            <w:tcBorders>
              <w:top w:val="nil"/>
              <w:left w:val="nil"/>
              <w:bottom w:val="single" w:sz="4" w:space="0" w:color="auto"/>
              <w:right w:val="single" w:sz="4" w:space="0" w:color="auto"/>
            </w:tcBorders>
            <w:vAlign w:val="center"/>
          </w:tcPr>
          <w:p w14:paraId="267C573E" w14:textId="77777777" w:rsidR="00E6761C" w:rsidRPr="00575AF5" w:rsidRDefault="00E6761C" w:rsidP="00844767">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0B2BAF68" w14:textId="2D7733A5"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559" w:type="dxa"/>
            <w:vAlign w:val="center"/>
          </w:tcPr>
          <w:p w14:paraId="25F4E001" w14:textId="77777777" w:rsidR="00E6761C" w:rsidRPr="00575AF5" w:rsidRDefault="00E6761C" w:rsidP="00844767">
            <w:pPr>
              <w:rPr>
                <w:rFonts w:ascii="Arial" w:hAnsi="Arial" w:cs="Arial"/>
                <w:b/>
              </w:rPr>
            </w:pPr>
          </w:p>
        </w:tc>
        <w:tc>
          <w:tcPr>
            <w:tcW w:w="1134" w:type="dxa"/>
            <w:vAlign w:val="center"/>
          </w:tcPr>
          <w:p w14:paraId="3E425B2F" w14:textId="77777777" w:rsidR="00E6761C" w:rsidRPr="00575AF5" w:rsidRDefault="00E6761C" w:rsidP="00844767">
            <w:pPr>
              <w:rPr>
                <w:rFonts w:ascii="Arial" w:hAnsi="Arial" w:cs="Arial"/>
                <w:b/>
              </w:rPr>
            </w:pPr>
          </w:p>
        </w:tc>
      </w:tr>
      <w:tr w:rsidR="00E6761C" w:rsidRPr="00E6761C" w14:paraId="62FF6A90" w14:textId="259EE538" w:rsidTr="10DC70A9">
        <w:trPr>
          <w:trHeight w:val="443"/>
        </w:trPr>
        <w:tc>
          <w:tcPr>
            <w:tcW w:w="927" w:type="dxa"/>
            <w:tcBorders>
              <w:top w:val="single" w:sz="4" w:space="0" w:color="auto"/>
              <w:bottom w:val="single" w:sz="4" w:space="0" w:color="auto"/>
              <w:right w:val="single" w:sz="4" w:space="0" w:color="auto"/>
            </w:tcBorders>
            <w:vAlign w:val="center"/>
          </w:tcPr>
          <w:p w14:paraId="2756C308" w14:textId="509ABC53" w:rsidR="00E6761C" w:rsidRPr="00575AF5" w:rsidRDefault="00E6761C" w:rsidP="00EC49DD">
            <w:pPr>
              <w:jc w:val="center"/>
              <w:rPr>
                <w:rFonts w:ascii="Arial" w:hAnsi="Arial" w:cs="Arial"/>
              </w:rPr>
            </w:pPr>
            <w:r w:rsidRPr="10DC70A9">
              <w:rPr>
                <w:rFonts w:ascii="Arial" w:hAnsi="Arial" w:cs="Arial"/>
              </w:rPr>
              <w:t>2</w:t>
            </w:r>
          </w:p>
        </w:tc>
        <w:tc>
          <w:tcPr>
            <w:tcW w:w="4886" w:type="dxa"/>
            <w:tcBorders>
              <w:top w:val="single" w:sz="4" w:space="0" w:color="auto"/>
              <w:left w:val="single" w:sz="4" w:space="0" w:color="auto"/>
              <w:bottom w:val="single" w:sz="4" w:space="0" w:color="auto"/>
              <w:right w:val="single" w:sz="4" w:space="0" w:color="auto"/>
            </w:tcBorders>
            <w:vAlign w:val="center"/>
          </w:tcPr>
          <w:p w14:paraId="4684BF08"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Ciseaux (</w:t>
            </w:r>
            <w:r w:rsidRPr="00575AF5">
              <w:rPr>
                <w:rFonts w:ascii="Arial" w:hAnsi="Arial" w:cs="Arial"/>
                <w:color w:val="000000"/>
                <w:sz w:val="20"/>
                <w:szCs w:val="20"/>
              </w:rPr>
              <w:t>standard)</w:t>
            </w:r>
          </w:p>
        </w:tc>
        <w:tc>
          <w:tcPr>
            <w:tcW w:w="992" w:type="dxa"/>
            <w:tcBorders>
              <w:top w:val="single" w:sz="4" w:space="0" w:color="auto"/>
              <w:left w:val="nil"/>
              <w:bottom w:val="single" w:sz="4" w:space="0" w:color="auto"/>
              <w:right w:val="single" w:sz="4" w:space="0" w:color="auto"/>
            </w:tcBorders>
            <w:vAlign w:val="center"/>
          </w:tcPr>
          <w:p w14:paraId="6DA1676D" w14:textId="77777777" w:rsidR="00E6761C" w:rsidRPr="00575AF5" w:rsidRDefault="00E6761C" w:rsidP="00844767">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nil"/>
              <w:bottom w:val="single" w:sz="4" w:space="0" w:color="auto"/>
              <w:right w:val="single" w:sz="4" w:space="0" w:color="auto"/>
            </w:tcBorders>
            <w:vAlign w:val="center"/>
          </w:tcPr>
          <w:p w14:paraId="6409B269" w14:textId="25BF5C03"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559" w:type="dxa"/>
            <w:vAlign w:val="center"/>
          </w:tcPr>
          <w:p w14:paraId="630E630C" w14:textId="77777777" w:rsidR="00E6761C" w:rsidRPr="00575AF5" w:rsidRDefault="00E6761C" w:rsidP="00844767">
            <w:pPr>
              <w:rPr>
                <w:rFonts w:ascii="Arial" w:hAnsi="Arial" w:cs="Arial"/>
                <w:b/>
              </w:rPr>
            </w:pPr>
          </w:p>
        </w:tc>
        <w:tc>
          <w:tcPr>
            <w:tcW w:w="1134" w:type="dxa"/>
            <w:vAlign w:val="center"/>
          </w:tcPr>
          <w:p w14:paraId="39FABBB2" w14:textId="77777777" w:rsidR="00E6761C" w:rsidRPr="00575AF5" w:rsidRDefault="00E6761C" w:rsidP="00844767">
            <w:pPr>
              <w:rPr>
                <w:rFonts w:ascii="Arial" w:hAnsi="Arial" w:cs="Arial"/>
                <w:b/>
              </w:rPr>
            </w:pPr>
          </w:p>
        </w:tc>
      </w:tr>
      <w:tr w:rsidR="00E6761C" w:rsidRPr="00E6761C" w14:paraId="72A9E886" w14:textId="4C56954F" w:rsidTr="10DC70A9">
        <w:trPr>
          <w:trHeight w:val="443"/>
        </w:trPr>
        <w:tc>
          <w:tcPr>
            <w:tcW w:w="927" w:type="dxa"/>
            <w:tcBorders>
              <w:top w:val="single" w:sz="4" w:space="0" w:color="auto"/>
              <w:left w:val="single" w:sz="4" w:space="0" w:color="auto"/>
              <w:bottom w:val="single" w:sz="4" w:space="0" w:color="auto"/>
              <w:right w:val="single" w:sz="4" w:space="0" w:color="auto"/>
            </w:tcBorders>
            <w:vAlign w:val="center"/>
          </w:tcPr>
          <w:p w14:paraId="7BA7FA6A" w14:textId="7CAD7806" w:rsidR="00E6761C" w:rsidRPr="00575AF5" w:rsidRDefault="00E6761C" w:rsidP="00EC49DD">
            <w:pPr>
              <w:jc w:val="center"/>
              <w:rPr>
                <w:rFonts w:ascii="Arial" w:hAnsi="Arial" w:cs="Arial"/>
              </w:rPr>
            </w:pPr>
            <w:r w:rsidRPr="10DC70A9">
              <w:rPr>
                <w:rFonts w:ascii="Arial" w:hAnsi="Arial" w:cs="Arial"/>
              </w:rPr>
              <w:t>3</w:t>
            </w:r>
          </w:p>
        </w:tc>
        <w:tc>
          <w:tcPr>
            <w:tcW w:w="4886" w:type="dxa"/>
            <w:tcBorders>
              <w:top w:val="single" w:sz="4" w:space="0" w:color="auto"/>
              <w:left w:val="single" w:sz="4" w:space="0" w:color="auto"/>
              <w:bottom w:val="single" w:sz="4" w:space="0" w:color="auto"/>
              <w:right w:val="single" w:sz="4" w:space="0" w:color="auto"/>
            </w:tcBorders>
            <w:vAlign w:val="center"/>
          </w:tcPr>
          <w:p w14:paraId="763EA81F"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 xml:space="preserve">Scotch Papier </w:t>
            </w:r>
          </w:p>
        </w:tc>
        <w:tc>
          <w:tcPr>
            <w:tcW w:w="992" w:type="dxa"/>
            <w:tcBorders>
              <w:top w:val="single" w:sz="4" w:space="0" w:color="auto"/>
              <w:left w:val="single" w:sz="4" w:space="0" w:color="auto"/>
              <w:bottom w:val="single" w:sz="4" w:space="0" w:color="auto"/>
              <w:right w:val="single" w:sz="4" w:space="0" w:color="auto"/>
            </w:tcBorders>
            <w:vAlign w:val="center"/>
          </w:tcPr>
          <w:p w14:paraId="5CC49197"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7C123015" w14:textId="51CC4F26"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60CB9ADA" w14:textId="77777777" w:rsidR="00E6761C" w:rsidRPr="00575AF5" w:rsidRDefault="00E6761C" w:rsidP="00844767">
            <w:pPr>
              <w:rPr>
                <w:rFonts w:ascii="Arial" w:hAnsi="Arial" w:cs="Arial"/>
                <w:b/>
              </w:rPr>
            </w:pPr>
          </w:p>
        </w:tc>
        <w:tc>
          <w:tcPr>
            <w:tcW w:w="1134" w:type="dxa"/>
            <w:vAlign w:val="center"/>
          </w:tcPr>
          <w:p w14:paraId="7E007588" w14:textId="77777777" w:rsidR="00E6761C" w:rsidRPr="00575AF5" w:rsidRDefault="00E6761C" w:rsidP="00844767">
            <w:pPr>
              <w:rPr>
                <w:rFonts w:ascii="Arial" w:hAnsi="Arial" w:cs="Arial"/>
                <w:b/>
              </w:rPr>
            </w:pPr>
          </w:p>
        </w:tc>
      </w:tr>
      <w:tr w:rsidR="00E6761C" w:rsidRPr="00E6761C" w14:paraId="6B212FEA" w14:textId="21F3A6CD" w:rsidTr="10DC70A9">
        <w:trPr>
          <w:trHeight w:val="443"/>
        </w:trPr>
        <w:tc>
          <w:tcPr>
            <w:tcW w:w="927" w:type="dxa"/>
            <w:tcBorders>
              <w:top w:val="single" w:sz="4" w:space="0" w:color="auto"/>
              <w:left w:val="single" w:sz="4" w:space="0" w:color="auto"/>
              <w:bottom w:val="single" w:sz="4" w:space="0" w:color="auto"/>
              <w:right w:val="single" w:sz="4" w:space="0" w:color="auto"/>
            </w:tcBorders>
            <w:vAlign w:val="center"/>
          </w:tcPr>
          <w:p w14:paraId="7B4A6246" w14:textId="7A3488A8" w:rsidR="00E6761C" w:rsidRPr="00575AF5" w:rsidRDefault="00E6761C" w:rsidP="00EC49DD">
            <w:pPr>
              <w:jc w:val="center"/>
              <w:rPr>
                <w:rFonts w:ascii="Arial" w:hAnsi="Arial" w:cs="Arial"/>
              </w:rPr>
            </w:pPr>
            <w:r w:rsidRPr="10DC70A9">
              <w:rPr>
                <w:rFonts w:ascii="Arial" w:hAnsi="Arial" w:cs="Arial"/>
              </w:rPr>
              <w:t>4</w:t>
            </w:r>
          </w:p>
        </w:tc>
        <w:tc>
          <w:tcPr>
            <w:tcW w:w="4886" w:type="dxa"/>
            <w:tcBorders>
              <w:top w:val="single" w:sz="4" w:space="0" w:color="auto"/>
              <w:left w:val="single" w:sz="4" w:space="0" w:color="auto"/>
              <w:bottom w:val="single" w:sz="4" w:space="0" w:color="auto"/>
              <w:right w:val="single" w:sz="4" w:space="0" w:color="auto"/>
            </w:tcBorders>
            <w:vAlign w:val="center"/>
          </w:tcPr>
          <w:p w14:paraId="6FA91289"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 xml:space="preserve">Papier </w:t>
            </w:r>
            <w:proofErr w:type="spellStart"/>
            <w:r w:rsidRPr="00575AF5">
              <w:rPr>
                <w:rFonts w:ascii="Arial" w:hAnsi="Arial" w:cs="Arial"/>
                <w:sz w:val="20"/>
                <w:szCs w:val="20"/>
              </w:rPr>
              <w:t>padex</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438FC64"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Rouleau</w:t>
            </w:r>
          </w:p>
        </w:tc>
        <w:tc>
          <w:tcPr>
            <w:tcW w:w="1276" w:type="dxa"/>
            <w:tcBorders>
              <w:top w:val="single" w:sz="4" w:space="0" w:color="auto"/>
              <w:left w:val="single" w:sz="4" w:space="0" w:color="auto"/>
              <w:bottom w:val="single" w:sz="4" w:space="0" w:color="auto"/>
              <w:right w:val="single" w:sz="4" w:space="0" w:color="auto"/>
            </w:tcBorders>
            <w:vAlign w:val="center"/>
          </w:tcPr>
          <w:p w14:paraId="59377473" w14:textId="48238144"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3F7B3DBD" w14:textId="77777777" w:rsidR="00E6761C" w:rsidRPr="00575AF5" w:rsidRDefault="00E6761C" w:rsidP="00844767">
            <w:pPr>
              <w:rPr>
                <w:rFonts w:ascii="Arial" w:hAnsi="Arial" w:cs="Arial"/>
                <w:b/>
              </w:rPr>
            </w:pPr>
          </w:p>
        </w:tc>
        <w:tc>
          <w:tcPr>
            <w:tcW w:w="1134" w:type="dxa"/>
            <w:vAlign w:val="center"/>
          </w:tcPr>
          <w:p w14:paraId="75FC4CF4" w14:textId="77777777" w:rsidR="00E6761C" w:rsidRPr="00575AF5" w:rsidRDefault="00E6761C" w:rsidP="00844767">
            <w:pPr>
              <w:rPr>
                <w:rFonts w:ascii="Arial" w:hAnsi="Arial" w:cs="Arial"/>
                <w:b/>
              </w:rPr>
            </w:pPr>
          </w:p>
        </w:tc>
      </w:tr>
      <w:tr w:rsidR="00E6761C" w:rsidRPr="00E6761C" w14:paraId="15962308" w14:textId="530A2A8A" w:rsidTr="10DC70A9">
        <w:trPr>
          <w:trHeight w:val="443"/>
        </w:trPr>
        <w:tc>
          <w:tcPr>
            <w:tcW w:w="927" w:type="dxa"/>
            <w:tcBorders>
              <w:top w:val="single" w:sz="4" w:space="0" w:color="auto"/>
              <w:right w:val="single" w:sz="4" w:space="0" w:color="auto"/>
            </w:tcBorders>
            <w:vAlign w:val="center"/>
          </w:tcPr>
          <w:p w14:paraId="733806D6" w14:textId="560C9355" w:rsidR="00E6761C" w:rsidRPr="00575AF5" w:rsidRDefault="00E6761C" w:rsidP="00EC49DD">
            <w:pPr>
              <w:jc w:val="center"/>
              <w:rPr>
                <w:rFonts w:ascii="Arial" w:hAnsi="Arial" w:cs="Arial"/>
              </w:rPr>
            </w:pPr>
            <w:r w:rsidRPr="10DC70A9">
              <w:rPr>
                <w:rFonts w:ascii="Arial" w:hAnsi="Arial" w:cs="Arial"/>
              </w:rPr>
              <w:t>5</w:t>
            </w:r>
          </w:p>
        </w:tc>
        <w:tc>
          <w:tcPr>
            <w:tcW w:w="4886" w:type="dxa"/>
            <w:tcBorders>
              <w:top w:val="single" w:sz="4" w:space="0" w:color="auto"/>
              <w:left w:val="single" w:sz="4" w:space="0" w:color="auto"/>
              <w:bottom w:val="single" w:sz="4" w:space="0" w:color="auto"/>
              <w:right w:val="single" w:sz="4" w:space="0" w:color="auto"/>
            </w:tcBorders>
            <w:vAlign w:val="center"/>
          </w:tcPr>
          <w:p w14:paraId="476B300F" w14:textId="4780232A" w:rsidR="00E6761C" w:rsidRPr="00575AF5" w:rsidRDefault="00E6761C" w:rsidP="00844767">
            <w:pPr>
              <w:rPr>
                <w:rFonts w:ascii="Arial" w:hAnsi="Arial" w:cs="Arial"/>
                <w:color w:val="000000"/>
                <w:sz w:val="20"/>
                <w:szCs w:val="20"/>
              </w:rPr>
            </w:pPr>
            <w:r w:rsidRPr="00575AF5">
              <w:rPr>
                <w:rFonts w:ascii="Arial" w:hAnsi="Arial" w:cs="Arial"/>
                <w:sz w:val="20"/>
                <w:szCs w:val="20"/>
              </w:rPr>
              <w:t xml:space="preserve">Registre d'Appel </w:t>
            </w:r>
            <w:r w:rsidRPr="00575AF5">
              <w:rPr>
                <w:rFonts w:ascii="Arial" w:hAnsi="Arial" w:cs="Arial"/>
                <w:color w:val="000000"/>
                <w:sz w:val="20"/>
                <w:szCs w:val="20"/>
              </w:rPr>
              <w:t>(Registres de recrutement, de note et d'appel journalier)</w:t>
            </w:r>
          </w:p>
        </w:tc>
        <w:tc>
          <w:tcPr>
            <w:tcW w:w="992" w:type="dxa"/>
            <w:tcBorders>
              <w:top w:val="single" w:sz="4" w:space="0" w:color="auto"/>
              <w:left w:val="nil"/>
              <w:bottom w:val="single" w:sz="4" w:space="0" w:color="auto"/>
              <w:right w:val="single" w:sz="4" w:space="0" w:color="auto"/>
            </w:tcBorders>
            <w:vAlign w:val="center"/>
          </w:tcPr>
          <w:p w14:paraId="761F9413"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nil"/>
              <w:bottom w:val="single" w:sz="4" w:space="0" w:color="auto"/>
              <w:right w:val="single" w:sz="4" w:space="0" w:color="auto"/>
            </w:tcBorders>
            <w:vAlign w:val="center"/>
          </w:tcPr>
          <w:p w14:paraId="34809AEF" w14:textId="305DA59E"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44C48A61" w14:textId="77777777" w:rsidR="00E6761C" w:rsidRPr="00575AF5" w:rsidRDefault="00E6761C" w:rsidP="00844767">
            <w:pPr>
              <w:rPr>
                <w:rFonts w:ascii="Arial" w:hAnsi="Arial" w:cs="Arial"/>
                <w:b/>
              </w:rPr>
            </w:pPr>
          </w:p>
        </w:tc>
        <w:tc>
          <w:tcPr>
            <w:tcW w:w="1134" w:type="dxa"/>
            <w:vAlign w:val="center"/>
          </w:tcPr>
          <w:p w14:paraId="42FD96FC" w14:textId="77777777" w:rsidR="00E6761C" w:rsidRPr="00575AF5" w:rsidRDefault="00E6761C" w:rsidP="00844767">
            <w:pPr>
              <w:rPr>
                <w:rFonts w:ascii="Arial" w:hAnsi="Arial" w:cs="Arial"/>
                <w:b/>
              </w:rPr>
            </w:pPr>
          </w:p>
        </w:tc>
      </w:tr>
      <w:tr w:rsidR="00E6761C" w:rsidRPr="00E6761C" w14:paraId="6672DFAE" w14:textId="7AE2C191" w:rsidTr="10DC70A9">
        <w:trPr>
          <w:trHeight w:val="443"/>
        </w:trPr>
        <w:tc>
          <w:tcPr>
            <w:tcW w:w="927" w:type="dxa"/>
            <w:tcBorders>
              <w:top w:val="single" w:sz="4" w:space="0" w:color="auto"/>
              <w:right w:val="single" w:sz="4" w:space="0" w:color="auto"/>
            </w:tcBorders>
            <w:vAlign w:val="center"/>
          </w:tcPr>
          <w:p w14:paraId="3BCAA972" w14:textId="489C454C" w:rsidR="00E6761C" w:rsidRPr="00575AF5" w:rsidRDefault="00E6761C" w:rsidP="00EC49DD">
            <w:pPr>
              <w:jc w:val="center"/>
              <w:rPr>
                <w:rFonts w:ascii="Arial" w:hAnsi="Arial" w:cs="Arial"/>
              </w:rPr>
            </w:pPr>
            <w:r w:rsidRPr="10DC70A9">
              <w:rPr>
                <w:rFonts w:ascii="Arial" w:hAnsi="Arial" w:cs="Arial"/>
              </w:rPr>
              <w:t>6</w:t>
            </w:r>
          </w:p>
        </w:tc>
        <w:tc>
          <w:tcPr>
            <w:tcW w:w="4886" w:type="dxa"/>
            <w:tcBorders>
              <w:top w:val="single" w:sz="4" w:space="0" w:color="auto"/>
              <w:left w:val="single" w:sz="4" w:space="0" w:color="auto"/>
              <w:bottom w:val="single" w:sz="4" w:space="0" w:color="auto"/>
              <w:right w:val="single" w:sz="4" w:space="0" w:color="auto"/>
            </w:tcBorders>
            <w:vAlign w:val="center"/>
          </w:tcPr>
          <w:p w14:paraId="68D35573"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Craies Blanches (</w:t>
            </w:r>
            <w:r w:rsidRPr="00575AF5">
              <w:rPr>
                <w:rFonts w:ascii="Arial" w:hAnsi="Arial" w:cs="Arial"/>
                <w:color w:val="000000"/>
                <w:sz w:val="20"/>
                <w:szCs w:val="20"/>
              </w:rPr>
              <w:t>Craies cylindriques,</w:t>
            </w:r>
            <w:r w:rsidRPr="00575AF5">
              <w:rPr>
                <w:rFonts w:ascii="Arial" w:hAnsi="Arial" w:cs="Arial"/>
                <w:color w:val="000000"/>
                <w:sz w:val="20"/>
                <w:szCs w:val="20"/>
              </w:rPr>
              <w:br/>
              <w:t>Non toxiques,</w:t>
            </w:r>
            <w:r w:rsidRPr="00575AF5">
              <w:rPr>
                <w:rFonts w:ascii="Arial" w:hAnsi="Arial" w:cs="Arial"/>
                <w:color w:val="000000"/>
                <w:sz w:val="20"/>
                <w:szCs w:val="20"/>
              </w:rPr>
              <w:br/>
              <w:t>Couleur blanche,</w:t>
            </w:r>
            <w:r w:rsidRPr="00575AF5">
              <w:rPr>
                <w:rFonts w:ascii="Arial" w:hAnsi="Arial" w:cs="Arial"/>
                <w:color w:val="000000"/>
                <w:sz w:val="20"/>
                <w:szCs w:val="20"/>
              </w:rPr>
              <w:br/>
              <w:t>Tracé net et facile)</w:t>
            </w:r>
          </w:p>
        </w:tc>
        <w:tc>
          <w:tcPr>
            <w:tcW w:w="992" w:type="dxa"/>
            <w:tcBorders>
              <w:top w:val="single" w:sz="4" w:space="0" w:color="auto"/>
              <w:left w:val="nil"/>
              <w:bottom w:val="single" w:sz="4" w:space="0" w:color="auto"/>
              <w:right w:val="single" w:sz="4" w:space="0" w:color="auto"/>
            </w:tcBorders>
            <w:vAlign w:val="center"/>
          </w:tcPr>
          <w:p w14:paraId="0E821138"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Carton</w:t>
            </w:r>
          </w:p>
        </w:tc>
        <w:tc>
          <w:tcPr>
            <w:tcW w:w="1276" w:type="dxa"/>
            <w:tcBorders>
              <w:top w:val="single" w:sz="4" w:space="0" w:color="auto"/>
              <w:left w:val="nil"/>
              <w:bottom w:val="single" w:sz="4" w:space="0" w:color="auto"/>
              <w:right w:val="single" w:sz="4" w:space="0" w:color="auto"/>
            </w:tcBorders>
            <w:vAlign w:val="center"/>
          </w:tcPr>
          <w:p w14:paraId="2EDB4F29" w14:textId="2F93FF85"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2E78AC1E" w14:textId="77777777" w:rsidR="00E6761C" w:rsidRPr="00575AF5" w:rsidRDefault="00E6761C" w:rsidP="00844767">
            <w:pPr>
              <w:rPr>
                <w:rFonts w:ascii="Arial" w:hAnsi="Arial" w:cs="Arial"/>
                <w:b/>
              </w:rPr>
            </w:pPr>
          </w:p>
        </w:tc>
        <w:tc>
          <w:tcPr>
            <w:tcW w:w="1134" w:type="dxa"/>
            <w:vAlign w:val="center"/>
          </w:tcPr>
          <w:p w14:paraId="666FB4AB" w14:textId="77777777" w:rsidR="00E6761C" w:rsidRPr="00575AF5" w:rsidRDefault="00E6761C" w:rsidP="00844767">
            <w:pPr>
              <w:rPr>
                <w:rFonts w:ascii="Arial" w:hAnsi="Arial" w:cs="Arial"/>
                <w:b/>
              </w:rPr>
            </w:pPr>
          </w:p>
        </w:tc>
      </w:tr>
      <w:tr w:rsidR="00E6761C" w:rsidRPr="00E6761C" w14:paraId="5343D5D1" w14:textId="7E4E2E2E" w:rsidTr="10DC70A9">
        <w:trPr>
          <w:trHeight w:val="443"/>
        </w:trPr>
        <w:tc>
          <w:tcPr>
            <w:tcW w:w="927" w:type="dxa"/>
            <w:tcBorders>
              <w:right w:val="single" w:sz="4" w:space="0" w:color="auto"/>
            </w:tcBorders>
            <w:vAlign w:val="center"/>
          </w:tcPr>
          <w:p w14:paraId="5FFC1510" w14:textId="5BDA1DAC" w:rsidR="00E6761C" w:rsidRPr="00575AF5" w:rsidRDefault="00E6761C" w:rsidP="00EC49DD">
            <w:pPr>
              <w:jc w:val="center"/>
              <w:rPr>
                <w:rFonts w:ascii="Arial" w:hAnsi="Arial" w:cs="Arial"/>
              </w:rPr>
            </w:pPr>
            <w:r w:rsidRPr="10DC70A9">
              <w:rPr>
                <w:rFonts w:ascii="Arial" w:hAnsi="Arial" w:cs="Arial"/>
              </w:rPr>
              <w:t>7</w:t>
            </w:r>
          </w:p>
        </w:tc>
        <w:tc>
          <w:tcPr>
            <w:tcW w:w="4886" w:type="dxa"/>
            <w:tcBorders>
              <w:top w:val="single" w:sz="4" w:space="0" w:color="auto"/>
              <w:left w:val="single" w:sz="4" w:space="0" w:color="auto"/>
              <w:bottom w:val="single" w:sz="4" w:space="0" w:color="auto"/>
              <w:right w:val="single" w:sz="4" w:space="0" w:color="auto"/>
            </w:tcBorders>
            <w:vAlign w:val="center"/>
          </w:tcPr>
          <w:p w14:paraId="64C0F481"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Craies de couleurs (</w:t>
            </w:r>
            <w:r w:rsidRPr="00575AF5">
              <w:rPr>
                <w:rFonts w:ascii="Arial" w:hAnsi="Arial" w:cs="Arial"/>
                <w:color w:val="000000"/>
                <w:sz w:val="20"/>
                <w:szCs w:val="20"/>
              </w:rPr>
              <w:t>Craies cylindriques,</w:t>
            </w:r>
            <w:r w:rsidRPr="00575AF5">
              <w:rPr>
                <w:rFonts w:ascii="Arial" w:hAnsi="Arial" w:cs="Arial"/>
                <w:color w:val="000000"/>
                <w:sz w:val="20"/>
                <w:szCs w:val="20"/>
              </w:rPr>
              <w:br/>
              <w:t xml:space="preserve"> couleur multiple et vives)</w:t>
            </w:r>
          </w:p>
        </w:tc>
        <w:tc>
          <w:tcPr>
            <w:tcW w:w="992" w:type="dxa"/>
            <w:tcBorders>
              <w:top w:val="single" w:sz="4" w:space="0" w:color="auto"/>
              <w:left w:val="nil"/>
              <w:bottom w:val="single" w:sz="4" w:space="0" w:color="auto"/>
              <w:right w:val="single" w:sz="4" w:space="0" w:color="auto"/>
            </w:tcBorders>
            <w:vAlign w:val="center"/>
          </w:tcPr>
          <w:p w14:paraId="5970F611"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Carton</w:t>
            </w:r>
          </w:p>
        </w:tc>
        <w:tc>
          <w:tcPr>
            <w:tcW w:w="1276" w:type="dxa"/>
            <w:tcBorders>
              <w:top w:val="single" w:sz="4" w:space="0" w:color="auto"/>
              <w:left w:val="nil"/>
              <w:bottom w:val="single" w:sz="4" w:space="0" w:color="auto"/>
              <w:right w:val="single" w:sz="4" w:space="0" w:color="auto"/>
            </w:tcBorders>
            <w:vAlign w:val="center"/>
          </w:tcPr>
          <w:p w14:paraId="5D9CD805" w14:textId="73A2E5A8"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65181C98" w14:textId="77777777" w:rsidR="00E6761C" w:rsidRPr="00575AF5" w:rsidRDefault="00E6761C" w:rsidP="00844767">
            <w:pPr>
              <w:rPr>
                <w:rFonts w:ascii="Arial" w:hAnsi="Arial" w:cs="Arial"/>
                <w:b/>
              </w:rPr>
            </w:pPr>
          </w:p>
        </w:tc>
        <w:tc>
          <w:tcPr>
            <w:tcW w:w="1134" w:type="dxa"/>
            <w:vAlign w:val="center"/>
          </w:tcPr>
          <w:p w14:paraId="690DD8D2" w14:textId="77777777" w:rsidR="00E6761C" w:rsidRPr="00575AF5" w:rsidRDefault="00E6761C" w:rsidP="00844767">
            <w:pPr>
              <w:rPr>
                <w:rFonts w:ascii="Arial" w:hAnsi="Arial" w:cs="Arial"/>
                <w:b/>
              </w:rPr>
            </w:pPr>
          </w:p>
        </w:tc>
      </w:tr>
      <w:tr w:rsidR="00E6761C" w:rsidRPr="00E6761C" w14:paraId="378E287D" w14:textId="18CB09A7" w:rsidTr="10DC70A9">
        <w:trPr>
          <w:trHeight w:val="443"/>
        </w:trPr>
        <w:tc>
          <w:tcPr>
            <w:tcW w:w="927" w:type="dxa"/>
            <w:tcBorders>
              <w:right w:val="single" w:sz="4" w:space="0" w:color="auto"/>
            </w:tcBorders>
            <w:vAlign w:val="center"/>
          </w:tcPr>
          <w:p w14:paraId="6C6E917C" w14:textId="5187D895" w:rsidR="00E6761C" w:rsidRPr="00575AF5" w:rsidRDefault="00E6761C" w:rsidP="00EC49DD">
            <w:pPr>
              <w:jc w:val="center"/>
              <w:rPr>
                <w:rFonts w:ascii="Arial" w:hAnsi="Arial" w:cs="Arial"/>
              </w:rPr>
            </w:pPr>
            <w:r w:rsidRPr="10DC70A9">
              <w:rPr>
                <w:rFonts w:ascii="Arial" w:hAnsi="Arial" w:cs="Arial"/>
              </w:rPr>
              <w:t>8</w:t>
            </w:r>
          </w:p>
        </w:tc>
        <w:tc>
          <w:tcPr>
            <w:tcW w:w="4886" w:type="dxa"/>
            <w:tcBorders>
              <w:top w:val="nil"/>
              <w:left w:val="single" w:sz="4" w:space="0" w:color="auto"/>
              <w:bottom w:val="single" w:sz="4" w:space="0" w:color="auto"/>
              <w:right w:val="single" w:sz="4" w:space="0" w:color="auto"/>
            </w:tcBorders>
            <w:vAlign w:val="center"/>
          </w:tcPr>
          <w:p w14:paraId="68D024BA"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Cahiers pour enseignants (</w:t>
            </w:r>
            <w:r w:rsidRPr="00575AF5">
              <w:rPr>
                <w:rFonts w:ascii="Arial" w:hAnsi="Arial" w:cs="Arial"/>
                <w:color w:val="000000"/>
                <w:sz w:val="20"/>
                <w:szCs w:val="20"/>
              </w:rPr>
              <w:t>Cahier 200pages Format : 17x22cm)</w:t>
            </w:r>
          </w:p>
        </w:tc>
        <w:tc>
          <w:tcPr>
            <w:tcW w:w="992" w:type="dxa"/>
            <w:tcBorders>
              <w:top w:val="nil"/>
              <w:left w:val="nil"/>
              <w:bottom w:val="single" w:sz="4" w:space="0" w:color="auto"/>
              <w:right w:val="single" w:sz="4" w:space="0" w:color="auto"/>
            </w:tcBorders>
            <w:vAlign w:val="center"/>
          </w:tcPr>
          <w:p w14:paraId="141DD5F4"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57A5B812" w14:textId="31C0A9F6"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0B9380DB" w14:textId="77777777" w:rsidR="00E6761C" w:rsidRPr="00575AF5" w:rsidRDefault="00E6761C" w:rsidP="00844767">
            <w:pPr>
              <w:rPr>
                <w:rFonts w:ascii="Arial" w:hAnsi="Arial" w:cs="Arial"/>
                <w:b/>
              </w:rPr>
            </w:pPr>
          </w:p>
        </w:tc>
        <w:tc>
          <w:tcPr>
            <w:tcW w:w="1134" w:type="dxa"/>
            <w:vAlign w:val="center"/>
          </w:tcPr>
          <w:p w14:paraId="34C2FDC4" w14:textId="77777777" w:rsidR="00E6761C" w:rsidRPr="00575AF5" w:rsidRDefault="00E6761C" w:rsidP="00844767">
            <w:pPr>
              <w:rPr>
                <w:rFonts w:ascii="Arial" w:hAnsi="Arial" w:cs="Arial"/>
                <w:b/>
              </w:rPr>
            </w:pPr>
          </w:p>
        </w:tc>
      </w:tr>
      <w:tr w:rsidR="00E6761C" w:rsidRPr="00E6761C" w14:paraId="44DE74C5" w14:textId="2929754F" w:rsidTr="10DC70A9">
        <w:trPr>
          <w:trHeight w:val="443"/>
        </w:trPr>
        <w:tc>
          <w:tcPr>
            <w:tcW w:w="927" w:type="dxa"/>
            <w:tcBorders>
              <w:right w:val="single" w:sz="4" w:space="0" w:color="auto"/>
            </w:tcBorders>
            <w:vAlign w:val="center"/>
          </w:tcPr>
          <w:p w14:paraId="63B4068B" w14:textId="22A48E1C" w:rsidR="00E6761C" w:rsidRPr="00575AF5" w:rsidRDefault="00E6761C" w:rsidP="00EC49DD">
            <w:pPr>
              <w:jc w:val="center"/>
              <w:rPr>
                <w:rFonts w:ascii="Arial" w:hAnsi="Arial" w:cs="Arial"/>
              </w:rPr>
            </w:pPr>
            <w:r w:rsidRPr="10DC70A9">
              <w:rPr>
                <w:rFonts w:ascii="Arial" w:hAnsi="Arial" w:cs="Arial"/>
              </w:rPr>
              <w:t>9</w:t>
            </w:r>
          </w:p>
        </w:tc>
        <w:tc>
          <w:tcPr>
            <w:tcW w:w="4886" w:type="dxa"/>
            <w:tcBorders>
              <w:top w:val="single" w:sz="4" w:space="0" w:color="auto"/>
              <w:left w:val="single" w:sz="4" w:space="0" w:color="auto"/>
              <w:bottom w:val="single" w:sz="4" w:space="0" w:color="auto"/>
              <w:right w:val="single" w:sz="4" w:space="0" w:color="auto"/>
            </w:tcBorders>
            <w:vAlign w:val="center"/>
          </w:tcPr>
          <w:p w14:paraId="0C6BF91C" w14:textId="77777777" w:rsidR="00E6761C" w:rsidRPr="00575AF5" w:rsidRDefault="00E6761C" w:rsidP="00844767">
            <w:pPr>
              <w:rPr>
                <w:rFonts w:ascii="Arial" w:hAnsi="Arial" w:cs="Arial"/>
                <w:color w:val="000000"/>
                <w:sz w:val="20"/>
                <w:szCs w:val="20"/>
              </w:rPr>
            </w:pPr>
            <w:r w:rsidRPr="00575AF5">
              <w:rPr>
                <w:rFonts w:ascii="Arial" w:hAnsi="Arial" w:cs="Arial"/>
                <w:sz w:val="20"/>
                <w:szCs w:val="20"/>
              </w:rPr>
              <w:t xml:space="preserve">Chemises dures en carton </w:t>
            </w:r>
          </w:p>
        </w:tc>
        <w:tc>
          <w:tcPr>
            <w:tcW w:w="992" w:type="dxa"/>
            <w:tcBorders>
              <w:top w:val="single" w:sz="4" w:space="0" w:color="auto"/>
              <w:left w:val="nil"/>
              <w:bottom w:val="single" w:sz="4" w:space="0" w:color="auto"/>
              <w:right w:val="single" w:sz="4" w:space="0" w:color="auto"/>
            </w:tcBorders>
            <w:vAlign w:val="center"/>
          </w:tcPr>
          <w:p w14:paraId="25406F41"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Carton</w:t>
            </w:r>
          </w:p>
        </w:tc>
        <w:tc>
          <w:tcPr>
            <w:tcW w:w="1276" w:type="dxa"/>
            <w:tcBorders>
              <w:top w:val="single" w:sz="4" w:space="0" w:color="auto"/>
              <w:left w:val="nil"/>
              <w:bottom w:val="single" w:sz="4" w:space="0" w:color="auto"/>
              <w:right w:val="single" w:sz="4" w:space="0" w:color="auto"/>
            </w:tcBorders>
            <w:vAlign w:val="center"/>
          </w:tcPr>
          <w:p w14:paraId="33F8E06A" w14:textId="6EA57CDA"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tcBorders>
              <w:bottom w:val="single" w:sz="4" w:space="0" w:color="auto"/>
            </w:tcBorders>
            <w:vAlign w:val="center"/>
          </w:tcPr>
          <w:p w14:paraId="6DC60724" w14:textId="77777777" w:rsidR="00E6761C" w:rsidRPr="00575AF5" w:rsidRDefault="00E6761C" w:rsidP="00844767">
            <w:pPr>
              <w:rPr>
                <w:rFonts w:ascii="Arial" w:hAnsi="Arial" w:cs="Arial"/>
                <w:b/>
              </w:rPr>
            </w:pPr>
          </w:p>
        </w:tc>
        <w:tc>
          <w:tcPr>
            <w:tcW w:w="1134" w:type="dxa"/>
            <w:vAlign w:val="center"/>
          </w:tcPr>
          <w:p w14:paraId="610CD89A" w14:textId="77777777" w:rsidR="00E6761C" w:rsidRPr="00575AF5" w:rsidRDefault="00E6761C" w:rsidP="00844767">
            <w:pPr>
              <w:rPr>
                <w:rFonts w:ascii="Arial" w:hAnsi="Arial" w:cs="Arial"/>
                <w:b/>
              </w:rPr>
            </w:pPr>
          </w:p>
        </w:tc>
      </w:tr>
      <w:tr w:rsidR="00E6761C" w:rsidRPr="00E6761C" w14:paraId="5B5C6641" w14:textId="51E2D270" w:rsidTr="10DC70A9">
        <w:trPr>
          <w:trHeight w:val="443"/>
        </w:trPr>
        <w:tc>
          <w:tcPr>
            <w:tcW w:w="927" w:type="dxa"/>
            <w:tcBorders>
              <w:right w:val="single" w:sz="4" w:space="0" w:color="auto"/>
            </w:tcBorders>
            <w:vAlign w:val="center"/>
          </w:tcPr>
          <w:p w14:paraId="253287D4" w14:textId="1516B80E" w:rsidR="00E6761C" w:rsidRPr="00575AF5" w:rsidRDefault="00E6761C" w:rsidP="00EC49DD">
            <w:pPr>
              <w:jc w:val="center"/>
              <w:rPr>
                <w:rFonts w:ascii="Arial" w:hAnsi="Arial" w:cs="Arial"/>
              </w:rPr>
            </w:pPr>
            <w:r w:rsidRPr="10DC70A9">
              <w:rPr>
                <w:rFonts w:ascii="Arial" w:hAnsi="Arial" w:cs="Arial"/>
              </w:rPr>
              <w:t>10</w:t>
            </w:r>
          </w:p>
        </w:tc>
        <w:tc>
          <w:tcPr>
            <w:tcW w:w="4886" w:type="dxa"/>
            <w:tcBorders>
              <w:top w:val="single" w:sz="4" w:space="0" w:color="auto"/>
              <w:left w:val="single" w:sz="4" w:space="0" w:color="auto"/>
              <w:bottom w:val="single" w:sz="4" w:space="0" w:color="auto"/>
              <w:right w:val="single" w:sz="4" w:space="0" w:color="auto"/>
            </w:tcBorders>
            <w:vAlign w:val="center"/>
          </w:tcPr>
          <w:p w14:paraId="1E9196D3" w14:textId="6A966DB2" w:rsidR="00E6761C" w:rsidRPr="00575AF5" w:rsidRDefault="00E6761C" w:rsidP="00844767">
            <w:pPr>
              <w:rPr>
                <w:rFonts w:ascii="Arial" w:hAnsi="Arial" w:cs="Arial"/>
                <w:sz w:val="20"/>
                <w:szCs w:val="20"/>
              </w:rPr>
            </w:pPr>
            <w:r w:rsidRPr="00575AF5">
              <w:rPr>
                <w:rFonts w:ascii="Arial" w:hAnsi="Arial" w:cs="Arial"/>
                <w:sz w:val="20"/>
                <w:szCs w:val="20"/>
              </w:rPr>
              <w:t>Règle</w:t>
            </w:r>
            <w:r w:rsidRPr="00575AF5">
              <w:rPr>
                <w:rFonts w:ascii="Arial" w:hAnsi="Arial" w:cs="Arial"/>
                <w:color w:val="000000"/>
                <w:sz w:val="20"/>
                <w:szCs w:val="20"/>
              </w:rPr>
              <w:t xml:space="preserve"> plate, pour tableau à 100 cm (graduée en cm)</w:t>
            </w:r>
          </w:p>
        </w:tc>
        <w:tc>
          <w:tcPr>
            <w:tcW w:w="992" w:type="dxa"/>
            <w:tcBorders>
              <w:top w:val="single" w:sz="4" w:space="0" w:color="auto"/>
              <w:left w:val="single" w:sz="4" w:space="0" w:color="auto"/>
              <w:bottom w:val="single" w:sz="4" w:space="0" w:color="auto"/>
              <w:right w:val="single" w:sz="4" w:space="0" w:color="auto"/>
            </w:tcBorders>
            <w:vAlign w:val="center"/>
          </w:tcPr>
          <w:p w14:paraId="5253E914" w14:textId="77777777" w:rsidR="00E6761C" w:rsidRPr="00575AF5" w:rsidRDefault="00E6761C" w:rsidP="00844767">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78218897" w14:textId="7A13BDFE"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tcBorders>
              <w:top w:val="single" w:sz="4" w:space="0" w:color="auto"/>
              <w:bottom w:val="single" w:sz="4" w:space="0" w:color="auto"/>
            </w:tcBorders>
            <w:vAlign w:val="center"/>
          </w:tcPr>
          <w:p w14:paraId="39821160" w14:textId="77777777" w:rsidR="00E6761C" w:rsidRPr="00575AF5" w:rsidRDefault="00E6761C" w:rsidP="00844767">
            <w:pPr>
              <w:rPr>
                <w:rFonts w:ascii="Arial" w:hAnsi="Arial" w:cs="Arial"/>
                <w:b/>
              </w:rPr>
            </w:pPr>
          </w:p>
        </w:tc>
        <w:tc>
          <w:tcPr>
            <w:tcW w:w="1134" w:type="dxa"/>
            <w:vAlign w:val="center"/>
          </w:tcPr>
          <w:p w14:paraId="4DE167EA" w14:textId="77777777" w:rsidR="00E6761C" w:rsidRPr="00575AF5" w:rsidRDefault="00E6761C" w:rsidP="00844767">
            <w:pPr>
              <w:rPr>
                <w:rFonts w:ascii="Arial" w:hAnsi="Arial" w:cs="Arial"/>
                <w:b/>
              </w:rPr>
            </w:pPr>
          </w:p>
        </w:tc>
      </w:tr>
      <w:tr w:rsidR="00E6761C" w:rsidRPr="00E6761C" w14:paraId="32E067F0" w14:textId="4A7ED84A" w:rsidTr="10DC70A9">
        <w:trPr>
          <w:trHeight w:val="443"/>
        </w:trPr>
        <w:tc>
          <w:tcPr>
            <w:tcW w:w="927" w:type="dxa"/>
            <w:tcBorders>
              <w:right w:val="single" w:sz="4" w:space="0" w:color="auto"/>
            </w:tcBorders>
            <w:vAlign w:val="center"/>
          </w:tcPr>
          <w:p w14:paraId="02CBBB30" w14:textId="41C8F3D5" w:rsidR="00E6761C" w:rsidRPr="00575AF5" w:rsidRDefault="00E6761C" w:rsidP="00EC49DD">
            <w:pPr>
              <w:jc w:val="center"/>
              <w:rPr>
                <w:rFonts w:ascii="Arial" w:hAnsi="Arial" w:cs="Arial"/>
              </w:rPr>
            </w:pPr>
            <w:r w:rsidRPr="10DC70A9">
              <w:rPr>
                <w:rFonts w:ascii="Arial" w:hAnsi="Arial" w:cs="Arial"/>
              </w:rPr>
              <w:t>11</w:t>
            </w:r>
          </w:p>
        </w:tc>
        <w:tc>
          <w:tcPr>
            <w:tcW w:w="4886" w:type="dxa"/>
            <w:tcBorders>
              <w:top w:val="single" w:sz="4" w:space="0" w:color="auto"/>
              <w:left w:val="single" w:sz="4" w:space="0" w:color="auto"/>
              <w:bottom w:val="single" w:sz="4" w:space="0" w:color="auto"/>
              <w:right w:val="single" w:sz="4" w:space="0" w:color="auto"/>
            </w:tcBorders>
            <w:vAlign w:val="center"/>
          </w:tcPr>
          <w:p w14:paraId="5CD8BF4E" w14:textId="77777777" w:rsidR="00E6761C" w:rsidRPr="00575AF5" w:rsidRDefault="00E6761C" w:rsidP="000C2031">
            <w:pPr>
              <w:rPr>
                <w:rFonts w:ascii="Arial" w:hAnsi="Arial" w:cs="Arial"/>
                <w:sz w:val="20"/>
                <w:szCs w:val="20"/>
              </w:rPr>
            </w:pPr>
            <w:r w:rsidRPr="00575AF5">
              <w:rPr>
                <w:rFonts w:ascii="Arial" w:hAnsi="Arial" w:cs="Arial"/>
                <w:sz w:val="20"/>
                <w:szCs w:val="20"/>
              </w:rPr>
              <w:t>Equerres</w:t>
            </w:r>
            <w:r w:rsidRPr="00575AF5">
              <w:rPr>
                <w:rFonts w:ascii="Arial" w:hAnsi="Arial" w:cs="Arial"/>
                <w:color w:val="000000"/>
                <w:sz w:val="20"/>
                <w:szCs w:val="20"/>
              </w:rPr>
              <w:t xml:space="preserve"> pour tableau en matière plastique 60 cm</w:t>
            </w:r>
            <w:r w:rsidRPr="00575AF5">
              <w:rPr>
                <w:rFonts w:ascii="Arial" w:hAnsi="Arial" w:cs="Arial"/>
                <w:color w:val="000000"/>
                <w:sz w:val="20"/>
                <w:szCs w:val="20"/>
              </w:rPr>
              <w:br/>
              <w:t>(graduée)</w:t>
            </w:r>
          </w:p>
        </w:tc>
        <w:tc>
          <w:tcPr>
            <w:tcW w:w="992" w:type="dxa"/>
            <w:tcBorders>
              <w:top w:val="single" w:sz="4" w:space="0" w:color="auto"/>
              <w:left w:val="nil"/>
              <w:bottom w:val="single" w:sz="4" w:space="0" w:color="auto"/>
              <w:right w:val="single" w:sz="4" w:space="0" w:color="auto"/>
            </w:tcBorders>
            <w:vAlign w:val="center"/>
          </w:tcPr>
          <w:p w14:paraId="02300D40" w14:textId="77777777" w:rsidR="00E6761C" w:rsidRPr="00575AF5" w:rsidRDefault="00E6761C" w:rsidP="000C2031">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nil"/>
              <w:bottom w:val="single" w:sz="4" w:space="0" w:color="auto"/>
              <w:right w:val="single" w:sz="4" w:space="0" w:color="auto"/>
            </w:tcBorders>
            <w:vAlign w:val="center"/>
          </w:tcPr>
          <w:p w14:paraId="087908AD" w14:textId="6716F141"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tcBorders>
              <w:top w:val="single" w:sz="4" w:space="0" w:color="auto"/>
            </w:tcBorders>
            <w:vAlign w:val="center"/>
          </w:tcPr>
          <w:p w14:paraId="264E7FB6" w14:textId="77777777" w:rsidR="00E6761C" w:rsidRPr="00575AF5" w:rsidRDefault="00E6761C" w:rsidP="000C2031">
            <w:pPr>
              <w:rPr>
                <w:rFonts w:ascii="Arial" w:hAnsi="Arial" w:cs="Arial"/>
                <w:b/>
              </w:rPr>
            </w:pPr>
          </w:p>
        </w:tc>
        <w:tc>
          <w:tcPr>
            <w:tcW w:w="1134" w:type="dxa"/>
            <w:vAlign w:val="center"/>
          </w:tcPr>
          <w:p w14:paraId="2C862FB1" w14:textId="77777777" w:rsidR="00E6761C" w:rsidRPr="00575AF5" w:rsidRDefault="00E6761C" w:rsidP="000C2031">
            <w:pPr>
              <w:rPr>
                <w:rFonts w:ascii="Arial" w:hAnsi="Arial" w:cs="Arial"/>
                <w:b/>
              </w:rPr>
            </w:pPr>
          </w:p>
        </w:tc>
      </w:tr>
      <w:tr w:rsidR="00E6761C" w:rsidRPr="00E6761C" w14:paraId="06EF936A" w14:textId="4D871BFD" w:rsidTr="10DC70A9">
        <w:trPr>
          <w:trHeight w:val="443"/>
        </w:trPr>
        <w:tc>
          <w:tcPr>
            <w:tcW w:w="927" w:type="dxa"/>
            <w:tcBorders>
              <w:right w:val="single" w:sz="4" w:space="0" w:color="auto"/>
            </w:tcBorders>
            <w:vAlign w:val="center"/>
          </w:tcPr>
          <w:p w14:paraId="66004115" w14:textId="707C5E3A" w:rsidR="00E6761C" w:rsidRPr="00575AF5" w:rsidRDefault="00E6761C" w:rsidP="00EC49DD">
            <w:pPr>
              <w:jc w:val="center"/>
              <w:rPr>
                <w:rFonts w:ascii="Arial" w:hAnsi="Arial" w:cs="Arial"/>
              </w:rPr>
            </w:pPr>
            <w:r w:rsidRPr="10DC70A9">
              <w:rPr>
                <w:rFonts w:ascii="Arial" w:hAnsi="Arial" w:cs="Arial"/>
              </w:rPr>
              <w:t>12</w:t>
            </w:r>
          </w:p>
        </w:tc>
        <w:tc>
          <w:tcPr>
            <w:tcW w:w="4886" w:type="dxa"/>
            <w:tcBorders>
              <w:top w:val="single" w:sz="4" w:space="0" w:color="auto"/>
              <w:left w:val="single" w:sz="4" w:space="0" w:color="auto"/>
              <w:bottom w:val="single" w:sz="4" w:space="0" w:color="auto"/>
              <w:right w:val="single" w:sz="4" w:space="0" w:color="auto"/>
            </w:tcBorders>
            <w:vAlign w:val="center"/>
          </w:tcPr>
          <w:p w14:paraId="32CDB17D" w14:textId="77777777" w:rsidR="00E6761C" w:rsidRPr="00575AF5" w:rsidRDefault="00E6761C" w:rsidP="000C2031">
            <w:pPr>
              <w:rPr>
                <w:rFonts w:ascii="Arial" w:hAnsi="Arial" w:cs="Arial"/>
                <w:sz w:val="20"/>
                <w:szCs w:val="20"/>
              </w:rPr>
            </w:pPr>
            <w:r w:rsidRPr="00575AF5">
              <w:rPr>
                <w:rFonts w:ascii="Arial" w:hAnsi="Arial" w:cs="Arial"/>
                <w:sz w:val="20"/>
                <w:szCs w:val="20"/>
              </w:rPr>
              <w:t xml:space="preserve"> </w:t>
            </w:r>
            <w:r w:rsidRPr="00575AF5">
              <w:rPr>
                <w:rFonts w:ascii="Arial" w:hAnsi="Arial" w:cs="Arial"/>
                <w:color w:val="000000"/>
                <w:sz w:val="20"/>
                <w:szCs w:val="20"/>
              </w:rPr>
              <w:t>Un rapporteur demi-cercle pour tableau, en matière plastique, gradué 180 degrés.</w:t>
            </w:r>
          </w:p>
        </w:tc>
        <w:tc>
          <w:tcPr>
            <w:tcW w:w="992" w:type="dxa"/>
            <w:tcBorders>
              <w:top w:val="single" w:sz="4" w:space="0" w:color="auto"/>
              <w:left w:val="single" w:sz="4" w:space="0" w:color="auto"/>
              <w:bottom w:val="single" w:sz="4" w:space="0" w:color="auto"/>
              <w:right w:val="single" w:sz="4" w:space="0" w:color="auto"/>
            </w:tcBorders>
            <w:vAlign w:val="center"/>
          </w:tcPr>
          <w:p w14:paraId="181EC4F4" w14:textId="77777777" w:rsidR="00E6761C" w:rsidRPr="00575AF5" w:rsidRDefault="00E6761C" w:rsidP="000C2031">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6F76957C" w14:textId="18821E04"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3351B5E0" w14:textId="77777777" w:rsidR="00E6761C" w:rsidRPr="00575AF5" w:rsidRDefault="00E6761C" w:rsidP="000C2031">
            <w:pPr>
              <w:rPr>
                <w:rFonts w:ascii="Arial" w:hAnsi="Arial" w:cs="Arial"/>
                <w:b/>
              </w:rPr>
            </w:pPr>
          </w:p>
        </w:tc>
        <w:tc>
          <w:tcPr>
            <w:tcW w:w="1134" w:type="dxa"/>
            <w:vAlign w:val="center"/>
          </w:tcPr>
          <w:p w14:paraId="60BB27B7" w14:textId="77777777" w:rsidR="00E6761C" w:rsidRPr="00575AF5" w:rsidRDefault="00E6761C" w:rsidP="000C2031">
            <w:pPr>
              <w:rPr>
                <w:rFonts w:ascii="Arial" w:hAnsi="Arial" w:cs="Arial"/>
                <w:b/>
              </w:rPr>
            </w:pPr>
          </w:p>
        </w:tc>
      </w:tr>
      <w:tr w:rsidR="00E6761C" w:rsidRPr="00E6761C" w14:paraId="036BFF05" w14:textId="486D22F9" w:rsidTr="10DC70A9">
        <w:trPr>
          <w:trHeight w:val="443"/>
        </w:trPr>
        <w:tc>
          <w:tcPr>
            <w:tcW w:w="927" w:type="dxa"/>
            <w:tcBorders>
              <w:right w:val="single" w:sz="4" w:space="0" w:color="auto"/>
            </w:tcBorders>
            <w:vAlign w:val="center"/>
          </w:tcPr>
          <w:p w14:paraId="2FF70D9E" w14:textId="6CB827DD" w:rsidR="00E6761C" w:rsidRPr="00575AF5" w:rsidRDefault="00E6761C" w:rsidP="00EC49DD">
            <w:pPr>
              <w:jc w:val="center"/>
              <w:rPr>
                <w:rFonts w:ascii="Arial" w:hAnsi="Arial" w:cs="Arial"/>
              </w:rPr>
            </w:pPr>
            <w:r w:rsidRPr="10DC70A9">
              <w:rPr>
                <w:rFonts w:ascii="Arial" w:hAnsi="Arial" w:cs="Arial"/>
              </w:rPr>
              <w:t>13</w:t>
            </w:r>
          </w:p>
        </w:tc>
        <w:tc>
          <w:tcPr>
            <w:tcW w:w="4886" w:type="dxa"/>
            <w:tcBorders>
              <w:top w:val="single" w:sz="4" w:space="0" w:color="auto"/>
              <w:left w:val="single" w:sz="4" w:space="0" w:color="auto"/>
              <w:bottom w:val="single" w:sz="4" w:space="0" w:color="auto"/>
              <w:right w:val="single" w:sz="4" w:space="0" w:color="auto"/>
            </w:tcBorders>
            <w:vAlign w:val="center"/>
          </w:tcPr>
          <w:p w14:paraId="33D24482" w14:textId="77777777" w:rsidR="00E6761C" w:rsidRPr="00575AF5" w:rsidRDefault="00E6761C" w:rsidP="000C2031">
            <w:pPr>
              <w:rPr>
                <w:rFonts w:ascii="Arial" w:hAnsi="Arial" w:cs="Arial"/>
                <w:sz w:val="20"/>
                <w:szCs w:val="20"/>
              </w:rPr>
            </w:pPr>
            <w:r w:rsidRPr="00575AF5">
              <w:rPr>
                <w:rFonts w:ascii="Arial" w:hAnsi="Arial" w:cs="Arial"/>
                <w:sz w:val="20"/>
                <w:szCs w:val="20"/>
              </w:rPr>
              <w:t>Compas</w:t>
            </w:r>
            <w:r w:rsidRPr="00575AF5">
              <w:rPr>
                <w:rFonts w:ascii="Arial" w:hAnsi="Arial" w:cs="Arial"/>
                <w:color w:val="000000"/>
                <w:sz w:val="20"/>
                <w:szCs w:val="20"/>
              </w:rPr>
              <w:t xml:space="preserve"> pour tableau à craie en matière plastique</w:t>
            </w:r>
          </w:p>
        </w:tc>
        <w:tc>
          <w:tcPr>
            <w:tcW w:w="992" w:type="dxa"/>
            <w:tcBorders>
              <w:top w:val="single" w:sz="4" w:space="0" w:color="auto"/>
              <w:left w:val="nil"/>
              <w:bottom w:val="single" w:sz="4" w:space="0" w:color="auto"/>
              <w:right w:val="single" w:sz="4" w:space="0" w:color="auto"/>
            </w:tcBorders>
            <w:vAlign w:val="center"/>
          </w:tcPr>
          <w:p w14:paraId="249B0E76" w14:textId="77777777" w:rsidR="00E6761C" w:rsidRPr="00575AF5" w:rsidRDefault="00E6761C" w:rsidP="000C2031">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nil"/>
              <w:bottom w:val="single" w:sz="4" w:space="0" w:color="auto"/>
              <w:right w:val="single" w:sz="4" w:space="0" w:color="auto"/>
            </w:tcBorders>
            <w:vAlign w:val="center"/>
          </w:tcPr>
          <w:p w14:paraId="6B869989" w14:textId="65E50234"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25BD005A" w14:textId="77777777" w:rsidR="00E6761C" w:rsidRPr="00575AF5" w:rsidRDefault="00E6761C" w:rsidP="000C2031">
            <w:pPr>
              <w:rPr>
                <w:rFonts w:ascii="Arial" w:hAnsi="Arial" w:cs="Arial"/>
                <w:b/>
              </w:rPr>
            </w:pPr>
          </w:p>
        </w:tc>
        <w:tc>
          <w:tcPr>
            <w:tcW w:w="1134" w:type="dxa"/>
            <w:vAlign w:val="center"/>
          </w:tcPr>
          <w:p w14:paraId="5EC33F9B" w14:textId="77777777" w:rsidR="00E6761C" w:rsidRPr="00575AF5" w:rsidRDefault="00E6761C" w:rsidP="000C2031">
            <w:pPr>
              <w:rPr>
                <w:rFonts w:ascii="Arial" w:hAnsi="Arial" w:cs="Arial"/>
                <w:b/>
              </w:rPr>
            </w:pPr>
          </w:p>
        </w:tc>
      </w:tr>
      <w:tr w:rsidR="00E6761C" w:rsidRPr="00E6761C" w14:paraId="657E1A72" w14:textId="3DEF56EB" w:rsidTr="10DC70A9">
        <w:trPr>
          <w:trHeight w:val="443"/>
        </w:trPr>
        <w:tc>
          <w:tcPr>
            <w:tcW w:w="927" w:type="dxa"/>
            <w:tcBorders>
              <w:right w:val="single" w:sz="4" w:space="0" w:color="auto"/>
            </w:tcBorders>
            <w:vAlign w:val="center"/>
          </w:tcPr>
          <w:p w14:paraId="612310E5" w14:textId="3D711543" w:rsidR="00E6761C" w:rsidRPr="00575AF5" w:rsidRDefault="00E6761C" w:rsidP="00EC49DD">
            <w:pPr>
              <w:jc w:val="center"/>
              <w:rPr>
                <w:rFonts w:ascii="Arial" w:hAnsi="Arial" w:cs="Arial"/>
              </w:rPr>
            </w:pPr>
            <w:r w:rsidRPr="10DC70A9">
              <w:rPr>
                <w:rFonts w:ascii="Arial" w:hAnsi="Arial" w:cs="Arial"/>
              </w:rPr>
              <w:t>14</w:t>
            </w:r>
          </w:p>
        </w:tc>
        <w:tc>
          <w:tcPr>
            <w:tcW w:w="4886" w:type="dxa"/>
            <w:tcBorders>
              <w:top w:val="nil"/>
              <w:left w:val="single" w:sz="4" w:space="0" w:color="auto"/>
              <w:bottom w:val="single" w:sz="4" w:space="0" w:color="auto"/>
              <w:right w:val="single" w:sz="4" w:space="0" w:color="auto"/>
            </w:tcBorders>
            <w:vAlign w:val="center"/>
          </w:tcPr>
          <w:p w14:paraId="194C163B" w14:textId="5BAC90B3" w:rsidR="00E6761C" w:rsidRPr="00575AF5" w:rsidRDefault="00E6761C" w:rsidP="000C2031">
            <w:pPr>
              <w:rPr>
                <w:rFonts w:ascii="Arial" w:hAnsi="Arial" w:cs="Arial"/>
                <w:sz w:val="20"/>
                <w:szCs w:val="20"/>
              </w:rPr>
            </w:pPr>
            <w:r w:rsidRPr="00575AF5">
              <w:rPr>
                <w:rFonts w:ascii="Arial" w:hAnsi="Arial" w:cs="Arial"/>
                <w:sz w:val="20"/>
                <w:szCs w:val="20"/>
              </w:rPr>
              <w:t>Cantines pédagogiques (</w:t>
            </w:r>
            <w:r w:rsidRPr="00575AF5">
              <w:rPr>
                <w:rFonts w:ascii="Arial" w:hAnsi="Arial" w:cs="Arial"/>
                <w:color w:val="000000"/>
                <w:sz w:val="20"/>
                <w:szCs w:val="20"/>
              </w:rPr>
              <w:t xml:space="preserve">Malles locales en fer, longueur 70 cm, largeur 45cm, hauteur 45cm, volume utile environ 140 litres, tôle galvanisée épaisseur 0,6 – 0,8 </w:t>
            </w:r>
            <w:r w:rsidR="00DB6924" w:rsidRPr="00575AF5">
              <w:rPr>
                <w:rFonts w:ascii="Arial" w:hAnsi="Arial" w:cs="Arial"/>
                <w:color w:val="000000"/>
                <w:sz w:val="20"/>
                <w:szCs w:val="20"/>
              </w:rPr>
              <w:t>mm résistants</w:t>
            </w:r>
            <w:r w:rsidRPr="00575AF5">
              <w:rPr>
                <w:rFonts w:ascii="Arial" w:hAnsi="Arial" w:cs="Arial"/>
                <w:color w:val="000000"/>
                <w:sz w:val="20"/>
                <w:szCs w:val="20"/>
              </w:rPr>
              <w:t xml:space="preserve"> à la corrosion et aux chocs</w:t>
            </w:r>
            <w:r w:rsidRPr="00575AF5">
              <w:rPr>
                <w:rFonts w:ascii="Arial" w:hAnsi="Arial" w:cs="Arial"/>
                <w:sz w:val="20"/>
                <w:szCs w:val="20"/>
              </w:rPr>
              <w:t xml:space="preserve"> avec livres et guide du </w:t>
            </w:r>
            <w:proofErr w:type="gramStart"/>
            <w:r w:rsidRPr="00575AF5">
              <w:rPr>
                <w:rFonts w:ascii="Arial" w:hAnsi="Arial" w:cs="Arial"/>
                <w:sz w:val="20"/>
                <w:szCs w:val="20"/>
              </w:rPr>
              <w:t>formel:</w:t>
            </w:r>
            <w:proofErr w:type="gramEnd"/>
            <w:r w:rsidRPr="00575AF5">
              <w:rPr>
                <w:rFonts w:ascii="Arial" w:hAnsi="Arial" w:cs="Arial"/>
                <w:sz w:val="20"/>
                <w:szCs w:val="20"/>
              </w:rPr>
              <w:t xml:space="preserve"> Lecture 1ere a 3eme, Math 1ere a 3eme, ECM 3enne)</w:t>
            </w:r>
          </w:p>
        </w:tc>
        <w:tc>
          <w:tcPr>
            <w:tcW w:w="992" w:type="dxa"/>
            <w:tcBorders>
              <w:top w:val="nil"/>
              <w:left w:val="nil"/>
              <w:bottom w:val="single" w:sz="4" w:space="0" w:color="auto"/>
              <w:right w:val="single" w:sz="4" w:space="0" w:color="auto"/>
            </w:tcBorders>
            <w:vAlign w:val="center"/>
          </w:tcPr>
          <w:p w14:paraId="16FDA4A3" w14:textId="77777777" w:rsidR="00E6761C" w:rsidRPr="00575AF5" w:rsidRDefault="00E6761C" w:rsidP="000C2031">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1BA1B478" w14:textId="1D0595C2"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559" w:type="dxa"/>
            <w:vAlign w:val="center"/>
          </w:tcPr>
          <w:p w14:paraId="25951C5D" w14:textId="77777777" w:rsidR="00E6761C" w:rsidRPr="00575AF5" w:rsidRDefault="00E6761C" w:rsidP="000C2031">
            <w:pPr>
              <w:rPr>
                <w:rFonts w:ascii="Arial" w:hAnsi="Arial" w:cs="Arial"/>
                <w:b/>
              </w:rPr>
            </w:pPr>
          </w:p>
        </w:tc>
        <w:tc>
          <w:tcPr>
            <w:tcW w:w="1134" w:type="dxa"/>
            <w:vAlign w:val="center"/>
          </w:tcPr>
          <w:p w14:paraId="646DDB2C" w14:textId="77777777" w:rsidR="00E6761C" w:rsidRPr="00575AF5" w:rsidRDefault="00E6761C" w:rsidP="000C2031">
            <w:pPr>
              <w:rPr>
                <w:rFonts w:ascii="Arial" w:hAnsi="Arial" w:cs="Arial"/>
                <w:b/>
              </w:rPr>
            </w:pPr>
          </w:p>
        </w:tc>
      </w:tr>
    </w:tbl>
    <w:p w14:paraId="31C98419" w14:textId="77777777" w:rsidR="004218F9" w:rsidRPr="00575AF5" w:rsidRDefault="004218F9" w:rsidP="004218F9">
      <w:pPr>
        <w:tabs>
          <w:tab w:val="left" w:pos="8280"/>
        </w:tabs>
        <w:suppressAutoHyphens/>
        <w:jc w:val="both"/>
        <w:rPr>
          <w:rFonts w:ascii="Arial" w:hAnsi="Arial" w:cs="Arial"/>
        </w:rPr>
      </w:pPr>
    </w:p>
    <w:p w14:paraId="75715021" w14:textId="7F85C633" w:rsidR="004218F9" w:rsidRPr="00575AF5" w:rsidRDefault="004218F9" w:rsidP="004218F9">
      <w:pPr>
        <w:suppressAutoHyphens/>
        <w:jc w:val="both"/>
        <w:rPr>
          <w:rFonts w:ascii="Arial" w:hAnsi="Arial" w:cs="Arial"/>
          <w:b/>
          <w:u w:val="single"/>
        </w:rPr>
      </w:pPr>
      <w:r w:rsidRPr="00575AF5">
        <w:rPr>
          <w:rFonts w:ascii="Arial" w:hAnsi="Arial" w:cs="Arial"/>
          <w:b/>
          <w:u w:val="single"/>
        </w:rPr>
        <w:t xml:space="preserve">Matériels pédagogiques pour les enseignants </w:t>
      </w:r>
      <w:r w:rsidR="001605B5" w:rsidRPr="00575AF5">
        <w:rPr>
          <w:rFonts w:ascii="Arial" w:hAnsi="Arial" w:cs="Arial"/>
          <w:b/>
          <w:u w:val="single"/>
        </w:rPr>
        <w:t>des écoles</w:t>
      </w:r>
    </w:p>
    <w:p w14:paraId="171BEE0A" w14:textId="77777777" w:rsidR="004218F9" w:rsidRPr="00575AF5" w:rsidRDefault="004218F9" w:rsidP="004218F9">
      <w:pPr>
        <w:tabs>
          <w:tab w:val="left" w:pos="8280"/>
        </w:tabs>
        <w:suppressAutoHyphens/>
        <w:jc w:val="both"/>
        <w:rPr>
          <w:rFonts w:ascii="Arial" w:hAnsi="Arial" w:cs="Arial"/>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5208"/>
        <w:gridCol w:w="899"/>
        <w:gridCol w:w="1276"/>
        <w:gridCol w:w="1418"/>
        <w:gridCol w:w="1417"/>
      </w:tblGrid>
      <w:tr w:rsidR="00E6761C" w:rsidRPr="00E6761C" w14:paraId="6C1A466B" w14:textId="22E19DC4" w:rsidTr="10DC70A9">
        <w:trPr>
          <w:trHeight w:val="667"/>
        </w:trPr>
        <w:tc>
          <w:tcPr>
            <w:tcW w:w="1123" w:type="dxa"/>
            <w:vMerge w:val="restart"/>
            <w:vAlign w:val="center"/>
          </w:tcPr>
          <w:p w14:paraId="2587A66A" w14:textId="77777777" w:rsidR="00E6761C" w:rsidRPr="00575AF5" w:rsidRDefault="00E6761C" w:rsidP="004E1199">
            <w:pPr>
              <w:jc w:val="center"/>
              <w:rPr>
                <w:rFonts w:ascii="Arial" w:hAnsi="Arial" w:cs="Arial"/>
                <w:b/>
              </w:rPr>
            </w:pPr>
            <w:r w:rsidRPr="00575AF5">
              <w:rPr>
                <w:rFonts w:ascii="Arial" w:hAnsi="Arial" w:cs="Arial"/>
                <w:b/>
              </w:rPr>
              <w:lastRenderedPageBreak/>
              <w:t>N°</w:t>
            </w:r>
          </w:p>
        </w:tc>
        <w:tc>
          <w:tcPr>
            <w:tcW w:w="5208" w:type="dxa"/>
            <w:vMerge w:val="restart"/>
            <w:vAlign w:val="center"/>
          </w:tcPr>
          <w:p w14:paraId="6007ED7F" w14:textId="77777777" w:rsidR="00E6761C" w:rsidRPr="00575AF5" w:rsidRDefault="00E6761C" w:rsidP="004E1199">
            <w:pPr>
              <w:jc w:val="center"/>
              <w:rPr>
                <w:rFonts w:ascii="Arial" w:hAnsi="Arial" w:cs="Arial"/>
                <w:b/>
              </w:rPr>
            </w:pPr>
            <w:r w:rsidRPr="00575AF5">
              <w:rPr>
                <w:rFonts w:ascii="Arial" w:hAnsi="Arial" w:cs="Arial"/>
                <w:b/>
              </w:rPr>
              <w:t>Désignation</w:t>
            </w:r>
          </w:p>
        </w:tc>
        <w:tc>
          <w:tcPr>
            <w:tcW w:w="899" w:type="dxa"/>
            <w:vMerge w:val="restart"/>
            <w:vAlign w:val="center"/>
          </w:tcPr>
          <w:p w14:paraId="2B2F1BCC" w14:textId="77777777" w:rsidR="00E6761C" w:rsidRPr="00575AF5" w:rsidRDefault="00E6761C" w:rsidP="004E1199">
            <w:pPr>
              <w:jc w:val="center"/>
              <w:rPr>
                <w:rFonts w:ascii="Arial" w:hAnsi="Arial" w:cs="Arial"/>
                <w:b/>
              </w:rPr>
            </w:pPr>
            <w:r w:rsidRPr="00575AF5">
              <w:rPr>
                <w:rFonts w:ascii="Arial" w:hAnsi="Arial" w:cs="Arial"/>
                <w:b/>
              </w:rPr>
              <w:t>Unité</w:t>
            </w:r>
          </w:p>
        </w:tc>
        <w:tc>
          <w:tcPr>
            <w:tcW w:w="1276" w:type="dxa"/>
            <w:vMerge w:val="restart"/>
            <w:vAlign w:val="center"/>
          </w:tcPr>
          <w:p w14:paraId="494A21D9" w14:textId="77777777" w:rsidR="00E6761C" w:rsidRPr="00575AF5" w:rsidRDefault="00E6761C" w:rsidP="004E1199">
            <w:pPr>
              <w:jc w:val="center"/>
              <w:rPr>
                <w:rFonts w:ascii="Arial" w:hAnsi="Arial" w:cs="Arial"/>
                <w:b/>
              </w:rPr>
            </w:pPr>
            <w:r w:rsidRPr="00575AF5">
              <w:rPr>
                <w:rFonts w:ascii="Arial" w:hAnsi="Arial" w:cs="Arial"/>
                <w:b/>
              </w:rPr>
              <w:t>Quantité</w:t>
            </w:r>
          </w:p>
        </w:tc>
        <w:tc>
          <w:tcPr>
            <w:tcW w:w="1418" w:type="dxa"/>
            <w:vMerge w:val="restart"/>
            <w:vAlign w:val="center"/>
          </w:tcPr>
          <w:p w14:paraId="3C015946" w14:textId="77777777" w:rsidR="00E6761C" w:rsidRPr="00575AF5" w:rsidRDefault="00E6761C" w:rsidP="004E1199">
            <w:pPr>
              <w:jc w:val="center"/>
              <w:rPr>
                <w:rFonts w:ascii="Arial" w:hAnsi="Arial" w:cs="Arial"/>
                <w:b/>
              </w:rPr>
            </w:pPr>
            <w:r w:rsidRPr="00575AF5">
              <w:rPr>
                <w:rFonts w:ascii="Arial" w:hAnsi="Arial" w:cs="Arial"/>
                <w:b/>
              </w:rPr>
              <w:t>Prix Unitaire en Chiffre</w:t>
            </w:r>
          </w:p>
        </w:tc>
        <w:tc>
          <w:tcPr>
            <w:tcW w:w="1417" w:type="dxa"/>
            <w:vMerge w:val="restart"/>
            <w:vAlign w:val="center"/>
          </w:tcPr>
          <w:p w14:paraId="1ACAAB4C" w14:textId="77777777" w:rsidR="00E6761C" w:rsidRPr="00575AF5" w:rsidRDefault="00E6761C" w:rsidP="004E1199">
            <w:pPr>
              <w:jc w:val="center"/>
              <w:rPr>
                <w:rFonts w:ascii="Arial" w:hAnsi="Arial" w:cs="Arial"/>
                <w:b/>
              </w:rPr>
            </w:pPr>
            <w:r w:rsidRPr="00575AF5">
              <w:rPr>
                <w:rFonts w:ascii="Arial" w:hAnsi="Arial" w:cs="Arial"/>
                <w:b/>
              </w:rPr>
              <w:t>Prix Unitaire en Lettre</w:t>
            </w:r>
          </w:p>
        </w:tc>
      </w:tr>
      <w:tr w:rsidR="00E6761C" w:rsidRPr="00E6761C" w14:paraId="1C61DB8F" w14:textId="77777777" w:rsidTr="10DC70A9">
        <w:trPr>
          <w:trHeight w:val="667"/>
        </w:trPr>
        <w:tc>
          <w:tcPr>
            <w:tcW w:w="1123" w:type="dxa"/>
            <w:vMerge/>
          </w:tcPr>
          <w:p w14:paraId="4C3C1BB0" w14:textId="77777777" w:rsidR="00E6761C" w:rsidRPr="00575AF5" w:rsidRDefault="00E6761C" w:rsidP="00D113AE">
            <w:pPr>
              <w:jc w:val="center"/>
              <w:rPr>
                <w:rFonts w:ascii="Arial" w:hAnsi="Arial" w:cs="Arial"/>
                <w:b/>
              </w:rPr>
            </w:pPr>
          </w:p>
        </w:tc>
        <w:tc>
          <w:tcPr>
            <w:tcW w:w="5208" w:type="dxa"/>
            <w:vMerge/>
          </w:tcPr>
          <w:p w14:paraId="38FF0C99" w14:textId="77777777" w:rsidR="00E6761C" w:rsidRPr="00575AF5" w:rsidRDefault="00E6761C" w:rsidP="00D113AE">
            <w:pPr>
              <w:jc w:val="center"/>
              <w:rPr>
                <w:rFonts w:ascii="Arial" w:hAnsi="Arial" w:cs="Arial"/>
                <w:b/>
              </w:rPr>
            </w:pPr>
          </w:p>
        </w:tc>
        <w:tc>
          <w:tcPr>
            <w:tcW w:w="899" w:type="dxa"/>
            <w:vMerge/>
          </w:tcPr>
          <w:p w14:paraId="2B93255F" w14:textId="77777777" w:rsidR="00E6761C" w:rsidRPr="00575AF5" w:rsidRDefault="00E6761C" w:rsidP="00D113AE">
            <w:pPr>
              <w:jc w:val="center"/>
              <w:rPr>
                <w:rFonts w:ascii="Arial" w:hAnsi="Arial" w:cs="Arial"/>
                <w:b/>
              </w:rPr>
            </w:pPr>
          </w:p>
        </w:tc>
        <w:tc>
          <w:tcPr>
            <w:tcW w:w="1276" w:type="dxa"/>
            <w:vMerge/>
          </w:tcPr>
          <w:p w14:paraId="470D748B" w14:textId="77777777" w:rsidR="00E6761C" w:rsidRPr="00575AF5" w:rsidRDefault="00E6761C" w:rsidP="00D113AE">
            <w:pPr>
              <w:jc w:val="center"/>
              <w:rPr>
                <w:rFonts w:ascii="Arial" w:hAnsi="Arial" w:cs="Arial"/>
                <w:b/>
              </w:rPr>
            </w:pPr>
          </w:p>
        </w:tc>
        <w:tc>
          <w:tcPr>
            <w:tcW w:w="1418" w:type="dxa"/>
            <w:vMerge/>
          </w:tcPr>
          <w:p w14:paraId="6A3CD9D3" w14:textId="77777777" w:rsidR="00E6761C" w:rsidRPr="00575AF5" w:rsidRDefault="00E6761C" w:rsidP="00D113AE">
            <w:pPr>
              <w:jc w:val="center"/>
              <w:rPr>
                <w:rFonts w:ascii="Arial" w:hAnsi="Arial" w:cs="Arial"/>
                <w:b/>
              </w:rPr>
            </w:pPr>
          </w:p>
        </w:tc>
        <w:tc>
          <w:tcPr>
            <w:tcW w:w="1417" w:type="dxa"/>
            <w:vMerge/>
          </w:tcPr>
          <w:p w14:paraId="3B7D71FB" w14:textId="77777777" w:rsidR="00E6761C" w:rsidRPr="00575AF5" w:rsidRDefault="00E6761C" w:rsidP="00D113AE">
            <w:pPr>
              <w:jc w:val="center"/>
              <w:rPr>
                <w:rFonts w:ascii="Arial" w:hAnsi="Arial" w:cs="Arial"/>
                <w:b/>
              </w:rPr>
            </w:pPr>
          </w:p>
        </w:tc>
      </w:tr>
      <w:tr w:rsidR="00E6761C" w:rsidRPr="00E6761C" w14:paraId="4B20A872" w14:textId="4F457297" w:rsidTr="10DC70A9">
        <w:trPr>
          <w:trHeight w:val="854"/>
        </w:trPr>
        <w:tc>
          <w:tcPr>
            <w:tcW w:w="1123" w:type="dxa"/>
            <w:tcBorders>
              <w:bottom w:val="single" w:sz="4" w:space="0" w:color="auto"/>
              <w:right w:val="single" w:sz="4" w:space="0" w:color="auto"/>
            </w:tcBorders>
            <w:vAlign w:val="center"/>
          </w:tcPr>
          <w:p w14:paraId="470C5F79" w14:textId="77777777" w:rsidR="00E6761C" w:rsidRPr="00575AF5" w:rsidRDefault="00E6761C" w:rsidP="004E1199">
            <w:pPr>
              <w:rPr>
                <w:rFonts w:ascii="Arial" w:hAnsi="Arial" w:cs="Arial"/>
              </w:rPr>
            </w:pPr>
            <w:r w:rsidRPr="00575AF5">
              <w:rPr>
                <w:rFonts w:ascii="Arial" w:hAnsi="Arial" w:cs="Arial"/>
              </w:rPr>
              <w:t>1</w:t>
            </w:r>
          </w:p>
        </w:tc>
        <w:tc>
          <w:tcPr>
            <w:tcW w:w="5208" w:type="dxa"/>
            <w:tcBorders>
              <w:top w:val="nil"/>
              <w:left w:val="single" w:sz="4" w:space="0" w:color="auto"/>
              <w:bottom w:val="single" w:sz="4" w:space="0" w:color="auto"/>
              <w:right w:val="single" w:sz="4" w:space="0" w:color="auto"/>
            </w:tcBorders>
            <w:vAlign w:val="center"/>
          </w:tcPr>
          <w:p w14:paraId="40B76E50" w14:textId="77777777" w:rsidR="00E6761C" w:rsidRPr="00575AF5" w:rsidRDefault="00E6761C" w:rsidP="004E1199">
            <w:pPr>
              <w:rPr>
                <w:rFonts w:ascii="Arial" w:hAnsi="Arial" w:cs="Arial"/>
                <w:sz w:val="20"/>
                <w:szCs w:val="20"/>
              </w:rPr>
            </w:pPr>
            <w:r w:rsidRPr="00575AF5">
              <w:rPr>
                <w:rFonts w:ascii="Arial" w:hAnsi="Arial" w:cs="Arial"/>
                <w:sz w:val="20"/>
                <w:szCs w:val="20"/>
              </w:rPr>
              <w:t>Malles pédagogiques (</w:t>
            </w:r>
            <w:r w:rsidRPr="00575AF5">
              <w:rPr>
                <w:rFonts w:ascii="Arial" w:hAnsi="Arial" w:cs="Arial"/>
                <w:color w:val="000000"/>
                <w:sz w:val="20"/>
                <w:szCs w:val="20"/>
              </w:rPr>
              <w:t xml:space="preserve">Malles locales en fer, longueur 70 cm, largeur 45cm, hauteur 45cm, volume utile environ 140 litres, tôle galvanisée épaisseur 0,6 – 0,8 </w:t>
            </w:r>
            <w:proofErr w:type="gramStart"/>
            <w:r w:rsidRPr="00575AF5">
              <w:rPr>
                <w:rFonts w:ascii="Arial" w:hAnsi="Arial" w:cs="Arial"/>
                <w:color w:val="000000"/>
                <w:sz w:val="20"/>
                <w:szCs w:val="20"/>
              </w:rPr>
              <w:t>mm résistante</w:t>
            </w:r>
            <w:proofErr w:type="gramEnd"/>
            <w:r w:rsidRPr="00575AF5">
              <w:rPr>
                <w:rFonts w:ascii="Arial" w:hAnsi="Arial" w:cs="Arial"/>
                <w:color w:val="000000"/>
                <w:sz w:val="20"/>
                <w:szCs w:val="20"/>
              </w:rPr>
              <w:t xml:space="preserve"> à la corrosion et aux chocs)</w:t>
            </w:r>
          </w:p>
        </w:tc>
        <w:tc>
          <w:tcPr>
            <w:tcW w:w="899" w:type="dxa"/>
            <w:tcBorders>
              <w:top w:val="nil"/>
              <w:left w:val="nil"/>
              <w:bottom w:val="single" w:sz="4" w:space="0" w:color="auto"/>
              <w:right w:val="single" w:sz="4" w:space="0" w:color="auto"/>
            </w:tcBorders>
            <w:vAlign w:val="center"/>
          </w:tcPr>
          <w:p w14:paraId="580FC63B" w14:textId="77777777" w:rsidR="00E6761C" w:rsidRPr="00575AF5" w:rsidRDefault="00E6761C" w:rsidP="004E1199">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7034B719" w14:textId="776D2C34"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16128FA" w14:textId="77777777" w:rsidR="00E6761C" w:rsidRPr="00575AF5" w:rsidRDefault="00E6761C" w:rsidP="004E1199">
            <w:pPr>
              <w:rPr>
                <w:rFonts w:ascii="Arial" w:hAnsi="Arial" w:cs="Arial"/>
                <w:b/>
              </w:rPr>
            </w:pPr>
          </w:p>
        </w:tc>
        <w:tc>
          <w:tcPr>
            <w:tcW w:w="1417" w:type="dxa"/>
            <w:tcBorders>
              <w:top w:val="single" w:sz="4" w:space="0" w:color="auto"/>
              <w:left w:val="single" w:sz="4" w:space="0" w:color="auto"/>
              <w:bottom w:val="single" w:sz="4" w:space="0" w:color="auto"/>
            </w:tcBorders>
            <w:vAlign w:val="center"/>
          </w:tcPr>
          <w:p w14:paraId="776DD210" w14:textId="77777777" w:rsidR="00E6761C" w:rsidRPr="00575AF5" w:rsidRDefault="00E6761C" w:rsidP="004E1199">
            <w:pPr>
              <w:rPr>
                <w:rFonts w:ascii="Arial" w:hAnsi="Arial" w:cs="Arial"/>
                <w:b/>
              </w:rPr>
            </w:pPr>
          </w:p>
        </w:tc>
      </w:tr>
      <w:tr w:rsidR="00E6761C" w:rsidRPr="00E6761C" w14:paraId="18EA20D0" w14:textId="4B58D807" w:rsidTr="10DC70A9">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3EEB0856" w14:textId="77777777" w:rsidR="00E6761C" w:rsidRPr="00575AF5" w:rsidRDefault="00E6761C" w:rsidP="004E1199">
            <w:pPr>
              <w:rPr>
                <w:rFonts w:ascii="Arial" w:hAnsi="Arial" w:cs="Arial"/>
              </w:rPr>
            </w:pPr>
            <w:r w:rsidRPr="00575AF5">
              <w:rPr>
                <w:rFonts w:ascii="Arial" w:hAnsi="Arial" w:cs="Arial"/>
              </w:rPr>
              <w:t>2</w:t>
            </w:r>
          </w:p>
        </w:tc>
        <w:tc>
          <w:tcPr>
            <w:tcW w:w="5208" w:type="dxa"/>
            <w:tcBorders>
              <w:top w:val="single" w:sz="4" w:space="0" w:color="auto"/>
              <w:left w:val="single" w:sz="4" w:space="0" w:color="auto"/>
              <w:bottom w:val="single" w:sz="4" w:space="0" w:color="auto"/>
              <w:right w:val="single" w:sz="4" w:space="0" w:color="auto"/>
            </w:tcBorders>
            <w:vAlign w:val="center"/>
          </w:tcPr>
          <w:p w14:paraId="59ABACCC" w14:textId="3641C688" w:rsidR="00E6761C" w:rsidRPr="00575AF5" w:rsidRDefault="00E6761C" w:rsidP="004E1199">
            <w:pPr>
              <w:rPr>
                <w:rFonts w:ascii="Arial" w:hAnsi="Arial" w:cs="Arial"/>
                <w:color w:val="000000"/>
                <w:sz w:val="20"/>
                <w:szCs w:val="20"/>
              </w:rPr>
            </w:pPr>
            <w:r w:rsidRPr="00575AF5">
              <w:rPr>
                <w:rFonts w:ascii="Arial" w:hAnsi="Arial" w:cs="Arial"/>
                <w:sz w:val="20"/>
                <w:szCs w:val="20"/>
              </w:rPr>
              <w:t>Guides Français 3eme Année à la 6ème A (</w:t>
            </w:r>
            <w:r w:rsidRPr="00575AF5">
              <w:rPr>
                <w:rFonts w:ascii="Arial" w:hAnsi="Arial" w:cs="Arial"/>
                <w:color w:val="000000"/>
                <w:sz w:val="20"/>
                <w:szCs w:val="20"/>
              </w:rPr>
              <w:t>Livres de français, et leurs guides de la 1ère A à la 6ème A)</w:t>
            </w:r>
          </w:p>
        </w:tc>
        <w:tc>
          <w:tcPr>
            <w:tcW w:w="899" w:type="dxa"/>
            <w:tcBorders>
              <w:top w:val="single" w:sz="4" w:space="0" w:color="auto"/>
              <w:left w:val="single" w:sz="4" w:space="0" w:color="auto"/>
              <w:bottom w:val="single" w:sz="4" w:space="0" w:color="auto"/>
              <w:right w:val="single" w:sz="4" w:space="0" w:color="auto"/>
            </w:tcBorders>
            <w:vAlign w:val="center"/>
          </w:tcPr>
          <w:p w14:paraId="2A10FAFB" w14:textId="77777777" w:rsidR="00E6761C" w:rsidRPr="00575AF5" w:rsidRDefault="00E6761C" w:rsidP="004E1199">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68794619" w14:textId="29FCA939"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0F8321E6"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34B82EDA" w14:textId="77777777" w:rsidR="00E6761C" w:rsidRPr="00575AF5" w:rsidRDefault="00E6761C" w:rsidP="004E1199">
            <w:pPr>
              <w:rPr>
                <w:rFonts w:ascii="Arial" w:hAnsi="Arial" w:cs="Arial"/>
                <w:b/>
              </w:rPr>
            </w:pPr>
          </w:p>
        </w:tc>
      </w:tr>
      <w:tr w:rsidR="00E6761C" w:rsidRPr="00E6761C" w14:paraId="03706110" w14:textId="65E1FA27" w:rsidTr="10DC70A9">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68F98734" w14:textId="77777777" w:rsidR="00E6761C" w:rsidRPr="00575AF5" w:rsidRDefault="00E6761C" w:rsidP="004E1199">
            <w:pPr>
              <w:rPr>
                <w:rFonts w:ascii="Arial" w:hAnsi="Arial" w:cs="Arial"/>
              </w:rPr>
            </w:pPr>
            <w:r w:rsidRPr="00575AF5">
              <w:rPr>
                <w:rFonts w:ascii="Arial" w:hAnsi="Arial" w:cs="Arial"/>
              </w:rPr>
              <w:t>3</w:t>
            </w:r>
          </w:p>
        </w:tc>
        <w:tc>
          <w:tcPr>
            <w:tcW w:w="5208" w:type="dxa"/>
            <w:tcBorders>
              <w:top w:val="single" w:sz="4" w:space="0" w:color="auto"/>
              <w:left w:val="single" w:sz="4" w:space="0" w:color="auto"/>
              <w:bottom w:val="single" w:sz="4" w:space="0" w:color="auto"/>
              <w:right w:val="single" w:sz="4" w:space="0" w:color="auto"/>
            </w:tcBorders>
            <w:vAlign w:val="center"/>
          </w:tcPr>
          <w:p w14:paraId="47C4C635" w14:textId="2231B2BC" w:rsidR="00E6761C" w:rsidRPr="00575AF5" w:rsidRDefault="00E6761C" w:rsidP="004E1199">
            <w:pPr>
              <w:rPr>
                <w:rFonts w:ascii="Arial" w:hAnsi="Arial" w:cs="Arial"/>
                <w:sz w:val="20"/>
                <w:szCs w:val="20"/>
              </w:rPr>
            </w:pPr>
            <w:r w:rsidRPr="00575AF5">
              <w:rPr>
                <w:rFonts w:ascii="Arial" w:hAnsi="Arial" w:cs="Arial"/>
                <w:sz w:val="20"/>
                <w:szCs w:val="20"/>
              </w:rPr>
              <w:t xml:space="preserve">Guides Mathématiques 1ère Année à la 6ème A </w:t>
            </w:r>
          </w:p>
        </w:tc>
        <w:tc>
          <w:tcPr>
            <w:tcW w:w="899" w:type="dxa"/>
            <w:tcBorders>
              <w:top w:val="single" w:sz="4" w:space="0" w:color="auto"/>
              <w:left w:val="single" w:sz="4" w:space="0" w:color="auto"/>
              <w:bottom w:val="single" w:sz="4" w:space="0" w:color="auto"/>
              <w:right w:val="single" w:sz="4" w:space="0" w:color="auto"/>
            </w:tcBorders>
            <w:vAlign w:val="center"/>
          </w:tcPr>
          <w:p w14:paraId="62F4C3CE"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6308ACE5" w14:textId="3058EF91" w:rsidR="00E6761C" w:rsidRPr="00575AF5" w:rsidRDefault="00E6761C" w:rsidP="00EC49DD">
            <w:pPr>
              <w:jc w:val="center"/>
              <w:rPr>
                <w:rFonts w:ascii="Arial" w:hAnsi="Arial" w:cs="Arial"/>
                <w:color w:val="000000"/>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5EDDBF15"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7BF86610" w14:textId="77777777" w:rsidR="00E6761C" w:rsidRPr="00575AF5" w:rsidRDefault="00E6761C" w:rsidP="004E1199">
            <w:pPr>
              <w:rPr>
                <w:rFonts w:ascii="Arial" w:hAnsi="Arial" w:cs="Arial"/>
                <w:b/>
              </w:rPr>
            </w:pPr>
          </w:p>
        </w:tc>
      </w:tr>
      <w:tr w:rsidR="00E6761C" w:rsidRPr="00E6761C" w14:paraId="43A28880" w14:textId="151FE5EA" w:rsidTr="10DC70A9">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09484FFF" w14:textId="77777777" w:rsidR="00E6761C" w:rsidRPr="00575AF5" w:rsidRDefault="00E6761C" w:rsidP="004E1199">
            <w:pPr>
              <w:rPr>
                <w:rFonts w:ascii="Arial" w:hAnsi="Arial" w:cs="Arial"/>
              </w:rPr>
            </w:pPr>
            <w:r w:rsidRPr="00575AF5">
              <w:rPr>
                <w:rFonts w:ascii="Arial" w:hAnsi="Arial" w:cs="Arial"/>
              </w:rPr>
              <w:t>4</w:t>
            </w:r>
          </w:p>
        </w:tc>
        <w:tc>
          <w:tcPr>
            <w:tcW w:w="5208" w:type="dxa"/>
            <w:tcBorders>
              <w:top w:val="single" w:sz="4" w:space="0" w:color="auto"/>
              <w:left w:val="single" w:sz="4" w:space="0" w:color="auto"/>
              <w:bottom w:val="single" w:sz="4" w:space="0" w:color="auto"/>
              <w:right w:val="single" w:sz="4" w:space="0" w:color="auto"/>
            </w:tcBorders>
            <w:vAlign w:val="center"/>
          </w:tcPr>
          <w:p w14:paraId="3631B16B" w14:textId="15F6C95F" w:rsidR="00E6761C" w:rsidRPr="00575AF5" w:rsidRDefault="00E6761C" w:rsidP="004E1199">
            <w:pPr>
              <w:rPr>
                <w:rFonts w:ascii="Arial" w:hAnsi="Arial" w:cs="Arial"/>
                <w:sz w:val="20"/>
                <w:szCs w:val="20"/>
              </w:rPr>
            </w:pPr>
            <w:r w:rsidRPr="00575AF5">
              <w:rPr>
                <w:rFonts w:ascii="Arial" w:hAnsi="Arial" w:cs="Arial"/>
                <w:sz w:val="20"/>
                <w:szCs w:val="20"/>
              </w:rPr>
              <w:t>Guides ECM 2eme Année à la 6ème A</w:t>
            </w:r>
          </w:p>
        </w:tc>
        <w:tc>
          <w:tcPr>
            <w:tcW w:w="899" w:type="dxa"/>
            <w:tcBorders>
              <w:top w:val="single" w:sz="4" w:space="0" w:color="auto"/>
              <w:left w:val="single" w:sz="4" w:space="0" w:color="auto"/>
              <w:bottom w:val="single" w:sz="4" w:space="0" w:color="auto"/>
              <w:right w:val="single" w:sz="4" w:space="0" w:color="auto"/>
            </w:tcBorders>
            <w:vAlign w:val="center"/>
          </w:tcPr>
          <w:p w14:paraId="2B703029"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09F46A04" w14:textId="7E663F9C" w:rsidR="00E6761C" w:rsidRPr="00575AF5" w:rsidRDefault="00E6761C" w:rsidP="00EC49DD">
            <w:pPr>
              <w:jc w:val="center"/>
              <w:rPr>
                <w:rFonts w:ascii="Arial" w:hAnsi="Arial" w:cs="Arial"/>
                <w:color w:val="000000"/>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0093DC1F"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43703B5F" w14:textId="77777777" w:rsidR="00E6761C" w:rsidRPr="00575AF5" w:rsidRDefault="00E6761C" w:rsidP="004E1199">
            <w:pPr>
              <w:rPr>
                <w:rFonts w:ascii="Arial" w:hAnsi="Arial" w:cs="Arial"/>
                <w:b/>
              </w:rPr>
            </w:pPr>
          </w:p>
        </w:tc>
      </w:tr>
      <w:tr w:rsidR="00E6761C" w:rsidRPr="00E6761C" w14:paraId="04651A32" w14:textId="0FE12565" w:rsidTr="10DC70A9">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4D5B6566" w14:textId="77777777" w:rsidR="00E6761C" w:rsidRPr="00575AF5" w:rsidRDefault="00E6761C" w:rsidP="004E1199">
            <w:pPr>
              <w:rPr>
                <w:rFonts w:ascii="Arial" w:hAnsi="Arial" w:cs="Arial"/>
              </w:rPr>
            </w:pPr>
            <w:r w:rsidRPr="00575AF5">
              <w:rPr>
                <w:rFonts w:ascii="Arial" w:hAnsi="Arial" w:cs="Arial"/>
              </w:rPr>
              <w:t>5</w:t>
            </w:r>
          </w:p>
        </w:tc>
        <w:tc>
          <w:tcPr>
            <w:tcW w:w="5208" w:type="dxa"/>
            <w:tcBorders>
              <w:top w:val="single" w:sz="4" w:space="0" w:color="auto"/>
              <w:left w:val="single" w:sz="4" w:space="0" w:color="auto"/>
              <w:bottom w:val="single" w:sz="4" w:space="0" w:color="auto"/>
              <w:right w:val="single" w:sz="4" w:space="0" w:color="auto"/>
            </w:tcBorders>
            <w:vAlign w:val="center"/>
          </w:tcPr>
          <w:p w14:paraId="464DDE29" w14:textId="48A10B93" w:rsidR="00E6761C" w:rsidRPr="00575AF5" w:rsidRDefault="00E6761C" w:rsidP="004E1199">
            <w:pPr>
              <w:rPr>
                <w:rFonts w:ascii="Arial" w:hAnsi="Arial" w:cs="Arial"/>
                <w:sz w:val="20"/>
                <w:szCs w:val="20"/>
              </w:rPr>
            </w:pPr>
            <w:r w:rsidRPr="00575AF5">
              <w:rPr>
                <w:rFonts w:ascii="Arial" w:hAnsi="Arial" w:cs="Arial"/>
                <w:sz w:val="20"/>
                <w:szCs w:val="20"/>
              </w:rPr>
              <w:t xml:space="preserve">Guides Sciences d’observations 4eme Année à la 6ème A </w:t>
            </w:r>
          </w:p>
        </w:tc>
        <w:tc>
          <w:tcPr>
            <w:tcW w:w="899" w:type="dxa"/>
            <w:tcBorders>
              <w:top w:val="single" w:sz="4" w:space="0" w:color="auto"/>
              <w:left w:val="single" w:sz="4" w:space="0" w:color="auto"/>
              <w:bottom w:val="single" w:sz="4" w:space="0" w:color="auto"/>
              <w:right w:val="single" w:sz="4" w:space="0" w:color="auto"/>
            </w:tcBorders>
            <w:vAlign w:val="center"/>
          </w:tcPr>
          <w:p w14:paraId="34509826"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12E9A7B3" w14:textId="38D2F0DD" w:rsidR="00E6761C" w:rsidRPr="00575AF5" w:rsidRDefault="00E6761C" w:rsidP="00EC49DD">
            <w:pPr>
              <w:jc w:val="center"/>
              <w:rPr>
                <w:rFonts w:ascii="Arial" w:hAnsi="Arial" w:cs="Arial"/>
                <w:color w:val="000000"/>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28D332DB"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4952B135" w14:textId="77777777" w:rsidR="00E6761C" w:rsidRPr="00575AF5" w:rsidRDefault="00E6761C" w:rsidP="004E1199">
            <w:pPr>
              <w:rPr>
                <w:rFonts w:ascii="Arial" w:hAnsi="Arial" w:cs="Arial"/>
                <w:b/>
              </w:rPr>
            </w:pPr>
          </w:p>
        </w:tc>
      </w:tr>
      <w:tr w:rsidR="00E6761C" w:rsidRPr="00E6761C" w14:paraId="026738F8" w14:textId="615B8AAC" w:rsidTr="10DC70A9">
        <w:trPr>
          <w:trHeight w:val="590"/>
        </w:trPr>
        <w:tc>
          <w:tcPr>
            <w:tcW w:w="1123" w:type="dxa"/>
            <w:tcBorders>
              <w:top w:val="single" w:sz="4" w:space="0" w:color="auto"/>
              <w:right w:val="single" w:sz="4" w:space="0" w:color="auto"/>
            </w:tcBorders>
            <w:vAlign w:val="center"/>
          </w:tcPr>
          <w:p w14:paraId="35AA9EC5" w14:textId="77777777" w:rsidR="00E6761C" w:rsidRPr="00575AF5" w:rsidRDefault="00E6761C" w:rsidP="004E1199">
            <w:pPr>
              <w:rPr>
                <w:rFonts w:ascii="Arial" w:hAnsi="Arial" w:cs="Arial"/>
              </w:rPr>
            </w:pPr>
            <w:r w:rsidRPr="00575AF5">
              <w:rPr>
                <w:rFonts w:ascii="Arial" w:hAnsi="Arial" w:cs="Arial"/>
              </w:rPr>
              <w:t>6</w:t>
            </w:r>
          </w:p>
        </w:tc>
        <w:tc>
          <w:tcPr>
            <w:tcW w:w="5208" w:type="dxa"/>
            <w:tcBorders>
              <w:top w:val="nil"/>
              <w:left w:val="single" w:sz="4" w:space="0" w:color="auto"/>
              <w:bottom w:val="single" w:sz="4" w:space="0" w:color="auto"/>
              <w:right w:val="single" w:sz="4" w:space="0" w:color="auto"/>
            </w:tcBorders>
            <w:vAlign w:val="center"/>
          </w:tcPr>
          <w:p w14:paraId="6D99C4A7" w14:textId="5B415F2F" w:rsidR="00E6761C" w:rsidRPr="00575AF5" w:rsidRDefault="00E6761C" w:rsidP="004E1199">
            <w:pPr>
              <w:rPr>
                <w:rFonts w:ascii="Arial" w:hAnsi="Arial" w:cs="Arial"/>
                <w:sz w:val="20"/>
                <w:szCs w:val="20"/>
              </w:rPr>
            </w:pPr>
            <w:r w:rsidRPr="00575AF5">
              <w:rPr>
                <w:rFonts w:ascii="Arial" w:hAnsi="Arial" w:cs="Arial"/>
                <w:sz w:val="20"/>
                <w:szCs w:val="20"/>
              </w:rPr>
              <w:t xml:space="preserve">Guides Histoire 5eme Année à la 6ème A  </w:t>
            </w:r>
          </w:p>
        </w:tc>
        <w:tc>
          <w:tcPr>
            <w:tcW w:w="899" w:type="dxa"/>
            <w:tcBorders>
              <w:top w:val="nil"/>
              <w:left w:val="nil"/>
              <w:bottom w:val="single" w:sz="4" w:space="0" w:color="auto"/>
              <w:right w:val="single" w:sz="4" w:space="0" w:color="auto"/>
            </w:tcBorders>
            <w:vAlign w:val="center"/>
          </w:tcPr>
          <w:p w14:paraId="3F1A39BF"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6C26309F" w14:textId="0639F74D" w:rsidR="00E6761C" w:rsidRPr="00575AF5" w:rsidRDefault="00E6761C" w:rsidP="00EC49DD">
            <w:pPr>
              <w:jc w:val="center"/>
              <w:rPr>
                <w:rFonts w:ascii="Arial" w:hAnsi="Arial" w:cs="Arial"/>
                <w:color w:val="000000"/>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1024349B"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5802E710" w14:textId="77777777" w:rsidR="00E6761C" w:rsidRPr="00575AF5" w:rsidRDefault="00E6761C" w:rsidP="004E1199">
            <w:pPr>
              <w:rPr>
                <w:rFonts w:ascii="Arial" w:hAnsi="Arial" w:cs="Arial"/>
                <w:b/>
              </w:rPr>
            </w:pPr>
          </w:p>
        </w:tc>
      </w:tr>
      <w:tr w:rsidR="00E6761C" w:rsidRPr="00E6761C" w14:paraId="56EAEA97" w14:textId="2F85FD1E" w:rsidTr="10DC70A9">
        <w:trPr>
          <w:trHeight w:val="590"/>
        </w:trPr>
        <w:tc>
          <w:tcPr>
            <w:tcW w:w="1123" w:type="dxa"/>
            <w:tcBorders>
              <w:right w:val="single" w:sz="4" w:space="0" w:color="auto"/>
            </w:tcBorders>
            <w:vAlign w:val="center"/>
          </w:tcPr>
          <w:p w14:paraId="4D0121A3" w14:textId="77777777" w:rsidR="00E6761C" w:rsidRPr="00575AF5" w:rsidRDefault="00E6761C" w:rsidP="004E1199">
            <w:pPr>
              <w:rPr>
                <w:rFonts w:ascii="Arial" w:hAnsi="Arial" w:cs="Arial"/>
              </w:rPr>
            </w:pPr>
            <w:r w:rsidRPr="00575AF5">
              <w:rPr>
                <w:rFonts w:ascii="Arial" w:hAnsi="Arial" w:cs="Arial"/>
              </w:rPr>
              <w:t>7</w:t>
            </w:r>
          </w:p>
        </w:tc>
        <w:tc>
          <w:tcPr>
            <w:tcW w:w="5208" w:type="dxa"/>
            <w:tcBorders>
              <w:top w:val="nil"/>
              <w:left w:val="single" w:sz="4" w:space="0" w:color="auto"/>
              <w:bottom w:val="single" w:sz="4" w:space="0" w:color="auto"/>
              <w:right w:val="single" w:sz="4" w:space="0" w:color="auto"/>
            </w:tcBorders>
            <w:vAlign w:val="center"/>
          </w:tcPr>
          <w:p w14:paraId="3F74561D" w14:textId="6EF503D6" w:rsidR="00E6761C" w:rsidRPr="00575AF5" w:rsidRDefault="00E6761C" w:rsidP="004E1199">
            <w:pPr>
              <w:rPr>
                <w:rFonts w:ascii="Arial" w:hAnsi="Arial" w:cs="Arial"/>
                <w:sz w:val="20"/>
                <w:szCs w:val="20"/>
              </w:rPr>
            </w:pPr>
            <w:r w:rsidRPr="00575AF5">
              <w:rPr>
                <w:rFonts w:ascii="Arial" w:hAnsi="Arial" w:cs="Arial"/>
                <w:sz w:val="20"/>
                <w:szCs w:val="20"/>
              </w:rPr>
              <w:t xml:space="preserve">Guides Géographie 4eme Année à la 6ème A </w:t>
            </w:r>
          </w:p>
        </w:tc>
        <w:tc>
          <w:tcPr>
            <w:tcW w:w="899" w:type="dxa"/>
            <w:tcBorders>
              <w:top w:val="nil"/>
              <w:left w:val="nil"/>
              <w:bottom w:val="single" w:sz="4" w:space="0" w:color="auto"/>
              <w:right w:val="single" w:sz="4" w:space="0" w:color="auto"/>
            </w:tcBorders>
            <w:vAlign w:val="center"/>
          </w:tcPr>
          <w:p w14:paraId="6D187697"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5E8A79D0" w14:textId="1E3AFD15" w:rsidR="00E6761C" w:rsidRPr="00575AF5" w:rsidRDefault="00E6761C" w:rsidP="00EC49DD">
            <w:pPr>
              <w:jc w:val="center"/>
              <w:rPr>
                <w:rFonts w:ascii="Arial" w:hAnsi="Arial" w:cs="Arial"/>
                <w:color w:val="000000"/>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016FFD41"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40534E2D" w14:textId="77777777" w:rsidR="00E6761C" w:rsidRPr="00575AF5" w:rsidRDefault="00E6761C" w:rsidP="004E1199">
            <w:pPr>
              <w:rPr>
                <w:rFonts w:ascii="Arial" w:hAnsi="Arial" w:cs="Arial"/>
                <w:b/>
              </w:rPr>
            </w:pPr>
          </w:p>
        </w:tc>
      </w:tr>
      <w:tr w:rsidR="00E6761C" w:rsidRPr="00E6761C" w14:paraId="1588A5D5" w14:textId="02DEBD33" w:rsidTr="10DC70A9">
        <w:trPr>
          <w:trHeight w:val="590"/>
        </w:trPr>
        <w:tc>
          <w:tcPr>
            <w:tcW w:w="1123" w:type="dxa"/>
            <w:tcBorders>
              <w:right w:val="single" w:sz="4" w:space="0" w:color="auto"/>
            </w:tcBorders>
            <w:vAlign w:val="center"/>
          </w:tcPr>
          <w:p w14:paraId="0D368AC9" w14:textId="77777777" w:rsidR="00E6761C" w:rsidRPr="00575AF5" w:rsidRDefault="00E6761C" w:rsidP="004E1199">
            <w:pPr>
              <w:rPr>
                <w:rFonts w:ascii="Arial" w:hAnsi="Arial" w:cs="Arial"/>
              </w:rPr>
            </w:pPr>
            <w:r w:rsidRPr="00575AF5">
              <w:rPr>
                <w:rFonts w:ascii="Arial" w:hAnsi="Arial" w:cs="Arial"/>
              </w:rPr>
              <w:t>8</w:t>
            </w:r>
          </w:p>
        </w:tc>
        <w:tc>
          <w:tcPr>
            <w:tcW w:w="5208" w:type="dxa"/>
            <w:tcBorders>
              <w:top w:val="nil"/>
              <w:left w:val="single" w:sz="4" w:space="0" w:color="auto"/>
              <w:bottom w:val="single" w:sz="4" w:space="0" w:color="auto"/>
              <w:right w:val="single" w:sz="4" w:space="0" w:color="auto"/>
            </w:tcBorders>
            <w:vAlign w:val="center"/>
          </w:tcPr>
          <w:p w14:paraId="0076F207" w14:textId="77777777" w:rsidR="00E6761C" w:rsidRPr="00575AF5" w:rsidRDefault="00E6761C" w:rsidP="004E1199">
            <w:pPr>
              <w:rPr>
                <w:rFonts w:ascii="Arial" w:hAnsi="Arial" w:cs="Arial"/>
                <w:sz w:val="20"/>
                <w:szCs w:val="20"/>
              </w:rPr>
            </w:pPr>
            <w:r w:rsidRPr="00575AF5">
              <w:rPr>
                <w:rFonts w:ascii="Arial" w:hAnsi="Arial" w:cs="Arial"/>
                <w:sz w:val="20"/>
                <w:szCs w:val="20"/>
              </w:rPr>
              <w:t xml:space="preserve">Programme officiel du Fondamental </w:t>
            </w:r>
          </w:p>
        </w:tc>
        <w:tc>
          <w:tcPr>
            <w:tcW w:w="899" w:type="dxa"/>
            <w:tcBorders>
              <w:top w:val="nil"/>
              <w:left w:val="nil"/>
              <w:bottom w:val="single" w:sz="4" w:space="0" w:color="auto"/>
              <w:right w:val="single" w:sz="4" w:space="0" w:color="auto"/>
            </w:tcBorders>
            <w:vAlign w:val="center"/>
          </w:tcPr>
          <w:p w14:paraId="6E2FA213"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3469A133" w14:textId="35517501" w:rsidR="00E6761C" w:rsidRPr="00575AF5" w:rsidRDefault="00E6761C" w:rsidP="00EC49DD">
            <w:pPr>
              <w:jc w:val="center"/>
              <w:rPr>
                <w:rFonts w:ascii="Arial" w:hAnsi="Arial" w:cs="Arial"/>
                <w:color w:val="000000"/>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5359EEED"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3C2FEC4A" w14:textId="77777777" w:rsidR="00E6761C" w:rsidRPr="00575AF5" w:rsidRDefault="00E6761C" w:rsidP="004E1199">
            <w:pPr>
              <w:rPr>
                <w:rFonts w:ascii="Arial" w:hAnsi="Arial" w:cs="Arial"/>
                <w:b/>
              </w:rPr>
            </w:pPr>
          </w:p>
        </w:tc>
      </w:tr>
      <w:tr w:rsidR="00E6761C" w:rsidRPr="00E6761C" w14:paraId="4F514AA8" w14:textId="295732C9" w:rsidTr="10DC70A9">
        <w:trPr>
          <w:trHeight w:val="590"/>
        </w:trPr>
        <w:tc>
          <w:tcPr>
            <w:tcW w:w="1123" w:type="dxa"/>
            <w:tcBorders>
              <w:right w:val="single" w:sz="4" w:space="0" w:color="auto"/>
            </w:tcBorders>
            <w:vAlign w:val="center"/>
          </w:tcPr>
          <w:p w14:paraId="364E92C7" w14:textId="77777777" w:rsidR="00E6761C" w:rsidRPr="00575AF5" w:rsidRDefault="00E6761C" w:rsidP="004E1199">
            <w:pPr>
              <w:rPr>
                <w:rFonts w:ascii="Arial" w:hAnsi="Arial" w:cs="Arial"/>
              </w:rPr>
            </w:pPr>
            <w:r w:rsidRPr="00575AF5">
              <w:rPr>
                <w:rFonts w:ascii="Arial" w:hAnsi="Arial" w:cs="Arial"/>
              </w:rPr>
              <w:t>9</w:t>
            </w:r>
          </w:p>
        </w:tc>
        <w:tc>
          <w:tcPr>
            <w:tcW w:w="5208" w:type="dxa"/>
            <w:tcBorders>
              <w:top w:val="nil"/>
              <w:left w:val="single" w:sz="4" w:space="0" w:color="auto"/>
              <w:bottom w:val="single" w:sz="4" w:space="0" w:color="auto"/>
              <w:right w:val="single" w:sz="4" w:space="0" w:color="auto"/>
            </w:tcBorders>
            <w:vAlign w:val="center"/>
          </w:tcPr>
          <w:p w14:paraId="7F61B12F" w14:textId="75ED81B0" w:rsidR="00E6761C" w:rsidRPr="00575AF5" w:rsidRDefault="00E6761C" w:rsidP="004E1199">
            <w:pPr>
              <w:rPr>
                <w:rFonts w:ascii="Arial" w:hAnsi="Arial" w:cs="Arial"/>
                <w:sz w:val="20"/>
                <w:szCs w:val="20"/>
              </w:rPr>
            </w:pPr>
            <w:r w:rsidRPr="00575AF5">
              <w:rPr>
                <w:rFonts w:ascii="Arial" w:hAnsi="Arial" w:cs="Arial"/>
                <w:sz w:val="20"/>
                <w:szCs w:val="20"/>
              </w:rPr>
              <w:t>Règles (</w:t>
            </w:r>
            <w:r w:rsidRPr="00575AF5">
              <w:rPr>
                <w:rFonts w:ascii="Arial" w:hAnsi="Arial" w:cs="Arial"/>
                <w:color w:val="000000"/>
                <w:sz w:val="20"/>
                <w:szCs w:val="20"/>
              </w:rPr>
              <w:t>Une règle plate, pour tableau avec matière plastique 100 cm (graduée en cm)</w:t>
            </w:r>
          </w:p>
        </w:tc>
        <w:tc>
          <w:tcPr>
            <w:tcW w:w="899" w:type="dxa"/>
            <w:tcBorders>
              <w:top w:val="single" w:sz="4" w:space="0" w:color="auto"/>
              <w:left w:val="nil"/>
              <w:bottom w:val="single" w:sz="4" w:space="0" w:color="auto"/>
              <w:right w:val="single" w:sz="4" w:space="0" w:color="auto"/>
            </w:tcBorders>
            <w:vAlign w:val="center"/>
          </w:tcPr>
          <w:p w14:paraId="61D7508F"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1C3A5ACA" w14:textId="6C361457"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05B9ACE3"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3F2A281A" w14:textId="77777777" w:rsidR="00E6761C" w:rsidRPr="00575AF5" w:rsidRDefault="00E6761C" w:rsidP="004E1199">
            <w:pPr>
              <w:rPr>
                <w:rFonts w:ascii="Arial" w:hAnsi="Arial" w:cs="Arial"/>
                <w:b/>
              </w:rPr>
            </w:pPr>
          </w:p>
        </w:tc>
      </w:tr>
      <w:tr w:rsidR="00E6761C" w:rsidRPr="00E6761C" w14:paraId="051DA1AD" w14:textId="79EC7247" w:rsidTr="10DC70A9">
        <w:trPr>
          <w:trHeight w:val="590"/>
        </w:trPr>
        <w:tc>
          <w:tcPr>
            <w:tcW w:w="1123" w:type="dxa"/>
            <w:tcBorders>
              <w:right w:val="single" w:sz="4" w:space="0" w:color="auto"/>
            </w:tcBorders>
            <w:vAlign w:val="center"/>
          </w:tcPr>
          <w:p w14:paraId="7CA9E75E" w14:textId="77777777" w:rsidR="00E6761C" w:rsidRPr="00575AF5" w:rsidRDefault="00E6761C" w:rsidP="004E1199">
            <w:pPr>
              <w:rPr>
                <w:rFonts w:ascii="Arial" w:hAnsi="Arial" w:cs="Arial"/>
              </w:rPr>
            </w:pPr>
            <w:r w:rsidRPr="00575AF5">
              <w:rPr>
                <w:rFonts w:ascii="Arial" w:hAnsi="Arial" w:cs="Arial"/>
              </w:rPr>
              <w:t>10</w:t>
            </w:r>
          </w:p>
        </w:tc>
        <w:tc>
          <w:tcPr>
            <w:tcW w:w="5208" w:type="dxa"/>
            <w:tcBorders>
              <w:top w:val="nil"/>
              <w:left w:val="single" w:sz="4" w:space="0" w:color="auto"/>
              <w:bottom w:val="single" w:sz="4" w:space="0" w:color="auto"/>
              <w:right w:val="single" w:sz="4" w:space="0" w:color="auto"/>
            </w:tcBorders>
            <w:vAlign w:val="center"/>
          </w:tcPr>
          <w:p w14:paraId="1D1E0746" w14:textId="77777777" w:rsidR="00E6761C" w:rsidRPr="00575AF5" w:rsidRDefault="00E6761C" w:rsidP="004E1199">
            <w:pPr>
              <w:rPr>
                <w:rFonts w:ascii="Arial" w:hAnsi="Arial" w:cs="Arial"/>
                <w:sz w:val="20"/>
                <w:szCs w:val="20"/>
              </w:rPr>
            </w:pPr>
            <w:r w:rsidRPr="00575AF5">
              <w:rPr>
                <w:rFonts w:ascii="Arial" w:hAnsi="Arial" w:cs="Arial"/>
                <w:sz w:val="20"/>
                <w:szCs w:val="20"/>
              </w:rPr>
              <w:t>Equerres (</w:t>
            </w:r>
            <w:r w:rsidRPr="00575AF5">
              <w:rPr>
                <w:rFonts w:ascii="Arial" w:hAnsi="Arial" w:cs="Arial"/>
                <w:color w:val="000000"/>
                <w:sz w:val="20"/>
                <w:szCs w:val="20"/>
              </w:rPr>
              <w:t>Une équerre pour tableau en matière plastique 60cm)</w:t>
            </w:r>
          </w:p>
        </w:tc>
        <w:tc>
          <w:tcPr>
            <w:tcW w:w="899" w:type="dxa"/>
            <w:tcBorders>
              <w:top w:val="nil"/>
              <w:left w:val="nil"/>
              <w:bottom w:val="single" w:sz="4" w:space="0" w:color="auto"/>
              <w:right w:val="single" w:sz="4" w:space="0" w:color="auto"/>
            </w:tcBorders>
            <w:vAlign w:val="center"/>
          </w:tcPr>
          <w:p w14:paraId="2409C14D"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25497BA5" w14:textId="52E2E74D"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0F192629"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52D9B5BB" w14:textId="77777777" w:rsidR="00E6761C" w:rsidRPr="00575AF5" w:rsidRDefault="00E6761C" w:rsidP="004E1199">
            <w:pPr>
              <w:rPr>
                <w:rFonts w:ascii="Arial" w:hAnsi="Arial" w:cs="Arial"/>
                <w:b/>
              </w:rPr>
            </w:pPr>
          </w:p>
        </w:tc>
      </w:tr>
      <w:tr w:rsidR="00E6761C" w:rsidRPr="00E6761C" w14:paraId="07B792BB" w14:textId="4C74B0B3" w:rsidTr="10DC70A9">
        <w:trPr>
          <w:trHeight w:val="590"/>
        </w:trPr>
        <w:tc>
          <w:tcPr>
            <w:tcW w:w="1123" w:type="dxa"/>
            <w:tcBorders>
              <w:right w:val="single" w:sz="4" w:space="0" w:color="auto"/>
            </w:tcBorders>
            <w:vAlign w:val="center"/>
          </w:tcPr>
          <w:p w14:paraId="5CD01C0C" w14:textId="77777777" w:rsidR="00E6761C" w:rsidRPr="00575AF5" w:rsidRDefault="00E6761C" w:rsidP="004E1199">
            <w:pPr>
              <w:rPr>
                <w:rFonts w:ascii="Arial" w:hAnsi="Arial" w:cs="Arial"/>
              </w:rPr>
            </w:pPr>
            <w:r w:rsidRPr="00575AF5">
              <w:rPr>
                <w:rFonts w:ascii="Arial" w:hAnsi="Arial" w:cs="Arial"/>
              </w:rPr>
              <w:t>11</w:t>
            </w:r>
          </w:p>
        </w:tc>
        <w:tc>
          <w:tcPr>
            <w:tcW w:w="5208" w:type="dxa"/>
            <w:tcBorders>
              <w:top w:val="nil"/>
              <w:left w:val="single" w:sz="4" w:space="0" w:color="auto"/>
              <w:bottom w:val="single" w:sz="4" w:space="0" w:color="auto"/>
              <w:right w:val="single" w:sz="4" w:space="0" w:color="auto"/>
            </w:tcBorders>
            <w:vAlign w:val="center"/>
          </w:tcPr>
          <w:p w14:paraId="36D0ED06" w14:textId="77777777" w:rsidR="00E6761C" w:rsidRPr="00575AF5" w:rsidRDefault="00E6761C" w:rsidP="004E1199">
            <w:pPr>
              <w:rPr>
                <w:rFonts w:ascii="Arial" w:hAnsi="Arial" w:cs="Arial"/>
                <w:sz w:val="20"/>
                <w:szCs w:val="20"/>
              </w:rPr>
            </w:pPr>
            <w:r w:rsidRPr="00575AF5">
              <w:rPr>
                <w:rFonts w:ascii="Arial" w:hAnsi="Arial" w:cs="Arial"/>
                <w:sz w:val="20"/>
                <w:szCs w:val="20"/>
              </w:rPr>
              <w:t>Rapporteur (</w:t>
            </w:r>
            <w:r w:rsidRPr="00575AF5">
              <w:rPr>
                <w:rFonts w:ascii="Arial" w:hAnsi="Arial" w:cs="Arial"/>
                <w:color w:val="000000"/>
                <w:sz w:val="20"/>
                <w:szCs w:val="20"/>
              </w:rPr>
              <w:t>Un rapporteur demi-cercle pour tableau, en matière plastique, gradué 180 degrés)</w:t>
            </w:r>
          </w:p>
        </w:tc>
        <w:tc>
          <w:tcPr>
            <w:tcW w:w="899" w:type="dxa"/>
            <w:tcBorders>
              <w:top w:val="nil"/>
              <w:left w:val="nil"/>
              <w:bottom w:val="single" w:sz="4" w:space="0" w:color="auto"/>
              <w:right w:val="single" w:sz="4" w:space="0" w:color="auto"/>
            </w:tcBorders>
            <w:vAlign w:val="center"/>
          </w:tcPr>
          <w:p w14:paraId="0821D1E7"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147E52C7" w14:textId="6C354518"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4D3A5730"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522F9D6F" w14:textId="77777777" w:rsidR="00E6761C" w:rsidRPr="00575AF5" w:rsidRDefault="00E6761C" w:rsidP="004E1199">
            <w:pPr>
              <w:rPr>
                <w:rFonts w:ascii="Arial" w:hAnsi="Arial" w:cs="Arial"/>
                <w:b/>
              </w:rPr>
            </w:pPr>
          </w:p>
        </w:tc>
      </w:tr>
      <w:tr w:rsidR="00E6761C" w:rsidRPr="00E6761C" w14:paraId="7F2B52EE" w14:textId="58605152" w:rsidTr="10DC70A9">
        <w:trPr>
          <w:trHeight w:val="590"/>
        </w:trPr>
        <w:tc>
          <w:tcPr>
            <w:tcW w:w="1123" w:type="dxa"/>
            <w:tcBorders>
              <w:right w:val="single" w:sz="4" w:space="0" w:color="auto"/>
            </w:tcBorders>
            <w:vAlign w:val="center"/>
          </w:tcPr>
          <w:p w14:paraId="2884B686" w14:textId="77777777" w:rsidR="00E6761C" w:rsidRPr="00575AF5" w:rsidRDefault="00E6761C" w:rsidP="004E1199">
            <w:pPr>
              <w:rPr>
                <w:rFonts w:ascii="Arial" w:hAnsi="Arial" w:cs="Arial"/>
              </w:rPr>
            </w:pPr>
            <w:r w:rsidRPr="00575AF5">
              <w:rPr>
                <w:rFonts w:ascii="Arial" w:hAnsi="Arial" w:cs="Arial"/>
              </w:rPr>
              <w:t>12</w:t>
            </w:r>
          </w:p>
        </w:tc>
        <w:tc>
          <w:tcPr>
            <w:tcW w:w="5208" w:type="dxa"/>
            <w:tcBorders>
              <w:top w:val="single" w:sz="4" w:space="0" w:color="auto"/>
              <w:left w:val="single" w:sz="4" w:space="0" w:color="auto"/>
              <w:bottom w:val="single" w:sz="4" w:space="0" w:color="auto"/>
              <w:right w:val="single" w:sz="4" w:space="0" w:color="auto"/>
            </w:tcBorders>
            <w:vAlign w:val="center"/>
          </w:tcPr>
          <w:p w14:paraId="065AFB10" w14:textId="77777777" w:rsidR="00E6761C" w:rsidRPr="00575AF5" w:rsidRDefault="00E6761C" w:rsidP="004E1199">
            <w:pPr>
              <w:rPr>
                <w:rFonts w:ascii="Arial" w:hAnsi="Arial" w:cs="Arial"/>
                <w:sz w:val="20"/>
                <w:szCs w:val="20"/>
              </w:rPr>
            </w:pPr>
            <w:r w:rsidRPr="00575AF5">
              <w:rPr>
                <w:rFonts w:ascii="Arial" w:hAnsi="Arial" w:cs="Arial"/>
                <w:sz w:val="20"/>
                <w:szCs w:val="20"/>
              </w:rPr>
              <w:t>Compas (</w:t>
            </w:r>
            <w:r w:rsidRPr="00575AF5">
              <w:rPr>
                <w:rFonts w:ascii="Arial" w:hAnsi="Arial" w:cs="Arial"/>
                <w:color w:val="000000"/>
                <w:sz w:val="20"/>
                <w:szCs w:val="20"/>
              </w:rPr>
              <w:t>Un compas pour tableau à craie en matière plastique)</w:t>
            </w:r>
          </w:p>
        </w:tc>
        <w:tc>
          <w:tcPr>
            <w:tcW w:w="899" w:type="dxa"/>
            <w:tcBorders>
              <w:top w:val="single" w:sz="4" w:space="0" w:color="auto"/>
              <w:left w:val="nil"/>
              <w:bottom w:val="single" w:sz="4" w:space="0" w:color="auto"/>
              <w:right w:val="single" w:sz="4" w:space="0" w:color="auto"/>
            </w:tcBorders>
            <w:vAlign w:val="center"/>
          </w:tcPr>
          <w:p w14:paraId="6B5E5A1E"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nil"/>
              <w:bottom w:val="single" w:sz="4" w:space="0" w:color="auto"/>
              <w:right w:val="single" w:sz="4" w:space="0" w:color="auto"/>
            </w:tcBorders>
            <w:vAlign w:val="center"/>
          </w:tcPr>
          <w:p w14:paraId="1DB431C7" w14:textId="3035B7CA"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24E662F5"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356F054E" w14:textId="77777777" w:rsidR="00E6761C" w:rsidRPr="00575AF5" w:rsidRDefault="00E6761C" w:rsidP="004E1199">
            <w:pPr>
              <w:rPr>
                <w:rFonts w:ascii="Arial" w:hAnsi="Arial" w:cs="Arial"/>
                <w:b/>
              </w:rPr>
            </w:pPr>
          </w:p>
        </w:tc>
      </w:tr>
      <w:tr w:rsidR="00E6761C" w:rsidRPr="00E6761C" w14:paraId="34653D8F" w14:textId="1F7A646B" w:rsidTr="10DC70A9">
        <w:trPr>
          <w:trHeight w:val="590"/>
        </w:trPr>
        <w:tc>
          <w:tcPr>
            <w:tcW w:w="1123" w:type="dxa"/>
            <w:tcBorders>
              <w:right w:val="single" w:sz="4" w:space="0" w:color="auto"/>
            </w:tcBorders>
            <w:vAlign w:val="center"/>
          </w:tcPr>
          <w:p w14:paraId="3C196D3F" w14:textId="77777777" w:rsidR="00E6761C" w:rsidRPr="00575AF5" w:rsidRDefault="00E6761C" w:rsidP="004E1199">
            <w:pPr>
              <w:rPr>
                <w:rFonts w:ascii="Arial" w:hAnsi="Arial" w:cs="Arial"/>
              </w:rPr>
            </w:pPr>
            <w:r w:rsidRPr="00575AF5">
              <w:rPr>
                <w:rFonts w:ascii="Arial" w:hAnsi="Arial" w:cs="Arial"/>
              </w:rPr>
              <w:t>13</w:t>
            </w:r>
          </w:p>
        </w:tc>
        <w:tc>
          <w:tcPr>
            <w:tcW w:w="5208" w:type="dxa"/>
            <w:tcBorders>
              <w:top w:val="nil"/>
              <w:left w:val="single" w:sz="4" w:space="0" w:color="auto"/>
              <w:bottom w:val="single" w:sz="4" w:space="0" w:color="auto"/>
              <w:right w:val="single" w:sz="4" w:space="0" w:color="auto"/>
            </w:tcBorders>
            <w:vAlign w:val="center"/>
          </w:tcPr>
          <w:p w14:paraId="3680DC3C" w14:textId="77777777" w:rsidR="00E6761C" w:rsidRPr="00575AF5" w:rsidRDefault="00E6761C" w:rsidP="004E1199">
            <w:pPr>
              <w:rPr>
                <w:rFonts w:ascii="Arial" w:hAnsi="Arial" w:cs="Arial"/>
                <w:sz w:val="20"/>
                <w:szCs w:val="20"/>
              </w:rPr>
            </w:pPr>
            <w:r w:rsidRPr="00575AF5">
              <w:rPr>
                <w:rFonts w:ascii="Arial" w:hAnsi="Arial" w:cs="Arial"/>
                <w:sz w:val="20"/>
                <w:szCs w:val="20"/>
              </w:rPr>
              <w:t>Cartes de géographie, globe terrestre, croquis de sciences (</w:t>
            </w:r>
            <w:r w:rsidRPr="00575AF5">
              <w:rPr>
                <w:rFonts w:ascii="Arial" w:hAnsi="Arial" w:cs="Arial"/>
                <w:color w:val="000000"/>
                <w:sz w:val="20"/>
                <w:szCs w:val="20"/>
              </w:rPr>
              <w:t xml:space="preserve">Carte du Mali, de l'Afrique) </w:t>
            </w:r>
          </w:p>
        </w:tc>
        <w:tc>
          <w:tcPr>
            <w:tcW w:w="899" w:type="dxa"/>
            <w:tcBorders>
              <w:top w:val="nil"/>
              <w:left w:val="nil"/>
              <w:bottom w:val="single" w:sz="4" w:space="0" w:color="auto"/>
              <w:right w:val="single" w:sz="4" w:space="0" w:color="auto"/>
            </w:tcBorders>
            <w:vAlign w:val="center"/>
          </w:tcPr>
          <w:p w14:paraId="088DB52E"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3F6C4ED9" w14:textId="1DEAFD63"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3919A9F5"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2899EEA7" w14:textId="77777777" w:rsidR="00E6761C" w:rsidRPr="00575AF5" w:rsidRDefault="00E6761C" w:rsidP="004E1199">
            <w:pPr>
              <w:rPr>
                <w:rFonts w:ascii="Arial" w:hAnsi="Arial" w:cs="Arial"/>
                <w:b/>
              </w:rPr>
            </w:pPr>
          </w:p>
        </w:tc>
      </w:tr>
      <w:tr w:rsidR="00E6761C" w:rsidRPr="00E6761C" w14:paraId="5EDAC4F4" w14:textId="68FCFC62" w:rsidTr="10DC70A9">
        <w:trPr>
          <w:trHeight w:val="590"/>
        </w:trPr>
        <w:tc>
          <w:tcPr>
            <w:tcW w:w="1123" w:type="dxa"/>
            <w:tcBorders>
              <w:right w:val="single" w:sz="4" w:space="0" w:color="auto"/>
            </w:tcBorders>
            <w:vAlign w:val="center"/>
          </w:tcPr>
          <w:p w14:paraId="2AF755F7" w14:textId="77777777" w:rsidR="00E6761C" w:rsidRPr="00575AF5" w:rsidRDefault="00E6761C" w:rsidP="004E1199">
            <w:pPr>
              <w:rPr>
                <w:rFonts w:ascii="Arial" w:hAnsi="Arial" w:cs="Arial"/>
              </w:rPr>
            </w:pPr>
            <w:r w:rsidRPr="00575AF5">
              <w:rPr>
                <w:rFonts w:ascii="Arial" w:hAnsi="Arial" w:cs="Arial"/>
              </w:rPr>
              <w:t>14</w:t>
            </w:r>
          </w:p>
        </w:tc>
        <w:tc>
          <w:tcPr>
            <w:tcW w:w="5208" w:type="dxa"/>
            <w:tcBorders>
              <w:top w:val="nil"/>
              <w:left w:val="single" w:sz="4" w:space="0" w:color="auto"/>
              <w:bottom w:val="single" w:sz="4" w:space="0" w:color="auto"/>
              <w:right w:val="single" w:sz="4" w:space="0" w:color="auto"/>
            </w:tcBorders>
            <w:vAlign w:val="center"/>
          </w:tcPr>
          <w:p w14:paraId="6DA9B55A" w14:textId="77777777" w:rsidR="00E6761C" w:rsidRPr="00575AF5" w:rsidRDefault="00E6761C" w:rsidP="004E1199">
            <w:pPr>
              <w:rPr>
                <w:rFonts w:ascii="Arial" w:hAnsi="Arial" w:cs="Arial"/>
                <w:sz w:val="20"/>
                <w:szCs w:val="20"/>
              </w:rPr>
            </w:pPr>
            <w:r w:rsidRPr="00575AF5">
              <w:rPr>
                <w:rFonts w:ascii="Arial" w:hAnsi="Arial" w:cs="Arial"/>
                <w:sz w:val="20"/>
                <w:szCs w:val="20"/>
              </w:rPr>
              <w:t>Registre d'appel journalier</w:t>
            </w:r>
          </w:p>
        </w:tc>
        <w:tc>
          <w:tcPr>
            <w:tcW w:w="899" w:type="dxa"/>
            <w:tcBorders>
              <w:top w:val="nil"/>
              <w:left w:val="nil"/>
              <w:bottom w:val="single" w:sz="4" w:space="0" w:color="auto"/>
              <w:right w:val="single" w:sz="4" w:space="0" w:color="auto"/>
            </w:tcBorders>
            <w:vAlign w:val="center"/>
          </w:tcPr>
          <w:p w14:paraId="229F289F"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4EE61708" w14:textId="24EFC927"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6C0E5B61"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7DD49165" w14:textId="77777777" w:rsidR="00E6761C" w:rsidRPr="00575AF5" w:rsidRDefault="00E6761C" w:rsidP="004E1199">
            <w:pPr>
              <w:rPr>
                <w:rFonts w:ascii="Arial" w:hAnsi="Arial" w:cs="Arial"/>
                <w:b/>
              </w:rPr>
            </w:pPr>
          </w:p>
        </w:tc>
      </w:tr>
      <w:tr w:rsidR="00E6761C" w:rsidRPr="00E6761C" w14:paraId="73AF0792" w14:textId="44C32EF8" w:rsidTr="10DC70A9">
        <w:trPr>
          <w:trHeight w:val="590"/>
        </w:trPr>
        <w:tc>
          <w:tcPr>
            <w:tcW w:w="1123" w:type="dxa"/>
            <w:tcBorders>
              <w:right w:val="single" w:sz="4" w:space="0" w:color="auto"/>
            </w:tcBorders>
            <w:vAlign w:val="center"/>
          </w:tcPr>
          <w:p w14:paraId="09C2A8D3" w14:textId="77777777" w:rsidR="00E6761C" w:rsidRPr="00575AF5" w:rsidRDefault="00E6761C" w:rsidP="004E1199">
            <w:pPr>
              <w:rPr>
                <w:rFonts w:ascii="Arial" w:hAnsi="Arial" w:cs="Arial"/>
              </w:rPr>
            </w:pPr>
            <w:r w:rsidRPr="00575AF5">
              <w:rPr>
                <w:rFonts w:ascii="Arial" w:hAnsi="Arial" w:cs="Arial"/>
              </w:rPr>
              <w:t>15</w:t>
            </w:r>
          </w:p>
        </w:tc>
        <w:tc>
          <w:tcPr>
            <w:tcW w:w="5208" w:type="dxa"/>
            <w:tcBorders>
              <w:top w:val="nil"/>
              <w:left w:val="single" w:sz="4" w:space="0" w:color="auto"/>
              <w:bottom w:val="single" w:sz="4" w:space="0" w:color="auto"/>
              <w:right w:val="single" w:sz="4" w:space="0" w:color="auto"/>
            </w:tcBorders>
            <w:vAlign w:val="center"/>
          </w:tcPr>
          <w:p w14:paraId="0BD35483" w14:textId="77777777" w:rsidR="00E6761C" w:rsidRPr="00575AF5" w:rsidRDefault="00E6761C" w:rsidP="004E1199">
            <w:pPr>
              <w:rPr>
                <w:rFonts w:ascii="Arial" w:hAnsi="Arial" w:cs="Arial"/>
                <w:sz w:val="20"/>
                <w:szCs w:val="20"/>
              </w:rPr>
            </w:pPr>
            <w:r w:rsidRPr="00575AF5">
              <w:rPr>
                <w:rFonts w:ascii="Arial" w:hAnsi="Arial" w:cs="Arial"/>
                <w:sz w:val="20"/>
                <w:szCs w:val="20"/>
              </w:rPr>
              <w:t>Cahiers pour Enseignant (</w:t>
            </w:r>
            <w:r w:rsidRPr="00575AF5">
              <w:rPr>
                <w:rFonts w:ascii="Arial" w:hAnsi="Arial" w:cs="Arial"/>
                <w:color w:val="000000"/>
                <w:sz w:val="20"/>
                <w:szCs w:val="20"/>
              </w:rPr>
              <w:t xml:space="preserve">Cahier 200 </w:t>
            </w:r>
            <w:proofErr w:type="gramStart"/>
            <w:r w:rsidRPr="00575AF5">
              <w:rPr>
                <w:rFonts w:ascii="Arial" w:hAnsi="Arial" w:cs="Arial"/>
                <w:color w:val="000000"/>
                <w:sz w:val="20"/>
                <w:szCs w:val="20"/>
              </w:rPr>
              <w:t>pages;</w:t>
            </w:r>
            <w:proofErr w:type="gramEnd"/>
            <w:r w:rsidRPr="00575AF5">
              <w:rPr>
                <w:rFonts w:ascii="Arial" w:hAnsi="Arial" w:cs="Arial"/>
                <w:color w:val="000000"/>
                <w:sz w:val="20"/>
                <w:szCs w:val="20"/>
              </w:rPr>
              <w:t xml:space="preserve"> Format : 17x22cm)</w:t>
            </w:r>
          </w:p>
        </w:tc>
        <w:tc>
          <w:tcPr>
            <w:tcW w:w="899" w:type="dxa"/>
            <w:tcBorders>
              <w:top w:val="nil"/>
              <w:left w:val="nil"/>
              <w:bottom w:val="single" w:sz="4" w:space="0" w:color="auto"/>
              <w:right w:val="single" w:sz="4" w:space="0" w:color="auto"/>
            </w:tcBorders>
            <w:vAlign w:val="center"/>
          </w:tcPr>
          <w:p w14:paraId="455DDF5C"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Carton</w:t>
            </w:r>
          </w:p>
        </w:tc>
        <w:tc>
          <w:tcPr>
            <w:tcW w:w="1276" w:type="dxa"/>
            <w:tcBorders>
              <w:top w:val="nil"/>
              <w:left w:val="nil"/>
              <w:bottom w:val="single" w:sz="4" w:space="0" w:color="auto"/>
              <w:right w:val="single" w:sz="4" w:space="0" w:color="auto"/>
            </w:tcBorders>
            <w:vAlign w:val="center"/>
          </w:tcPr>
          <w:p w14:paraId="3D4EA7FC" w14:textId="342EC502" w:rsidR="00E6761C" w:rsidRPr="00575AF5" w:rsidRDefault="00E6761C" w:rsidP="00EC49DD">
            <w:pPr>
              <w:jc w:val="center"/>
              <w:rPr>
                <w:rFonts w:ascii="Arial" w:hAnsi="Arial" w:cs="Arial"/>
                <w:color w:val="000000"/>
                <w:sz w:val="20"/>
                <w:szCs w:val="20"/>
              </w:rPr>
            </w:pPr>
            <w:r w:rsidRPr="10DC70A9">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0D8F470A"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4CA511F7" w14:textId="77777777" w:rsidR="00E6761C" w:rsidRPr="00575AF5" w:rsidRDefault="00E6761C" w:rsidP="004E1199">
            <w:pPr>
              <w:rPr>
                <w:rFonts w:ascii="Arial" w:hAnsi="Arial" w:cs="Arial"/>
                <w:b/>
              </w:rPr>
            </w:pPr>
          </w:p>
        </w:tc>
      </w:tr>
      <w:tr w:rsidR="00E6761C" w:rsidRPr="00E6761C" w14:paraId="5CE89A58" w14:textId="53615C35" w:rsidTr="00E36A76">
        <w:trPr>
          <w:trHeight w:val="590"/>
        </w:trPr>
        <w:tc>
          <w:tcPr>
            <w:tcW w:w="1123" w:type="dxa"/>
            <w:tcBorders>
              <w:bottom w:val="single" w:sz="4" w:space="0" w:color="auto"/>
              <w:right w:val="single" w:sz="4" w:space="0" w:color="auto"/>
            </w:tcBorders>
            <w:vAlign w:val="center"/>
          </w:tcPr>
          <w:p w14:paraId="1CC259E3" w14:textId="77777777" w:rsidR="00E6761C" w:rsidRPr="00575AF5" w:rsidRDefault="00E6761C" w:rsidP="004E1199">
            <w:pPr>
              <w:rPr>
                <w:rFonts w:ascii="Arial" w:hAnsi="Arial" w:cs="Arial"/>
              </w:rPr>
            </w:pPr>
            <w:r w:rsidRPr="00575AF5">
              <w:rPr>
                <w:rFonts w:ascii="Arial" w:hAnsi="Arial" w:cs="Arial"/>
              </w:rPr>
              <w:t>16</w:t>
            </w:r>
          </w:p>
        </w:tc>
        <w:tc>
          <w:tcPr>
            <w:tcW w:w="5208" w:type="dxa"/>
            <w:tcBorders>
              <w:top w:val="nil"/>
              <w:left w:val="single" w:sz="4" w:space="0" w:color="auto"/>
              <w:bottom w:val="single" w:sz="4" w:space="0" w:color="auto"/>
              <w:right w:val="single" w:sz="4" w:space="0" w:color="auto"/>
            </w:tcBorders>
            <w:vAlign w:val="center"/>
          </w:tcPr>
          <w:p w14:paraId="66FF1807" w14:textId="77777777" w:rsidR="00E6761C" w:rsidRPr="00575AF5" w:rsidRDefault="00E6761C" w:rsidP="004E1199">
            <w:pPr>
              <w:rPr>
                <w:rFonts w:ascii="Arial" w:hAnsi="Arial" w:cs="Arial"/>
                <w:sz w:val="20"/>
                <w:szCs w:val="20"/>
              </w:rPr>
            </w:pPr>
            <w:r w:rsidRPr="00575AF5">
              <w:rPr>
                <w:rFonts w:ascii="Arial" w:hAnsi="Arial" w:cs="Arial"/>
                <w:sz w:val="20"/>
                <w:szCs w:val="20"/>
              </w:rPr>
              <w:t>Craies blanches et couleurs (</w:t>
            </w:r>
            <w:r w:rsidRPr="00575AF5">
              <w:rPr>
                <w:rFonts w:ascii="Arial" w:hAnsi="Arial" w:cs="Arial"/>
                <w:color w:val="000000"/>
                <w:sz w:val="20"/>
                <w:szCs w:val="20"/>
              </w:rPr>
              <w:t>Couleur multiple, vives et denses)</w:t>
            </w:r>
          </w:p>
        </w:tc>
        <w:tc>
          <w:tcPr>
            <w:tcW w:w="899" w:type="dxa"/>
            <w:tcBorders>
              <w:top w:val="nil"/>
              <w:left w:val="nil"/>
              <w:bottom w:val="single" w:sz="4" w:space="0" w:color="auto"/>
              <w:right w:val="single" w:sz="4" w:space="0" w:color="auto"/>
            </w:tcBorders>
            <w:vAlign w:val="center"/>
          </w:tcPr>
          <w:p w14:paraId="6349B815" w14:textId="77777777" w:rsidR="00E6761C" w:rsidRPr="00575AF5" w:rsidRDefault="00E6761C" w:rsidP="004E1199">
            <w:pPr>
              <w:rPr>
                <w:rFonts w:ascii="Arial" w:hAnsi="Arial" w:cs="Arial"/>
                <w:color w:val="000000"/>
                <w:sz w:val="20"/>
                <w:szCs w:val="20"/>
              </w:rPr>
            </w:pPr>
            <w:r w:rsidRPr="00575AF5">
              <w:rPr>
                <w:rFonts w:ascii="Arial" w:hAnsi="Arial" w:cs="Arial"/>
                <w:color w:val="000000"/>
                <w:sz w:val="20"/>
                <w:szCs w:val="20"/>
              </w:rPr>
              <w:t>Carton</w:t>
            </w:r>
          </w:p>
        </w:tc>
        <w:tc>
          <w:tcPr>
            <w:tcW w:w="1276" w:type="dxa"/>
            <w:tcBorders>
              <w:top w:val="nil"/>
              <w:left w:val="nil"/>
              <w:bottom w:val="single" w:sz="4" w:space="0" w:color="auto"/>
              <w:right w:val="single" w:sz="4" w:space="0" w:color="auto"/>
            </w:tcBorders>
            <w:vAlign w:val="center"/>
          </w:tcPr>
          <w:p w14:paraId="1E27DAEB" w14:textId="183F21E9" w:rsidR="00E6761C" w:rsidRPr="00575AF5" w:rsidRDefault="00E36A76" w:rsidP="00EC49DD">
            <w:pPr>
              <w:jc w:val="center"/>
              <w:rPr>
                <w:rFonts w:ascii="Arial" w:hAnsi="Arial" w:cs="Arial"/>
                <w:color w:val="000000"/>
                <w:sz w:val="20"/>
                <w:szCs w:val="20"/>
              </w:rPr>
            </w:pPr>
            <w:r>
              <w:rPr>
                <w:rFonts w:ascii="Arial" w:hAnsi="Arial" w:cs="Arial"/>
                <w:color w:val="000000" w:themeColor="text1"/>
                <w:sz w:val="20"/>
                <w:szCs w:val="20"/>
              </w:rPr>
              <w:t>1</w:t>
            </w:r>
          </w:p>
        </w:tc>
        <w:tc>
          <w:tcPr>
            <w:tcW w:w="1418" w:type="dxa"/>
            <w:tcBorders>
              <w:top w:val="single" w:sz="4" w:space="0" w:color="auto"/>
              <w:bottom w:val="single" w:sz="4" w:space="0" w:color="auto"/>
            </w:tcBorders>
            <w:vAlign w:val="center"/>
          </w:tcPr>
          <w:p w14:paraId="7A062250" w14:textId="77777777" w:rsidR="00E6761C" w:rsidRPr="00575AF5" w:rsidRDefault="00E6761C" w:rsidP="004E1199">
            <w:pPr>
              <w:rPr>
                <w:rFonts w:ascii="Arial" w:hAnsi="Arial" w:cs="Arial"/>
                <w:b/>
              </w:rPr>
            </w:pPr>
          </w:p>
        </w:tc>
        <w:tc>
          <w:tcPr>
            <w:tcW w:w="1417" w:type="dxa"/>
            <w:tcBorders>
              <w:top w:val="single" w:sz="4" w:space="0" w:color="auto"/>
              <w:bottom w:val="single" w:sz="4" w:space="0" w:color="auto"/>
            </w:tcBorders>
            <w:vAlign w:val="center"/>
          </w:tcPr>
          <w:p w14:paraId="585F5910" w14:textId="77777777" w:rsidR="00E6761C" w:rsidRPr="00575AF5" w:rsidRDefault="00E6761C" w:rsidP="004E1199">
            <w:pPr>
              <w:rPr>
                <w:rFonts w:ascii="Arial" w:hAnsi="Arial" w:cs="Arial"/>
                <w:b/>
              </w:rPr>
            </w:pPr>
          </w:p>
        </w:tc>
      </w:tr>
      <w:tr w:rsidR="00915820" w:rsidRPr="00E6761C" w14:paraId="5DBE9EC3" w14:textId="77777777" w:rsidTr="00E36A76">
        <w:trPr>
          <w:trHeight w:val="590"/>
        </w:trPr>
        <w:tc>
          <w:tcPr>
            <w:tcW w:w="1123" w:type="dxa"/>
            <w:tcBorders>
              <w:right w:val="single" w:sz="4" w:space="0" w:color="auto"/>
            </w:tcBorders>
            <w:vAlign w:val="center"/>
          </w:tcPr>
          <w:p w14:paraId="78B18239" w14:textId="2EABA4AD" w:rsidR="00915820" w:rsidRPr="00575AF5" w:rsidRDefault="00915820" w:rsidP="00915820">
            <w:pPr>
              <w:rPr>
                <w:rFonts w:ascii="Arial" w:hAnsi="Arial" w:cs="Arial"/>
              </w:rPr>
            </w:pPr>
            <w:r>
              <w:rPr>
                <w:rFonts w:ascii="Arial" w:hAnsi="Arial" w:cs="Arial"/>
              </w:rPr>
              <w:t>17</w:t>
            </w:r>
          </w:p>
        </w:tc>
        <w:tc>
          <w:tcPr>
            <w:tcW w:w="5208" w:type="dxa"/>
            <w:tcBorders>
              <w:top w:val="single" w:sz="4" w:space="0" w:color="auto"/>
              <w:left w:val="single" w:sz="4" w:space="0" w:color="auto"/>
              <w:bottom w:val="single" w:sz="4" w:space="0" w:color="auto"/>
              <w:right w:val="single" w:sz="4" w:space="0" w:color="auto"/>
            </w:tcBorders>
            <w:vAlign w:val="center"/>
          </w:tcPr>
          <w:p w14:paraId="4CDDCF66" w14:textId="54E83E7E" w:rsidR="00915820" w:rsidRPr="00575AF5" w:rsidRDefault="00915820" w:rsidP="00915820">
            <w:pPr>
              <w:rPr>
                <w:rFonts w:ascii="Arial" w:hAnsi="Arial" w:cs="Arial"/>
                <w:sz w:val="20"/>
                <w:szCs w:val="20"/>
              </w:rPr>
            </w:pPr>
            <w:r w:rsidRPr="00575AF5">
              <w:rPr>
                <w:rFonts w:ascii="Arial" w:hAnsi="Arial" w:cs="Arial"/>
                <w:color w:val="000000"/>
                <w:sz w:val="20"/>
                <w:szCs w:val="20"/>
              </w:rPr>
              <w:t>Boite d'ardoisine de qualité pour tableau (</w:t>
            </w:r>
            <w:proofErr w:type="spellStart"/>
            <w:r w:rsidRPr="00575AF5">
              <w:rPr>
                <w:rFonts w:ascii="Arial" w:hAnsi="Arial" w:cs="Arial"/>
                <w:color w:val="000000"/>
                <w:sz w:val="20"/>
                <w:szCs w:val="20"/>
              </w:rPr>
              <w:t>Ikg</w:t>
            </w:r>
            <w:proofErr w:type="spellEnd"/>
            <w:r w:rsidRPr="00575AF5">
              <w:rPr>
                <w:rFonts w:ascii="Arial" w:hAnsi="Arial" w:cs="Arial"/>
                <w:color w:val="000000"/>
                <w:sz w:val="20"/>
                <w:szCs w:val="20"/>
              </w:rPr>
              <w:t xml:space="preserve"> à eau ou à huile, couleur noire)</w:t>
            </w:r>
            <w:r w:rsidRPr="00575AF5">
              <w:rPr>
                <w:rFonts w:ascii="Arial" w:hAnsi="Arial" w:cs="Arial"/>
                <w:color w:val="000000"/>
                <w:sz w:val="20"/>
                <w:szCs w:val="20"/>
              </w:rPr>
              <w:br/>
            </w:r>
          </w:p>
        </w:tc>
        <w:tc>
          <w:tcPr>
            <w:tcW w:w="899" w:type="dxa"/>
            <w:tcBorders>
              <w:top w:val="nil"/>
              <w:left w:val="nil"/>
              <w:bottom w:val="single" w:sz="4" w:space="0" w:color="auto"/>
              <w:right w:val="single" w:sz="4" w:space="0" w:color="auto"/>
            </w:tcBorders>
            <w:vAlign w:val="center"/>
          </w:tcPr>
          <w:p w14:paraId="746A5E48" w14:textId="6CB240F0" w:rsidR="00915820" w:rsidRPr="00575AF5" w:rsidRDefault="00915820" w:rsidP="00915820">
            <w:pPr>
              <w:rPr>
                <w:rFonts w:ascii="Arial" w:hAnsi="Arial" w:cs="Arial"/>
                <w:color w:val="000000"/>
                <w:sz w:val="20"/>
                <w:szCs w:val="20"/>
              </w:rPr>
            </w:pPr>
            <w:r w:rsidRPr="00575AF5">
              <w:rPr>
                <w:rFonts w:ascii="Arial" w:hAnsi="Arial" w:cs="Arial"/>
                <w:color w:val="000000"/>
                <w:sz w:val="20"/>
                <w:szCs w:val="20"/>
              </w:rPr>
              <w:t>Boite</w:t>
            </w:r>
          </w:p>
        </w:tc>
        <w:tc>
          <w:tcPr>
            <w:tcW w:w="1276" w:type="dxa"/>
            <w:tcBorders>
              <w:top w:val="nil"/>
              <w:left w:val="nil"/>
              <w:bottom w:val="single" w:sz="4" w:space="0" w:color="auto"/>
              <w:right w:val="single" w:sz="4" w:space="0" w:color="auto"/>
            </w:tcBorders>
            <w:vAlign w:val="center"/>
          </w:tcPr>
          <w:p w14:paraId="2FAFF561" w14:textId="0D7216E0" w:rsidR="00915820" w:rsidRPr="10DC70A9" w:rsidRDefault="00915820" w:rsidP="00915820">
            <w:pPr>
              <w:jc w:val="center"/>
              <w:rPr>
                <w:rFonts w:ascii="Arial" w:hAnsi="Arial" w:cs="Arial"/>
                <w:color w:val="000000" w:themeColor="text1"/>
                <w:sz w:val="20"/>
                <w:szCs w:val="20"/>
              </w:rPr>
            </w:pPr>
            <w:r w:rsidRPr="10DC70A9">
              <w:rPr>
                <w:rFonts w:ascii="Arial" w:hAnsi="Arial" w:cs="Arial"/>
                <w:sz w:val="20"/>
                <w:szCs w:val="20"/>
              </w:rPr>
              <w:t>1</w:t>
            </w:r>
          </w:p>
        </w:tc>
        <w:tc>
          <w:tcPr>
            <w:tcW w:w="1418" w:type="dxa"/>
            <w:tcBorders>
              <w:top w:val="single" w:sz="4" w:space="0" w:color="auto"/>
              <w:bottom w:val="single" w:sz="4" w:space="0" w:color="auto"/>
            </w:tcBorders>
            <w:vAlign w:val="center"/>
          </w:tcPr>
          <w:p w14:paraId="0C656295" w14:textId="77777777" w:rsidR="00915820" w:rsidRPr="00575AF5" w:rsidRDefault="00915820" w:rsidP="00915820">
            <w:pPr>
              <w:rPr>
                <w:rFonts w:ascii="Arial" w:hAnsi="Arial" w:cs="Arial"/>
                <w:b/>
              </w:rPr>
            </w:pPr>
          </w:p>
        </w:tc>
        <w:tc>
          <w:tcPr>
            <w:tcW w:w="1417" w:type="dxa"/>
            <w:tcBorders>
              <w:top w:val="single" w:sz="4" w:space="0" w:color="auto"/>
              <w:bottom w:val="single" w:sz="4" w:space="0" w:color="auto"/>
            </w:tcBorders>
            <w:vAlign w:val="center"/>
          </w:tcPr>
          <w:p w14:paraId="2883A787" w14:textId="77777777" w:rsidR="00915820" w:rsidRPr="00575AF5" w:rsidRDefault="00915820" w:rsidP="00915820">
            <w:pPr>
              <w:rPr>
                <w:rFonts w:ascii="Arial" w:hAnsi="Arial" w:cs="Arial"/>
                <w:b/>
              </w:rPr>
            </w:pPr>
          </w:p>
        </w:tc>
      </w:tr>
    </w:tbl>
    <w:p w14:paraId="62761282" w14:textId="77777777" w:rsidR="004218F9" w:rsidRPr="00575AF5" w:rsidRDefault="004218F9" w:rsidP="004218F9">
      <w:pPr>
        <w:suppressAutoHyphens/>
        <w:jc w:val="both"/>
        <w:rPr>
          <w:rFonts w:ascii="Arial" w:hAnsi="Arial" w:cs="Arial"/>
          <w:b/>
          <w:u w:val="single"/>
        </w:rPr>
      </w:pPr>
    </w:p>
    <w:p w14:paraId="2F276A46" w14:textId="77777777" w:rsidR="004218F9" w:rsidRPr="00575AF5" w:rsidRDefault="004218F9" w:rsidP="004218F9">
      <w:pPr>
        <w:suppressAutoHyphens/>
        <w:jc w:val="both"/>
        <w:rPr>
          <w:rFonts w:ascii="Arial" w:hAnsi="Arial" w:cs="Arial"/>
          <w:b/>
          <w:u w:val="single"/>
        </w:rPr>
      </w:pPr>
    </w:p>
    <w:p w14:paraId="1624CC16" w14:textId="77777777" w:rsidR="004218F9" w:rsidRPr="00575AF5" w:rsidRDefault="004218F9" w:rsidP="004218F9">
      <w:pPr>
        <w:suppressAutoHyphens/>
        <w:jc w:val="both"/>
        <w:rPr>
          <w:rFonts w:ascii="Arial" w:hAnsi="Arial" w:cs="Arial"/>
          <w:b/>
          <w:u w:val="single"/>
        </w:rPr>
      </w:pPr>
      <w:r w:rsidRPr="00575AF5">
        <w:rPr>
          <w:rFonts w:ascii="Arial" w:hAnsi="Arial" w:cs="Arial"/>
          <w:b/>
          <w:u w:val="single"/>
        </w:rPr>
        <w:t xml:space="preserve">Matériels Scolaires pour les écoles, centres SSA/P et CDPE </w:t>
      </w:r>
    </w:p>
    <w:p w14:paraId="1CB61481" w14:textId="77777777" w:rsidR="004218F9" w:rsidRPr="00575AF5" w:rsidRDefault="004218F9" w:rsidP="004218F9">
      <w:pPr>
        <w:suppressAutoHyphens/>
        <w:jc w:val="both"/>
        <w:rPr>
          <w:rFonts w:ascii="Arial" w:hAnsi="Arial" w:cs="Arial"/>
          <w:b/>
          <w:u w:val="single"/>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5167"/>
        <w:gridCol w:w="1046"/>
        <w:gridCol w:w="1276"/>
        <w:gridCol w:w="1417"/>
        <w:gridCol w:w="993"/>
      </w:tblGrid>
      <w:tr w:rsidR="00E6761C" w:rsidRPr="00E6761C" w14:paraId="16A8A467" w14:textId="6FCC565E" w:rsidTr="10DC70A9">
        <w:trPr>
          <w:trHeight w:val="537"/>
        </w:trPr>
        <w:tc>
          <w:tcPr>
            <w:tcW w:w="1300" w:type="dxa"/>
            <w:vMerge w:val="restart"/>
            <w:vAlign w:val="center"/>
          </w:tcPr>
          <w:p w14:paraId="103D484C" w14:textId="77777777" w:rsidR="00E6761C" w:rsidRPr="00575AF5" w:rsidRDefault="00E6761C" w:rsidP="00EC49DD">
            <w:pPr>
              <w:jc w:val="center"/>
              <w:rPr>
                <w:rFonts w:ascii="Arial" w:hAnsi="Arial" w:cs="Arial"/>
                <w:b/>
                <w:bCs/>
              </w:rPr>
            </w:pPr>
            <w:r w:rsidRPr="10DC70A9">
              <w:rPr>
                <w:rFonts w:ascii="Arial" w:hAnsi="Arial" w:cs="Arial"/>
                <w:b/>
                <w:bCs/>
              </w:rPr>
              <w:t>N°</w:t>
            </w:r>
          </w:p>
        </w:tc>
        <w:tc>
          <w:tcPr>
            <w:tcW w:w="5167" w:type="dxa"/>
            <w:vMerge w:val="restart"/>
            <w:vAlign w:val="center"/>
          </w:tcPr>
          <w:p w14:paraId="1A0B3E43" w14:textId="77777777" w:rsidR="00E6761C" w:rsidRPr="00575AF5" w:rsidRDefault="00E6761C" w:rsidP="00EC49DD">
            <w:pPr>
              <w:jc w:val="center"/>
              <w:rPr>
                <w:rFonts w:ascii="Arial" w:hAnsi="Arial" w:cs="Arial"/>
                <w:b/>
                <w:bCs/>
              </w:rPr>
            </w:pPr>
            <w:r w:rsidRPr="10DC70A9">
              <w:rPr>
                <w:rFonts w:ascii="Arial" w:hAnsi="Arial" w:cs="Arial"/>
                <w:b/>
                <w:bCs/>
              </w:rPr>
              <w:t>Désignation</w:t>
            </w:r>
          </w:p>
        </w:tc>
        <w:tc>
          <w:tcPr>
            <w:tcW w:w="1046" w:type="dxa"/>
            <w:vMerge w:val="restart"/>
            <w:vAlign w:val="center"/>
          </w:tcPr>
          <w:p w14:paraId="3C606216" w14:textId="77777777" w:rsidR="00E6761C" w:rsidRPr="00575AF5" w:rsidRDefault="00E6761C" w:rsidP="00EC49DD">
            <w:pPr>
              <w:jc w:val="center"/>
              <w:rPr>
                <w:rFonts w:ascii="Arial" w:hAnsi="Arial" w:cs="Arial"/>
                <w:b/>
                <w:bCs/>
              </w:rPr>
            </w:pPr>
            <w:r w:rsidRPr="10DC70A9">
              <w:rPr>
                <w:rFonts w:ascii="Arial" w:hAnsi="Arial" w:cs="Arial"/>
                <w:b/>
                <w:bCs/>
              </w:rPr>
              <w:t>Unité</w:t>
            </w:r>
          </w:p>
        </w:tc>
        <w:tc>
          <w:tcPr>
            <w:tcW w:w="1276" w:type="dxa"/>
            <w:vMerge w:val="restart"/>
            <w:vAlign w:val="center"/>
          </w:tcPr>
          <w:p w14:paraId="589FC659" w14:textId="77777777" w:rsidR="00E6761C" w:rsidRPr="00575AF5" w:rsidRDefault="00E6761C" w:rsidP="00EC49DD">
            <w:pPr>
              <w:jc w:val="center"/>
              <w:rPr>
                <w:rFonts w:ascii="Arial" w:hAnsi="Arial" w:cs="Arial"/>
                <w:b/>
                <w:bCs/>
              </w:rPr>
            </w:pPr>
            <w:r w:rsidRPr="10DC70A9">
              <w:rPr>
                <w:rFonts w:ascii="Arial" w:hAnsi="Arial" w:cs="Arial"/>
                <w:b/>
                <w:bCs/>
              </w:rPr>
              <w:t>Quantité</w:t>
            </w:r>
          </w:p>
        </w:tc>
        <w:tc>
          <w:tcPr>
            <w:tcW w:w="1417" w:type="dxa"/>
            <w:vMerge w:val="restart"/>
            <w:vAlign w:val="center"/>
          </w:tcPr>
          <w:p w14:paraId="048934CE" w14:textId="77777777" w:rsidR="00E6761C" w:rsidRPr="00575AF5" w:rsidRDefault="00E6761C" w:rsidP="00EC49DD">
            <w:pPr>
              <w:jc w:val="center"/>
              <w:rPr>
                <w:rFonts w:ascii="Arial" w:hAnsi="Arial" w:cs="Arial"/>
                <w:b/>
                <w:bCs/>
              </w:rPr>
            </w:pPr>
            <w:r w:rsidRPr="10DC70A9">
              <w:rPr>
                <w:rFonts w:ascii="Arial" w:hAnsi="Arial" w:cs="Arial"/>
                <w:b/>
                <w:bCs/>
              </w:rPr>
              <w:t>Prix Unitaire en Chiffre</w:t>
            </w:r>
          </w:p>
        </w:tc>
        <w:tc>
          <w:tcPr>
            <w:tcW w:w="993" w:type="dxa"/>
            <w:vMerge w:val="restart"/>
            <w:vAlign w:val="center"/>
          </w:tcPr>
          <w:p w14:paraId="1EBB689A" w14:textId="77777777" w:rsidR="00E6761C" w:rsidRPr="00575AF5" w:rsidRDefault="00E6761C" w:rsidP="00EC49DD">
            <w:pPr>
              <w:jc w:val="center"/>
              <w:rPr>
                <w:rFonts w:ascii="Arial" w:hAnsi="Arial" w:cs="Arial"/>
                <w:b/>
                <w:bCs/>
              </w:rPr>
            </w:pPr>
            <w:r w:rsidRPr="10DC70A9">
              <w:rPr>
                <w:rFonts w:ascii="Arial" w:hAnsi="Arial" w:cs="Arial"/>
                <w:b/>
                <w:bCs/>
              </w:rPr>
              <w:t>Prix Unitaire en Lettre</w:t>
            </w:r>
          </w:p>
        </w:tc>
      </w:tr>
      <w:tr w:rsidR="00E6761C" w:rsidRPr="00E6761C" w14:paraId="26E70982" w14:textId="77777777" w:rsidTr="10DC70A9">
        <w:trPr>
          <w:trHeight w:val="537"/>
        </w:trPr>
        <w:tc>
          <w:tcPr>
            <w:tcW w:w="1300" w:type="dxa"/>
            <w:vMerge/>
          </w:tcPr>
          <w:p w14:paraId="46FC9AE4" w14:textId="77777777" w:rsidR="00E6761C" w:rsidRPr="00575AF5" w:rsidRDefault="00E6761C" w:rsidP="00B1220F">
            <w:pPr>
              <w:jc w:val="center"/>
              <w:rPr>
                <w:rFonts w:ascii="Arial" w:hAnsi="Arial" w:cs="Arial"/>
                <w:b/>
              </w:rPr>
            </w:pPr>
          </w:p>
        </w:tc>
        <w:tc>
          <w:tcPr>
            <w:tcW w:w="5167" w:type="dxa"/>
            <w:vMerge/>
          </w:tcPr>
          <w:p w14:paraId="63CEEFC6" w14:textId="77777777" w:rsidR="00E6761C" w:rsidRPr="00575AF5" w:rsidRDefault="00E6761C" w:rsidP="00B1220F">
            <w:pPr>
              <w:jc w:val="center"/>
              <w:rPr>
                <w:rFonts w:ascii="Arial" w:hAnsi="Arial" w:cs="Arial"/>
                <w:b/>
              </w:rPr>
            </w:pPr>
          </w:p>
        </w:tc>
        <w:tc>
          <w:tcPr>
            <w:tcW w:w="1046" w:type="dxa"/>
            <w:vMerge/>
          </w:tcPr>
          <w:p w14:paraId="14D15BB2" w14:textId="77777777" w:rsidR="00E6761C" w:rsidRPr="00575AF5" w:rsidRDefault="00E6761C" w:rsidP="00B1220F">
            <w:pPr>
              <w:jc w:val="center"/>
              <w:rPr>
                <w:rFonts w:ascii="Arial" w:hAnsi="Arial" w:cs="Arial"/>
                <w:b/>
              </w:rPr>
            </w:pPr>
          </w:p>
        </w:tc>
        <w:tc>
          <w:tcPr>
            <w:tcW w:w="1276" w:type="dxa"/>
            <w:vMerge/>
          </w:tcPr>
          <w:p w14:paraId="3EB76A32" w14:textId="77777777" w:rsidR="00E6761C" w:rsidRPr="00575AF5" w:rsidRDefault="00E6761C" w:rsidP="00B1220F">
            <w:pPr>
              <w:jc w:val="center"/>
              <w:rPr>
                <w:rFonts w:ascii="Arial" w:hAnsi="Arial" w:cs="Arial"/>
                <w:b/>
              </w:rPr>
            </w:pPr>
          </w:p>
        </w:tc>
        <w:tc>
          <w:tcPr>
            <w:tcW w:w="1417" w:type="dxa"/>
            <w:vMerge/>
          </w:tcPr>
          <w:p w14:paraId="1D71D24A" w14:textId="77777777" w:rsidR="00E6761C" w:rsidRPr="00575AF5" w:rsidRDefault="00E6761C" w:rsidP="00B1220F">
            <w:pPr>
              <w:jc w:val="center"/>
              <w:rPr>
                <w:rFonts w:ascii="Arial" w:hAnsi="Arial" w:cs="Arial"/>
                <w:b/>
              </w:rPr>
            </w:pPr>
          </w:p>
        </w:tc>
        <w:tc>
          <w:tcPr>
            <w:tcW w:w="993" w:type="dxa"/>
            <w:vMerge/>
          </w:tcPr>
          <w:p w14:paraId="329D175B" w14:textId="77777777" w:rsidR="00E6761C" w:rsidRPr="00575AF5" w:rsidRDefault="00E6761C" w:rsidP="00B1220F">
            <w:pPr>
              <w:jc w:val="center"/>
              <w:rPr>
                <w:rFonts w:ascii="Arial" w:hAnsi="Arial" w:cs="Arial"/>
                <w:b/>
              </w:rPr>
            </w:pPr>
          </w:p>
        </w:tc>
      </w:tr>
      <w:tr w:rsidR="00E6761C" w:rsidRPr="00E6761C" w14:paraId="55312779" w14:textId="459318E9" w:rsidTr="10DC70A9">
        <w:trPr>
          <w:trHeight w:val="475"/>
        </w:trPr>
        <w:tc>
          <w:tcPr>
            <w:tcW w:w="1300" w:type="dxa"/>
            <w:tcBorders>
              <w:right w:val="single" w:sz="4" w:space="0" w:color="auto"/>
            </w:tcBorders>
            <w:vAlign w:val="center"/>
          </w:tcPr>
          <w:p w14:paraId="5EB7CFB2" w14:textId="77777777" w:rsidR="00E6761C" w:rsidRPr="00575AF5" w:rsidRDefault="00E6761C" w:rsidP="00B1220F">
            <w:pPr>
              <w:rPr>
                <w:rFonts w:ascii="Arial" w:hAnsi="Arial" w:cs="Arial"/>
              </w:rPr>
            </w:pPr>
            <w:r w:rsidRPr="00575AF5">
              <w:rPr>
                <w:rFonts w:ascii="Arial" w:hAnsi="Arial" w:cs="Arial"/>
              </w:rPr>
              <w:t>1</w:t>
            </w:r>
          </w:p>
        </w:tc>
        <w:tc>
          <w:tcPr>
            <w:tcW w:w="5167" w:type="dxa"/>
            <w:tcBorders>
              <w:top w:val="nil"/>
              <w:left w:val="single" w:sz="4" w:space="0" w:color="auto"/>
              <w:bottom w:val="single" w:sz="4" w:space="0" w:color="auto"/>
              <w:right w:val="single" w:sz="4" w:space="0" w:color="auto"/>
            </w:tcBorders>
            <w:vAlign w:val="center"/>
          </w:tcPr>
          <w:p w14:paraId="4CA7B60E" w14:textId="77777777" w:rsidR="00E6761C" w:rsidRPr="00575AF5" w:rsidRDefault="00E6761C" w:rsidP="00B1220F">
            <w:pPr>
              <w:rPr>
                <w:rFonts w:ascii="Arial" w:hAnsi="Arial" w:cs="Arial"/>
                <w:sz w:val="20"/>
                <w:szCs w:val="20"/>
              </w:rPr>
            </w:pPr>
            <w:r w:rsidRPr="00575AF5">
              <w:rPr>
                <w:rFonts w:ascii="Arial" w:hAnsi="Arial" w:cs="Arial"/>
                <w:sz w:val="20"/>
                <w:szCs w:val="20"/>
              </w:rPr>
              <w:t>Cahiers pour les apprenants (</w:t>
            </w:r>
            <w:r w:rsidRPr="00575AF5">
              <w:rPr>
                <w:rFonts w:ascii="Arial" w:hAnsi="Arial" w:cs="Arial"/>
                <w:color w:val="000000"/>
                <w:sz w:val="20"/>
                <w:szCs w:val="20"/>
              </w:rPr>
              <w:t>Cahier 100 pages Format : 17x22cm)</w:t>
            </w:r>
          </w:p>
        </w:tc>
        <w:tc>
          <w:tcPr>
            <w:tcW w:w="1046" w:type="dxa"/>
            <w:tcBorders>
              <w:top w:val="nil"/>
              <w:left w:val="nil"/>
              <w:bottom w:val="single" w:sz="4" w:space="0" w:color="auto"/>
              <w:right w:val="single" w:sz="4" w:space="0" w:color="auto"/>
            </w:tcBorders>
            <w:vAlign w:val="center"/>
          </w:tcPr>
          <w:p w14:paraId="5900217C" w14:textId="77777777" w:rsidR="00E6761C" w:rsidRPr="00575AF5" w:rsidRDefault="00E6761C" w:rsidP="00B1220F">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75116930" w14:textId="538A08E9"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7FD39CB" w14:textId="77777777" w:rsidR="00E6761C" w:rsidRPr="00575AF5" w:rsidRDefault="00E6761C" w:rsidP="00B1220F">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89EF532" w14:textId="77777777" w:rsidR="00E6761C" w:rsidRPr="00575AF5" w:rsidRDefault="00E6761C" w:rsidP="00B1220F">
            <w:pPr>
              <w:rPr>
                <w:rFonts w:ascii="Arial" w:hAnsi="Arial" w:cs="Arial"/>
                <w:b/>
              </w:rPr>
            </w:pPr>
          </w:p>
        </w:tc>
      </w:tr>
      <w:tr w:rsidR="00E6761C" w:rsidRPr="00E6761C" w14:paraId="48071F19" w14:textId="3123F11D" w:rsidTr="10DC70A9">
        <w:trPr>
          <w:trHeight w:val="475"/>
        </w:trPr>
        <w:tc>
          <w:tcPr>
            <w:tcW w:w="1300" w:type="dxa"/>
            <w:tcBorders>
              <w:right w:val="single" w:sz="4" w:space="0" w:color="auto"/>
            </w:tcBorders>
            <w:vAlign w:val="center"/>
          </w:tcPr>
          <w:p w14:paraId="59C44285" w14:textId="77777777" w:rsidR="00E6761C" w:rsidRPr="00575AF5" w:rsidRDefault="00E6761C" w:rsidP="00244188">
            <w:pPr>
              <w:rPr>
                <w:rFonts w:ascii="Arial" w:hAnsi="Arial" w:cs="Arial"/>
              </w:rPr>
            </w:pPr>
            <w:r w:rsidRPr="00575AF5">
              <w:rPr>
                <w:rFonts w:ascii="Arial" w:hAnsi="Arial" w:cs="Arial"/>
              </w:rPr>
              <w:t>2</w:t>
            </w:r>
          </w:p>
        </w:tc>
        <w:tc>
          <w:tcPr>
            <w:tcW w:w="5167" w:type="dxa"/>
            <w:tcBorders>
              <w:top w:val="nil"/>
              <w:left w:val="single" w:sz="4" w:space="0" w:color="auto"/>
              <w:bottom w:val="single" w:sz="4" w:space="0" w:color="auto"/>
              <w:right w:val="single" w:sz="4" w:space="0" w:color="auto"/>
            </w:tcBorders>
            <w:vAlign w:val="center"/>
          </w:tcPr>
          <w:p w14:paraId="5938C1EE" w14:textId="77777777" w:rsidR="00E6761C" w:rsidRPr="00575AF5" w:rsidRDefault="00E6761C" w:rsidP="00244188">
            <w:pPr>
              <w:rPr>
                <w:rFonts w:ascii="Arial" w:hAnsi="Arial" w:cs="Arial"/>
                <w:sz w:val="20"/>
                <w:szCs w:val="20"/>
              </w:rPr>
            </w:pPr>
            <w:r w:rsidRPr="00575AF5">
              <w:rPr>
                <w:rFonts w:ascii="Arial" w:hAnsi="Arial" w:cs="Arial"/>
                <w:sz w:val="20"/>
                <w:szCs w:val="20"/>
              </w:rPr>
              <w:t>Protège cahier en plastique (</w:t>
            </w:r>
            <w:r w:rsidRPr="00575AF5">
              <w:rPr>
                <w:rFonts w:ascii="Arial" w:hAnsi="Arial" w:cs="Arial"/>
                <w:color w:val="000000"/>
                <w:sz w:val="20"/>
                <w:szCs w:val="20"/>
              </w:rPr>
              <w:t>pour cahier de format 17x22cm)</w:t>
            </w:r>
          </w:p>
        </w:tc>
        <w:tc>
          <w:tcPr>
            <w:tcW w:w="1046" w:type="dxa"/>
            <w:tcBorders>
              <w:top w:val="nil"/>
              <w:left w:val="nil"/>
              <w:bottom w:val="single" w:sz="4" w:space="0" w:color="auto"/>
              <w:right w:val="single" w:sz="4" w:space="0" w:color="auto"/>
            </w:tcBorders>
            <w:vAlign w:val="center"/>
          </w:tcPr>
          <w:p w14:paraId="7174AA97" w14:textId="77777777" w:rsidR="00E6761C" w:rsidRPr="00575AF5" w:rsidRDefault="00E6761C" w:rsidP="00244188">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23C1489C" w14:textId="39D99F4F"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90B55EC" w14:textId="77777777" w:rsidR="00E6761C" w:rsidRPr="00575AF5" w:rsidRDefault="00E6761C" w:rsidP="00244188">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52EC22FD" w14:textId="77777777" w:rsidR="00E6761C" w:rsidRPr="00575AF5" w:rsidRDefault="00E6761C" w:rsidP="00244188">
            <w:pPr>
              <w:rPr>
                <w:rFonts w:ascii="Arial" w:hAnsi="Arial" w:cs="Arial"/>
                <w:b/>
              </w:rPr>
            </w:pPr>
          </w:p>
        </w:tc>
      </w:tr>
      <w:tr w:rsidR="00E6761C" w:rsidRPr="00E6761C" w14:paraId="5BCE06C5" w14:textId="6681EA5F" w:rsidTr="10DC70A9">
        <w:trPr>
          <w:trHeight w:val="475"/>
        </w:trPr>
        <w:tc>
          <w:tcPr>
            <w:tcW w:w="1300" w:type="dxa"/>
            <w:tcBorders>
              <w:right w:val="single" w:sz="4" w:space="0" w:color="auto"/>
            </w:tcBorders>
            <w:vAlign w:val="center"/>
          </w:tcPr>
          <w:p w14:paraId="5440DE18" w14:textId="77777777" w:rsidR="00E6761C" w:rsidRPr="00575AF5" w:rsidRDefault="00E6761C" w:rsidP="00306C4D">
            <w:pPr>
              <w:rPr>
                <w:rFonts w:ascii="Arial" w:hAnsi="Arial" w:cs="Arial"/>
              </w:rPr>
            </w:pPr>
            <w:r w:rsidRPr="00575AF5">
              <w:rPr>
                <w:rFonts w:ascii="Arial" w:hAnsi="Arial" w:cs="Arial"/>
              </w:rPr>
              <w:t>3</w:t>
            </w:r>
          </w:p>
        </w:tc>
        <w:tc>
          <w:tcPr>
            <w:tcW w:w="5167" w:type="dxa"/>
            <w:tcBorders>
              <w:top w:val="nil"/>
              <w:left w:val="single" w:sz="4" w:space="0" w:color="auto"/>
              <w:bottom w:val="single" w:sz="4" w:space="0" w:color="auto"/>
              <w:right w:val="single" w:sz="4" w:space="0" w:color="auto"/>
            </w:tcBorders>
            <w:vAlign w:val="center"/>
          </w:tcPr>
          <w:p w14:paraId="57951AA8" w14:textId="77777777" w:rsidR="00E6761C" w:rsidRPr="00575AF5" w:rsidRDefault="00E6761C" w:rsidP="00306C4D">
            <w:pPr>
              <w:rPr>
                <w:rFonts w:ascii="Arial" w:hAnsi="Arial" w:cs="Arial"/>
                <w:sz w:val="20"/>
                <w:szCs w:val="20"/>
              </w:rPr>
            </w:pPr>
            <w:r w:rsidRPr="00575AF5">
              <w:rPr>
                <w:rFonts w:ascii="Arial" w:hAnsi="Arial" w:cs="Arial"/>
                <w:sz w:val="20"/>
                <w:szCs w:val="20"/>
              </w:rPr>
              <w:t xml:space="preserve"> Livre de lecture en langue (</w:t>
            </w:r>
            <w:r w:rsidRPr="00575AF5">
              <w:rPr>
                <w:rFonts w:ascii="Arial" w:hAnsi="Arial" w:cs="Arial"/>
                <w:color w:val="000000"/>
                <w:sz w:val="20"/>
                <w:szCs w:val="20"/>
              </w:rPr>
              <w:t>Bamanankan de la SSAP)</w:t>
            </w:r>
          </w:p>
        </w:tc>
        <w:tc>
          <w:tcPr>
            <w:tcW w:w="1046" w:type="dxa"/>
            <w:tcBorders>
              <w:top w:val="nil"/>
              <w:left w:val="nil"/>
              <w:bottom w:val="single" w:sz="4" w:space="0" w:color="auto"/>
              <w:right w:val="single" w:sz="4" w:space="0" w:color="auto"/>
            </w:tcBorders>
            <w:vAlign w:val="center"/>
          </w:tcPr>
          <w:p w14:paraId="0E2C7401" w14:textId="77777777" w:rsidR="00E6761C" w:rsidRPr="00575AF5" w:rsidRDefault="00E6761C" w:rsidP="00306C4D">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5A6AFD17" w14:textId="4AD45ED5"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57C3412" w14:textId="77777777" w:rsidR="00E6761C" w:rsidRPr="00575AF5" w:rsidRDefault="00E6761C" w:rsidP="00306C4D">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8E672C7" w14:textId="77777777" w:rsidR="00E6761C" w:rsidRPr="00575AF5" w:rsidRDefault="00E6761C" w:rsidP="00306C4D">
            <w:pPr>
              <w:rPr>
                <w:rFonts w:ascii="Arial" w:hAnsi="Arial" w:cs="Arial"/>
                <w:b/>
              </w:rPr>
            </w:pPr>
          </w:p>
        </w:tc>
      </w:tr>
      <w:tr w:rsidR="00E6761C" w:rsidRPr="00E6761C" w14:paraId="656B5329" w14:textId="7625D8C9" w:rsidTr="10DC70A9">
        <w:trPr>
          <w:trHeight w:val="475"/>
        </w:trPr>
        <w:tc>
          <w:tcPr>
            <w:tcW w:w="1300" w:type="dxa"/>
            <w:tcBorders>
              <w:right w:val="single" w:sz="4" w:space="0" w:color="auto"/>
            </w:tcBorders>
            <w:vAlign w:val="center"/>
          </w:tcPr>
          <w:p w14:paraId="09E6A28A" w14:textId="77777777" w:rsidR="00E6761C" w:rsidRPr="00575AF5" w:rsidRDefault="00E6761C" w:rsidP="00306C4D">
            <w:pPr>
              <w:rPr>
                <w:rFonts w:ascii="Arial" w:hAnsi="Arial" w:cs="Arial"/>
              </w:rPr>
            </w:pPr>
            <w:r w:rsidRPr="00575AF5">
              <w:rPr>
                <w:rFonts w:ascii="Arial" w:hAnsi="Arial" w:cs="Arial"/>
              </w:rPr>
              <w:t>4</w:t>
            </w:r>
          </w:p>
        </w:tc>
        <w:tc>
          <w:tcPr>
            <w:tcW w:w="5167" w:type="dxa"/>
            <w:tcBorders>
              <w:top w:val="nil"/>
              <w:left w:val="single" w:sz="4" w:space="0" w:color="auto"/>
              <w:bottom w:val="single" w:sz="4" w:space="0" w:color="auto"/>
              <w:right w:val="single" w:sz="4" w:space="0" w:color="auto"/>
            </w:tcBorders>
            <w:vAlign w:val="center"/>
          </w:tcPr>
          <w:p w14:paraId="6FF63BFB" w14:textId="77777777" w:rsidR="00E6761C" w:rsidRPr="00575AF5" w:rsidRDefault="00E6761C" w:rsidP="00306C4D">
            <w:pPr>
              <w:rPr>
                <w:rFonts w:ascii="Arial" w:hAnsi="Arial" w:cs="Arial"/>
                <w:sz w:val="20"/>
                <w:szCs w:val="20"/>
              </w:rPr>
            </w:pPr>
            <w:r w:rsidRPr="00575AF5">
              <w:rPr>
                <w:rFonts w:ascii="Arial" w:hAnsi="Arial" w:cs="Arial"/>
                <w:sz w:val="20"/>
                <w:szCs w:val="20"/>
              </w:rPr>
              <w:t xml:space="preserve">Livre de math en langue </w:t>
            </w:r>
            <w:r w:rsidRPr="00575AF5">
              <w:rPr>
                <w:rFonts w:ascii="Arial" w:hAnsi="Arial" w:cs="Arial"/>
                <w:color w:val="000000"/>
                <w:sz w:val="20"/>
                <w:szCs w:val="20"/>
              </w:rPr>
              <w:t>Bamanankan de la SSAP</w:t>
            </w:r>
          </w:p>
        </w:tc>
        <w:tc>
          <w:tcPr>
            <w:tcW w:w="1046" w:type="dxa"/>
            <w:tcBorders>
              <w:top w:val="nil"/>
              <w:left w:val="nil"/>
              <w:bottom w:val="single" w:sz="4" w:space="0" w:color="auto"/>
              <w:right w:val="single" w:sz="4" w:space="0" w:color="auto"/>
            </w:tcBorders>
            <w:vAlign w:val="center"/>
          </w:tcPr>
          <w:p w14:paraId="546800B2" w14:textId="77777777" w:rsidR="00E6761C" w:rsidRPr="00575AF5" w:rsidRDefault="00E6761C" w:rsidP="00306C4D">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34EF97E3" w14:textId="223F54D6"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6A2B688" w14:textId="77777777" w:rsidR="00E6761C" w:rsidRPr="00575AF5" w:rsidRDefault="00E6761C" w:rsidP="00306C4D">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B415BCC" w14:textId="77777777" w:rsidR="00E6761C" w:rsidRPr="00575AF5" w:rsidRDefault="00E6761C" w:rsidP="00306C4D">
            <w:pPr>
              <w:rPr>
                <w:rFonts w:ascii="Arial" w:hAnsi="Arial" w:cs="Arial"/>
                <w:b/>
              </w:rPr>
            </w:pPr>
          </w:p>
        </w:tc>
      </w:tr>
      <w:tr w:rsidR="00E6761C" w:rsidRPr="00E6761C" w14:paraId="09AE922D" w14:textId="3ADBEACD" w:rsidTr="10DC70A9">
        <w:trPr>
          <w:trHeight w:val="475"/>
        </w:trPr>
        <w:tc>
          <w:tcPr>
            <w:tcW w:w="1300" w:type="dxa"/>
            <w:tcBorders>
              <w:right w:val="single" w:sz="4" w:space="0" w:color="auto"/>
            </w:tcBorders>
            <w:vAlign w:val="center"/>
          </w:tcPr>
          <w:p w14:paraId="6162329F" w14:textId="77777777" w:rsidR="00E6761C" w:rsidRPr="00575AF5" w:rsidRDefault="00E6761C" w:rsidP="005D4F01">
            <w:pPr>
              <w:rPr>
                <w:rFonts w:ascii="Arial" w:hAnsi="Arial" w:cs="Arial"/>
              </w:rPr>
            </w:pPr>
            <w:r w:rsidRPr="00575AF5">
              <w:rPr>
                <w:rFonts w:ascii="Arial" w:hAnsi="Arial" w:cs="Arial"/>
              </w:rPr>
              <w:t>5</w:t>
            </w:r>
          </w:p>
        </w:tc>
        <w:tc>
          <w:tcPr>
            <w:tcW w:w="5167" w:type="dxa"/>
            <w:tcBorders>
              <w:top w:val="nil"/>
              <w:left w:val="single" w:sz="4" w:space="0" w:color="auto"/>
              <w:bottom w:val="single" w:sz="4" w:space="0" w:color="auto"/>
              <w:right w:val="single" w:sz="4" w:space="0" w:color="auto"/>
            </w:tcBorders>
            <w:vAlign w:val="center"/>
          </w:tcPr>
          <w:p w14:paraId="0F3CD8BA" w14:textId="6A0DF9EC" w:rsidR="00E6761C" w:rsidRPr="00575AF5" w:rsidRDefault="00E6761C" w:rsidP="005D4F01">
            <w:pPr>
              <w:rPr>
                <w:rFonts w:ascii="Arial" w:hAnsi="Arial" w:cs="Arial"/>
                <w:sz w:val="20"/>
                <w:szCs w:val="20"/>
              </w:rPr>
            </w:pPr>
            <w:r w:rsidRPr="00575AF5">
              <w:rPr>
                <w:rFonts w:ascii="Arial" w:hAnsi="Arial" w:cs="Arial"/>
                <w:sz w:val="20"/>
                <w:szCs w:val="20"/>
              </w:rPr>
              <w:t xml:space="preserve">Livre de lecture SSA/P en Français </w:t>
            </w:r>
            <w:r w:rsidRPr="00575AF5">
              <w:rPr>
                <w:rFonts w:ascii="Arial" w:hAnsi="Arial" w:cs="Arial"/>
                <w:color w:val="000000"/>
                <w:sz w:val="20"/>
                <w:szCs w:val="20"/>
              </w:rPr>
              <w:t>(dialogue)</w:t>
            </w:r>
          </w:p>
        </w:tc>
        <w:tc>
          <w:tcPr>
            <w:tcW w:w="1046" w:type="dxa"/>
            <w:tcBorders>
              <w:top w:val="nil"/>
              <w:left w:val="nil"/>
              <w:bottom w:val="single" w:sz="4" w:space="0" w:color="auto"/>
              <w:right w:val="single" w:sz="4" w:space="0" w:color="auto"/>
            </w:tcBorders>
            <w:vAlign w:val="center"/>
          </w:tcPr>
          <w:p w14:paraId="2C531EAE" w14:textId="77777777" w:rsidR="00E6761C" w:rsidRPr="00575AF5" w:rsidRDefault="00E6761C" w:rsidP="005D4F01">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0BCCBB27" w14:textId="3BBA18BC"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83474A6" w14:textId="77777777" w:rsidR="00E6761C" w:rsidRPr="00575AF5" w:rsidRDefault="00E6761C" w:rsidP="005D4F01">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F6BE7F6" w14:textId="77777777" w:rsidR="00E6761C" w:rsidRPr="00575AF5" w:rsidRDefault="00E6761C" w:rsidP="005D4F01">
            <w:pPr>
              <w:rPr>
                <w:rFonts w:ascii="Arial" w:hAnsi="Arial" w:cs="Arial"/>
                <w:b/>
              </w:rPr>
            </w:pPr>
          </w:p>
        </w:tc>
      </w:tr>
      <w:tr w:rsidR="00E6761C" w:rsidRPr="00E6761C" w14:paraId="61B74935" w14:textId="1653DD49" w:rsidTr="10DC70A9">
        <w:trPr>
          <w:trHeight w:val="475"/>
        </w:trPr>
        <w:tc>
          <w:tcPr>
            <w:tcW w:w="1300" w:type="dxa"/>
            <w:tcBorders>
              <w:bottom w:val="single" w:sz="4" w:space="0" w:color="auto"/>
              <w:right w:val="single" w:sz="4" w:space="0" w:color="auto"/>
            </w:tcBorders>
            <w:vAlign w:val="center"/>
          </w:tcPr>
          <w:p w14:paraId="092A789B" w14:textId="77777777" w:rsidR="00E6761C" w:rsidRPr="00575AF5" w:rsidRDefault="00E6761C" w:rsidP="001B54C5">
            <w:pPr>
              <w:rPr>
                <w:rFonts w:ascii="Arial" w:hAnsi="Arial" w:cs="Arial"/>
              </w:rPr>
            </w:pPr>
            <w:r w:rsidRPr="00575AF5">
              <w:rPr>
                <w:rFonts w:ascii="Arial" w:hAnsi="Arial" w:cs="Arial"/>
              </w:rPr>
              <w:t>6</w:t>
            </w:r>
          </w:p>
        </w:tc>
        <w:tc>
          <w:tcPr>
            <w:tcW w:w="5167" w:type="dxa"/>
            <w:tcBorders>
              <w:top w:val="nil"/>
              <w:left w:val="single" w:sz="4" w:space="0" w:color="auto"/>
              <w:bottom w:val="single" w:sz="4" w:space="0" w:color="auto"/>
              <w:right w:val="single" w:sz="4" w:space="0" w:color="auto"/>
            </w:tcBorders>
            <w:vAlign w:val="center"/>
          </w:tcPr>
          <w:p w14:paraId="3D6184E3" w14:textId="77777777" w:rsidR="00E6761C" w:rsidRPr="00575AF5" w:rsidRDefault="00E6761C" w:rsidP="001B54C5">
            <w:pPr>
              <w:rPr>
                <w:rFonts w:ascii="Arial" w:hAnsi="Arial" w:cs="Arial"/>
                <w:sz w:val="20"/>
                <w:szCs w:val="20"/>
              </w:rPr>
            </w:pPr>
            <w:r w:rsidRPr="00575AF5">
              <w:rPr>
                <w:rFonts w:ascii="Arial" w:hAnsi="Arial" w:cs="Arial"/>
                <w:sz w:val="20"/>
                <w:szCs w:val="20"/>
              </w:rPr>
              <w:t>Programme de la SSAP</w:t>
            </w:r>
          </w:p>
        </w:tc>
        <w:tc>
          <w:tcPr>
            <w:tcW w:w="1046" w:type="dxa"/>
            <w:tcBorders>
              <w:top w:val="nil"/>
              <w:left w:val="nil"/>
              <w:bottom w:val="single" w:sz="4" w:space="0" w:color="auto"/>
              <w:right w:val="single" w:sz="4" w:space="0" w:color="auto"/>
            </w:tcBorders>
            <w:vAlign w:val="center"/>
          </w:tcPr>
          <w:p w14:paraId="6133C33E" w14:textId="77777777" w:rsidR="00E6761C" w:rsidRPr="00575AF5" w:rsidRDefault="00E6761C" w:rsidP="001B54C5">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19D60601" w14:textId="3D5163BC"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2B11E18" w14:textId="77777777" w:rsidR="00E6761C" w:rsidRPr="00575AF5" w:rsidRDefault="00E6761C" w:rsidP="001B54C5">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FDC4E5F" w14:textId="77777777" w:rsidR="00E6761C" w:rsidRPr="00575AF5" w:rsidRDefault="00E6761C" w:rsidP="001B54C5">
            <w:pPr>
              <w:rPr>
                <w:rFonts w:ascii="Arial" w:hAnsi="Arial" w:cs="Arial"/>
                <w:b/>
              </w:rPr>
            </w:pPr>
          </w:p>
        </w:tc>
      </w:tr>
      <w:tr w:rsidR="00E6761C" w:rsidRPr="00E6761C" w14:paraId="0BB409DB" w14:textId="4BE28E74" w:rsidTr="10DC70A9">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4F806705" w14:textId="77777777" w:rsidR="00E6761C" w:rsidRPr="00575AF5" w:rsidRDefault="00E6761C" w:rsidP="005D4F01">
            <w:pPr>
              <w:rPr>
                <w:rFonts w:ascii="Arial" w:hAnsi="Arial" w:cs="Arial"/>
              </w:rPr>
            </w:pPr>
            <w:r w:rsidRPr="00575AF5">
              <w:rPr>
                <w:rFonts w:ascii="Arial" w:hAnsi="Arial" w:cs="Arial"/>
              </w:rPr>
              <w:t>7</w:t>
            </w:r>
          </w:p>
        </w:tc>
        <w:tc>
          <w:tcPr>
            <w:tcW w:w="5167" w:type="dxa"/>
            <w:tcBorders>
              <w:top w:val="single" w:sz="4" w:space="0" w:color="auto"/>
              <w:left w:val="single" w:sz="4" w:space="0" w:color="auto"/>
              <w:bottom w:val="single" w:sz="4" w:space="0" w:color="auto"/>
              <w:right w:val="single" w:sz="4" w:space="0" w:color="auto"/>
            </w:tcBorders>
            <w:vAlign w:val="center"/>
          </w:tcPr>
          <w:p w14:paraId="0BFD12D2" w14:textId="77777777" w:rsidR="00E6761C" w:rsidRPr="00575AF5" w:rsidRDefault="00E6761C" w:rsidP="005D4F01">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Premier livre de l'apprenant de la SSAP)</w:t>
            </w:r>
          </w:p>
        </w:tc>
        <w:tc>
          <w:tcPr>
            <w:tcW w:w="1046" w:type="dxa"/>
            <w:tcBorders>
              <w:top w:val="single" w:sz="4" w:space="0" w:color="auto"/>
              <w:left w:val="single" w:sz="4" w:space="0" w:color="auto"/>
              <w:bottom w:val="single" w:sz="4" w:space="0" w:color="auto"/>
              <w:right w:val="single" w:sz="4" w:space="0" w:color="auto"/>
            </w:tcBorders>
            <w:vAlign w:val="center"/>
          </w:tcPr>
          <w:p w14:paraId="06C7BA44" w14:textId="77777777" w:rsidR="00E6761C" w:rsidRPr="00575AF5" w:rsidRDefault="00E6761C" w:rsidP="005D4F01">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37416A1E" w14:textId="051D6DE5"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390C934" w14:textId="77777777" w:rsidR="00E6761C" w:rsidRPr="00575AF5" w:rsidRDefault="00E6761C" w:rsidP="005D4F01">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483B498" w14:textId="77777777" w:rsidR="00E6761C" w:rsidRPr="00575AF5" w:rsidRDefault="00E6761C" w:rsidP="005D4F01">
            <w:pPr>
              <w:rPr>
                <w:rFonts w:ascii="Arial" w:hAnsi="Arial" w:cs="Arial"/>
                <w:b/>
              </w:rPr>
            </w:pPr>
          </w:p>
        </w:tc>
      </w:tr>
      <w:tr w:rsidR="00E6761C" w:rsidRPr="00E6761C" w14:paraId="0FAF73B8" w14:textId="3AB306D9" w:rsidTr="10DC70A9">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14EAD9D9" w14:textId="77777777" w:rsidR="00E6761C" w:rsidRPr="00575AF5" w:rsidRDefault="00E6761C" w:rsidP="005D4F01">
            <w:pPr>
              <w:rPr>
                <w:rFonts w:ascii="Arial" w:hAnsi="Arial" w:cs="Arial"/>
              </w:rPr>
            </w:pPr>
            <w:r w:rsidRPr="00575AF5">
              <w:rPr>
                <w:rFonts w:ascii="Arial" w:hAnsi="Arial" w:cs="Arial"/>
              </w:rPr>
              <w:t>8</w:t>
            </w:r>
          </w:p>
        </w:tc>
        <w:tc>
          <w:tcPr>
            <w:tcW w:w="5167" w:type="dxa"/>
            <w:tcBorders>
              <w:top w:val="single" w:sz="4" w:space="0" w:color="auto"/>
              <w:left w:val="single" w:sz="4" w:space="0" w:color="auto"/>
              <w:bottom w:val="single" w:sz="4" w:space="0" w:color="auto"/>
              <w:right w:val="single" w:sz="4" w:space="0" w:color="auto"/>
            </w:tcBorders>
            <w:vAlign w:val="center"/>
          </w:tcPr>
          <w:p w14:paraId="10B411A8" w14:textId="12FD70E4" w:rsidR="00E6761C" w:rsidRPr="00575AF5" w:rsidRDefault="00E6761C" w:rsidP="005D4F01">
            <w:pPr>
              <w:rPr>
                <w:rFonts w:ascii="Arial" w:hAnsi="Arial" w:cs="Arial"/>
                <w:sz w:val="20"/>
                <w:szCs w:val="20"/>
              </w:rPr>
            </w:pPr>
            <w:r w:rsidRPr="00575AF5">
              <w:rPr>
                <w:rFonts w:ascii="Arial" w:hAnsi="Arial" w:cs="Arial"/>
                <w:sz w:val="20"/>
                <w:szCs w:val="20"/>
              </w:rPr>
              <w:t xml:space="preserve">Livres de lecture 3eme année (Collection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w:t>
            </w:r>
          </w:p>
        </w:tc>
        <w:tc>
          <w:tcPr>
            <w:tcW w:w="1046" w:type="dxa"/>
            <w:tcBorders>
              <w:top w:val="single" w:sz="4" w:space="0" w:color="auto"/>
              <w:left w:val="single" w:sz="4" w:space="0" w:color="auto"/>
              <w:bottom w:val="single" w:sz="4" w:space="0" w:color="auto"/>
              <w:right w:val="single" w:sz="4" w:space="0" w:color="auto"/>
            </w:tcBorders>
            <w:vAlign w:val="center"/>
          </w:tcPr>
          <w:p w14:paraId="671619DE" w14:textId="77777777" w:rsidR="00E6761C" w:rsidRPr="00575AF5" w:rsidRDefault="00E6761C" w:rsidP="005D4F01">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55EB508F" w14:textId="5AB5457D"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F7E61E7" w14:textId="77777777" w:rsidR="00E6761C" w:rsidRPr="00575AF5" w:rsidRDefault="00E6761C" w:rsidP="005D4F01">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E7EC098" w14:textId="77777777" w:rsidR="00E6761C" w:rsidRPr="00575AF5" w:rsidRDefault="00E6761C" w:rsidP="005D4F01">
            <w:pPr>
              <w:rPr>
                <w:rFonts w:ascii="Arial" w:hAnsi="Arial" w:cs="Arial"/>
                <w:b/>
              </w:rPr>
            </w:pPr>
          </w:p>
        </w:tc>
      </w:tr>
      <w:tr w:rsidR="00E6761C" w:rsidRPr="00E6761C" w14:paraId="33060D7E" w14:textId="7342CC44" w:rsidTr="10DC70A9">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58F70DEB" w14:textId="77777777" w:rsidR="00E6761C" w:rsidRPr="00575AF5" w:rsidRDefault="00E6761C" w:rsidP="005D4F01">
            <w:pPr>
              <w:rPr>
                <w:rFonts w:ascii="Arial" w:hAnsi="Arial" w:cs="Arial"/>
              </w:rPr>
            </w:pPr>
            <w:r w:rsidRPr="00575AF5">
              <w:rPr>
                <w:rFonts w:ascii="Arial" w:hAnsi="Arial" w:cs="Arial"/>
              </w:rPr>
              <w:t>9</w:t>
            </w:r>
          </w:p>
        </w:tc>
        <w:tc>
          <w:tcPr>
            <w:tcW w:w="5167" w:type="dxa"/>
            <w:tcBorders>
              <w:top w:val="single" w:sz="4" w:space="0" w:color="auto"/>
              <w:left w:val="single" w:sz="4" w:space="0" w:color="auto"/>
              <w:bottom w:val="single" w:sz="4" w:space="0" w:color="auto"/>
              <w:right w:val="single" w:sz="4" w:space="0" w:color="auto"/>
            </w:tcBorders>
            <w:vAlign w:val="center"/>
          </w:tcPr>
          <w:p w14:paraId="18DDD36E" w14:textId="496ACA03" w:rsidR="00E6761C" w:rsidRPr="00575AF5" w:rsidRDefault="00E6761C" w:rsidP="005D4F01">
            <w:pPr>
              <w:rPr>
                <w:rFonts w:ascii="Arial" w:hAnsi="Arial" w:cs="Arial"/>
                <w:sz w:val="20"/>
                <w:szCs w:val="20"/>
              </w:rPr>
            </w:pPr>
            <w:r w:rsidRPr="00575AF5">
              <w:rPr>
                <w:rFonts w:ascii="Arial" w:hAnsi="Arial" w:cs="Arial"/>
                <w:sz w:val="20"/>
                <w:szCs w:val="20"/>
              </w:rPr>
              <w:t>Livre de Math 3eme année (</w:t>
            </w:r>
            <w:proofErr w:type="spellStart"/>
            <w:r w:rsidRPr="00575AF5">
              <w:rPr>
                <w:rFonts w:ascii="Arial" w:hAnsi="Arial" w:cs="Arial"/>
                <w:sz w:val="20"/>
                <w:szCs w:val="20"/>
              </w:rPr>
              <w:t>Confemen</w:t>
            </w:r>
            <w:proofErr w:type="spellEnd"/>
            <w:r w:rsidRPr="00575AF5">
              <w:rPr>
                <w:rFonts w:ascii="Arial" w:hAnsi="Arial" w:cs="Arial"/>
                <w:sz w:val="20"/>
                <w:szCs w:val="20"/>
              </w:rPr>
              <w:t>)</w:t>
            </w:r>
          </w:p>
        </w:tc>
        <w:tc>
          <w:tcPr>
            <w:tcW w:w="1046" w:type="dxa"/>
            <w:tcBorders>
              <w:top w:val="single" w:sz="4" w:space="0" w:color="auto"/>
              <w:left w:val="single" w:sz="4" w:space="0" w:color="auto"/>
              <w:bottom w:val="single" w:sz="4" w:space="0" w:color="auto"/>
              <w:right w:val="single" w:sz="4" w:space="0" w:color="auto"/>
            </w:tcBorders>
            <w:vAlign w:val="center"/>
          </w:tcPr>
          <w:p w14:paraId="1104DB63" w14:textId="77777777" w:rsidR="00E6761C" w:rsidRPr="00575AF5" w:rsidRDefault="00E6761C" w:rsidP="005D4F01">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02610FD4" w14:textId="26B3AA16"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0A8E798" w14:textId="77777777" w:rsidR="00E6761C" w:rsidRPr="00575AF5" w:rsidRDefault="00E6761C" w:rsidP="005D4F01">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AC9992C" w14:textId="77777777" w:rsidR="00E6761C" w:rsidRPr="00575AF5" w:rsidRDefault="00E6761C" w:rsidP="005D4F01">
            <w:pPr>
              <w:rPr>
                <w:rFonts w:ascii="Arial" w:hAnsi="Arial" w:cs="Arial"/>
                <w:b/>
              </w:rPr>
            </w:pPr>
          </w:p>
        </w:tc>
      </w:tr>
      <w:tr w:rsidR="00E6761C" w:rsidRPr="00E6761C" w14:paraId="327CF7DF" w14:textId="648B82DE" w:rsidTr="10DC70A9">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0A4072D1" w14:textId="77777777" w:rsidR="00E6761C" w:rsidRPr="00575AF5" w:rsidRDefault="00E6761C" w:rsidP="00C82907">
            <w:pPr>
              <w:rPr>
                <w:rFonts w:ascii="Arial" w:hAnsi="Arial" w:cs="Arial"/>
              </w:rPr>
            </w:pPr>
            <w:r w:rsidRPr="00575AF5">
              <w:rPr>
                <w:rFonts w:ascii="Arial" w:hAnsi="Arial" w:cs="Arial"/>
              </w:rPr>
              <w:t>10</w:t>
            </w:r>
          </w:p>
        </w:tc>
        <w:tc>
          <w:tcPr>
            <w:tcW w:w="5167" w:type="dxa"/>
            <w:tcBorders>
              <w:top w:val="single" w:sz="4" w:space="0" w:color="auto"/>
              <w:left w:val="single" w:sz="4" w:space="0" w:color="auto"/>
              <w:bottom w:val="single" w:sz="4" w:space="0" w:color="auto"/>
              <w:right w:val="single" w:sz="4" w:space="0" w:color="auto"/>
            </w:tcBorders>
            <w:vAlign w:val="center"/>
          </w:tcPr>
          <w:p w14:paraId="65817FCF" w14:textId="77777777" w:rsidR="00E6761C" w:rsidRPr="00575AF5" w:rsidRDefault="00E6761C" w:rsidP="00C82907">
            <w:pPr>
              <w:rPr>
                <w:rFonts w:ascii="Arial" w:hAnsi="Arial" w:cs="Arial"/>
                <w:sz w:val="20"/>
                <w:szCs w:val="20"/>
              </w:rPr>
            </w:pPr>
            <w:r w:rsidRPr="00575AF5">
              <w:rPr>
                <w:rFonts w:ascii="Arial" w:hAnsi="Arial" w:cs="Arial"/>
                <w:sz w:val="20"/>
                <w:szCs w:val="20"/>
              </w:rPr>
              <w:t>Bic bleu</w:t>
            </w:r>
          </w:p>
        </w:tc>
        <w:tc>
          <w:tcPr>
            <w:tcW w:w="1046" w:type="dxa"/>
            <w:tcBorders>
              <w:top w:val="single" w:sz="4" w:space="0" w:color="auto"/>
              <w:left w:val="single" w:sz="4" w:space="0" w:color="auto"/>
              <w:bottom w:val="single" w:sz="4" w:space="0" w:color="auto"/>
              <w:right w:val="single" w:sz="4" w:space="0" w:color="auto"/>
            </w:tcBorders>
            <w:vAlign w:val="center"/>
          </w:tcPr>
          <w:p w14:paraId="341117C5" w14:textId="77777777" w:rsidR="00E6761C" w:rsidRPr="00575AF5" w:rsidRDefault="00E6761C" w:rsidP="00C82907">
            <w:pPr>
              <w:rPr>
                <w:rFonts w:ascii="Arial" w:hAnsi="Arial" w:cs="Arial"/>
                <w:sz w:val="20"/>
                <w:szCs w:val="20"/>
              </w:rPr>
            </w:pPr>
            <w:r w:rsidRPr="00575AF5">
              <w:rPr>
                <w:rFonts w:ascii="Arial" w:hAnsi="Arial" w:cs="Arial"/>
                <w:color w:val="000000"/>
                <w:sz w:val="20"/>
                <w:szCs w:val="20"/>
              </w:rPr>
              <w:t>Paquet</w:t>
            </w:r>
          </w:p>
        </w:tc>
        <w:tc>
          <w:tcPr>
            <w:tcW w:w="1276" w:type="dxa"/>
            <w:tcBorders>
              <w:top w:val="single" w:sz="4" w:space="0" w:color="auto"/>
              <w:left w:val="single" w:sz="4" w:space="0" w:color="auto"/>
              <w:bottom w:val="single" w:sz="4" w:space="0" w:color="auto"/>
              <w:right w:val="single" w:sz="4" w:space="0" w:color="auto"/>
            </w:tcBorders>
            <w:vAlign w:val="center"/>
          </w:tcPr>
          <w:p w14:paraId="0EC9A5CE" w14:textId="60B6518F"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8EA7D04" w14:textId="77777777" w:rsidR="00E6761C" w:rsidRPr="00575AF5" w:rsidRDefault="00E6761C" w:rsidP="00C82907">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6CAF09A" w14:textId="77777777" w:rsidR="00E6761C" w:rsidRPr="00575AF5" w:rsidRDefault="00E6761C" w:rsidP="00C82907">
            <w:pPr>
              <w:rPr>
                <w:rFonts w:ascii="Arial" w:hAnsi="Arial" w:cs="Arial"/>
                <w:b/>
              </w:rPr>
            </w:pPr>
          </w:p>
        </w:tc>
      </w:tr>
      <w:tr w:rsidR="00E6761C" w:rsidRPr="00E6761C" w14:paraId="5989B22C" w14:textId="41E024B2" w:rsidTr="10DC70A9">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7F3DFB20" w14:textId="77777777" w:rsidR="00E6761C" w:rsidRPr="00575AF5" w:rsidRDefault="00E6761C" w:rsidP="00BE0C0F">
            <w:pPr>
              <w:rPr>
                <w:rFonts w:ascii="Arial" w:hAnsi="Arial" w:cs="Arial"/>
              </w:rPr>
            </w:pPr>
            <w:r w:rsidRPr="00575AF5">
              <w:rPr>
                <w:rFonts w:ascii="Arial" w:hAnsi="Arial" w:cs="Arial"/>
              </w:rPr>
              <w:t>11</w:t>
            </w:r>
          </w:p>
        </w:tc>
        <w:tc>
          <w:tcPr>
            <w:tcW w:w="5167" w:type="dxa"/>
            <w:tcBorders>
              <w:top w:val="single" w:sz="4" w:space="0" w:color="auto"/>
              <w:left w:val="single" w:sz="4" w:space="0" w:color="auto"/>
              <w:bottom w:val="single" w:sz="4" w:space="0" w:color="auto"/>
              <w:right w:val="single" w:sz="4" w:space="0" w:color="auto"/>
            </w:tcBorders>
            <w:vAlign w:val="center"/>
          </w:tcPr>
          <w:p w14:paraId="07D80805" w14:textId="77777777" w:rsidR="00E6761C" w:rsidRPr="00575AF5" w:rsidRDefault="00E6761C" w:rsidP="00BE0C0F">
            <w:pPr>
              <w:rPr>
                <w:rFonts w:ascii="Arial" w:hAnsi="Arial" w:cs="Arial"/>
                <w:sz w:val="20"/>
                <w:szCs w:val="20"/>
              </w:rPr>
            </w:pPr>
            <w:r w:rsidRPr="00575AF5">
              <w:rPr>
                <w:rFonts w:ascii="Arial" w:hAnsi="Arial" w:cs="Arial"/>
                <w:sz w:val="20"/>
                <w:szCs w:val="20"/>
              </w:rPr>
              <w:t>Bic rouge</w:t>
            </w:r>
          </w:p>
        </w:tc>
        <w:tc>
          <w:tcPr>
            <w:tcW w:w="1046" w:type="dxa"/>
            <w:tcBorders>
              <w:top w:val="single" w:sz="4" w:space="0" w:color="auto"/>
              <w:left w:val="single" w:sz="4" w:space="0" w:color="auto"/>
              <w:bottom w:val="single" w:sz="4" w:space="0" w:color="auto"/>
              <w:right w:val="single" w:sz="4" w:space="0" w:color="auto"/>
            </w:tcBorders>
            <w:vAlign w:val="center"/>
          </w:tcPr>
          <w:p w14:paraId="05B85201" w14:textId="77777777" w:rsidR="00E6761C" w:rsidRPr="00575AF5" w:rsidRDefault="00E6761C" w:rsidP="00BE0C0F">
            <w:pPr>
              <w:rPr>
                <w:rFonts w:ascii="Arial" w:hAnsi="Arial" w:cs="Arial"/>
                <w:sz w:val="20"/>
                <w:szCs w:val="20"/>
              </w:rPr>
            </w:pPr>
            <w:r w:rsidRPr="00575AF5">
              <w:rPr>
                <w:rFonts w:ascii="Arial" w:hAnsi="Arial" w:cs="Arial"/>
                <w:color w:val="000000"/>
                <w:sz w:val="20"/>
                <w:szCs w:val="20"/>
              </w:rPr>
              <w:t>Paquet</w:t>
            </w:r>
          </w:p>
        </w:tc>
        <w:tc>
          <w:tcPr>
            <w:tcW w:w="1276" w:type="dxa"/>
            <w:tcBorders>
              <w:top w:val="single" w:sz="4" w:space="0" w:color="auto"/>
              <w:left w:val="single" w:sz="4" w:space="0" w:color="auto"/>
              <w:bottom w:val="single" w:sz="4" w:space="0" w:color="auto"/>
              <w:right w:val="single" w:sz="4" w:space="0" w:color="auto"/>
            </w:tcBorders>
            <w:vAlign w:val="center"/>
          </w:tcPr>
          <w:p w14:paraId="0B2EADF5" w14:textId="27790CF8"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18D44F52" w14:textId="77777777" w:rsidR="00E6761C" w:rsidRPr="00575AF5" w:rsidRDefault="00E6761C" w:rsidP="00BE0C0F">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23F3C2ED" w14:textId="77777777" w:rsidR="00E6761C" w:rsidRPr="00575AF5" w:rsidRDefault="00E6761C" w:rsidP="00BE0C0F">
            <w:pPr>
              <w:rPr>
                <w:rFonts w:ascii="Arial" w:hAnsi="Arial" w:cs="Arial"/>
                <w:b/>
              </w:rPr>
            </w:pPr>
          </w:p>
        </w:tc>
      </w:tr>
      <w:tr w:rsidR="00E6761C" w:rsidRPr="00E6761C" w14:paraId="6077FB25" w14:textId="64048EA6" w:rsidTr="10DC70A9">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1285250B" w14:textId="77777777" w:rsidR="00E6761C" w:rsidRPr="00575AF5" w:rsidRDefault="00E6761C" w:rsidP="00BE0C0F">
            <w:pPr>
              <w:rPr>
                <w:rFonts w:ascii="Arial" w:hAnsi="Arial" w:cs="Arial"/>
              </w:rPr>
            </w:pPr>
            <w:r w:rsidRPr="00575AF5">
              <w:rPr>
                <w:rFonts w:ascii="Arial" w:hAnsi="Arial" w:cs="Arial"/>
              </w:rPr>
              <w:t>12</w:t>
            </w:r>
          </w:p>
        </w:tc>
        <w:tc>
          <w:tcPr>
            <w:tcW w:w="5167" w:type="dxa"/>
            <w:tcBorders>
              <w:top w:val="single" w:sz="4" w:space="0" w:color="auto"/>
              <w:left w:val="single" w:sz="4" w:space="0" w:color="auto"/>
              <w:bottom w:val="single" w:sz="4" w:space="0" w:color="auto"/>
              <w:right w:val="single" w:sz="4" w:space="0" w:color="auto"/>
            </w:tcBorders>
            <w:vAlign w:val="center"/>
          </w:tcPr>
          <w:p w14:paraId="18EACF6B" w14:textId="77777777" w:rsidR="00E6761C" w:rsidRPr="00575AF5" w:rsidRDefault="00E6761C" w:rsidP="00BE0C0F">
            <w:pPr>
              <w:rPr>
                <w:rFonts w:ascii="Arial" w:hAnsi="Arial" w:cs="Arial"/>
                <w:sz w:val="20"/>
                <w:szCs w:val="20"/>
              </w:rPr>
            </w:pPr>
            <w:r w:rsidRPr="00575AF5">
              <w:rPr>
                <w:rFonts w:ascii="Arial" w:hAnsi="Arial" w:cs="Arial"/>
                <w:sz w:val="20"/>
                <w:szCs w:val="20"/>
              </w:rPr>
              <w:t>Ardoises (</w:t>
            </w:r>
            <w:r w:rsidRPr="00575AF5">
              <w:rPr>
                <w:rFonts w:ascii="Arial" w:hAnsi="Arial" w:cs="Arial"/>
                <w:color w:val="000000"/>
                <w:sz w:val="20"/>
                <w:szCs w:val="20"/>
              </w:rPr>
              <w:t>en bois Couleur : noire)</w:t>
            </w:r>
          </w:p>
        </w:tc>
        <w:tc>
          <w:tcPr>
            <w:tcW w:w="1046" w:type="dxa"/>
            <w:tcBorders>
              <w:top w:val="single" w:sz="4" w:space="0" w:color="auto"/>
              <w:left w:val="single" w:sz="4" w:space="0" w:color="auto"/>
              <w:bottom w:val="single" w:sz="4" w:space="0" w:color="auto"/>
              <w:right w:val="single" w:sz="4" w:space="0" w:color="auto"/>
            </w:tcBorders>
            <w:vAlign w:val="center"/>
          </w:tcPr>
          <w:p w14:paraId="03240D19" w14:textId="77777777" w:rsidR="00E6761C" w:rsidRPr="00575AF5" w:rsidRDefault="00E6761C" w:rsidP="00BE0C0F">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191727AA" w14:textId="7C3C626B"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859655A" w14:textId="77777777" w:rsidR="00E6761C" w:rsidRPr="00575AF5" w:rsidRDefault="00E6761C" w:rsidP="00BE0C0F">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891E7D8" w14:textId="77777777" w:rsidR="00E6761C" w:rsidRPr="00575AF5" w:rsidRDefault="00E6761C" w:rsidP="00BE0C0F">
            <w:pPr>
              <w:rPr>
                <w:rFonts w:ascii="Arial" w:hAnsi="Arial" w:cs="Arial"/>
                <w:b/>
              </w:rPr>
            </w:pPr>
          </w:p>
        </w:tc>
      </w:tr>
      <w:tr w:rsidR="00E6761C" w:rsidRPr="00E6761C" w14:paraId="02FF3C7A" w14:textId="69DA7572" w:rsidTr="10DC70A9">
        <w:trPr>
          <w:trHeight w:val="475"/>
        </w:trPr>
        <w:tc>
          <w:tcPr>
            <w:tcW w:w="1300" w:type="dxa"/>
            <w:tcBorders>
              <w:top w:val="single" w:sz="4" w:space="0" w:color="auto"/>
              <w:right w:val="single" w:sz="4" w:space="0" w:color="auto"/>
            </w:tcBorders>
            <w:vAlign w:val="center"/>
          </w:tcPr>
          <w:p w14:paraId="75EAA4B0" w14:textId="77777777" w:rsidR="00E6761C" w:rsidRPr="00575AF5" w:rsidRDefault="00E6761C" w:rsidP="00E160F4">
            <w:pPr>
              <w:rPr>
                <w:rFonts w:ascii="Arial" w:hAnsi="Arial" w:cs="Arial"/>
              </w:rPr>
            </w:pPr>
            <w:r w:rsidRPr="00575AF5">
              <w:rPr>
                <w:rFonts w:ascii="Arial" w:hAnsi="Arial" w:cs="Arial"/>
              </w:rPr>
              <w:t>13</w:t>
            </w:r>
          </w:p>
        </w:tc>
        <w:tc>
          <w:tcPr>
            <w:tcW w:w="5167" w:type="dxa"/>
            <w:tcBorders>
              <w:top w:val="single" w:sz="4" w:space="0" w:color="auto"/>
              <w:left w:val="single" w:sz="4" w:space="0" w:color="auto"/>
              <w:bottom w:val="single" w:sz="4" w:space="0" w:color="auto"/>
              <w:right w:val="single" w:sz="4" w:space="0" w:color="auto"/>
            </w:tcBorders>
            <w:vAlign w:val="center"/>
          </w:tcPr>
          <w:p w14:paraId="45BCE381" w14:textId="77777777" w:rsidR="00E6761C" w:rsidRPr="00575AF5" w:rsidRDefault="00E6761C" w:rsidP="00E160F4">
            <w:pPr>
              <w:rPr>
                <w:rFonts w:ascii="Arial" w:hAnsi="Arial" w:cs="Arial"/>
                <w:sz w:val="20"/>
                <w:szCs w:val="20"/>
              </w:rPr>
            </w:pPr>
            <w:r w:rsidRPr="00575AF5">
              <w:rPr>
                <w:rFonts w:ascii="Arial" w:hAnsi="Arial" w:cs="Arial"/>
                <w:sz w:val="20"/>
                <w:szCs w:val="20"/>
              </w:rPr>
              <w:t>Boîte à chiffon (</w:t>
            </w:r>
            <w:r w:rsidRPr="00575AF5">
              <w:rPr>
                <w:rFonts w:ascii="Arial" w:hAnsi="Arial" w:cs="Arial"/>
                <w:color w:val="000000"/>
                <w:sz w:val="20"/>
                <w:szCs w:val="20"/>
              </w:rPr>
              <w:t>plastique à chiffon)</w:t>
            </w:r>
          </w:p>
        </w:tc>
        <w:tc>
          <w:tcPr>
            <w:tcW w:w="1046" w:type="dxa"/>
            <w:tcBorders>
              <w:top w:val="single" w:sz="4" w:space="0" w:color="auto"/>
              <w:left w:val="nil"/>
              <w:bottom w:val="single" w:sz="4" w:space="0" w:color="auto"/>
              <w:right w:val="single" w:sz="4" w:space="0" w:color="auto"/>
            </w:tcBorders>
            <w:vAlign w:val="center"/>
          </w:tcPr>
          <w:p w14:paraId="7A70B788" w14:textId="77777777" w:rsidR="00E6761C" w:rsidRPr="00575AF5" w:rsidRDefault="00E6761C" w:rsidP="00E160F4">
            <w:pPr>
              <w:rPr>
                <w:rFonts w:ascii="Arial" w:hAnsi="Arial" w:cs="Arial"/>
                <w:sz w:val="20"/>
                <w:szCs w:val="20"/>
              </w:rPr>
            </w:pPr>
            <w:r w:rsidRPr="00575AF5">
              <w:rPr>
                <w:rFonts w:ascii="Arial" w:hAnsi="Arial" w:cs="Arial"/>
                <w:color w:val="000000"/>
                <w:sz w:val="20"/>
                <w:szCs w:val="20"/>
              </w:rPr>
              <w:t>Boite</w:t>
            </w:r>
          </w:p>
        </w:tc>
        <w:tc>
          <w:tcPr>
            <w:tcW w:w="1276" w:type="dxa"/>
            <w:tcBorders>
              <w:top w:val="single" w:sz="4" w:space="0" w:color="auto"/>
              <w:left w:val="nil"/>
              <w:bottom w:val="single" w:sz="4" w:space="0" w:color="auto"/>
              <w:right w:val="single" w:sz="4" w:space="0" w:color="auto"/>
            </w:tcBorders>
            <w:vAlign w:val="center"/>
          </w:tcPr>
          <w:p w14:paraId="513DDD48" w14:textId="66E7DD0B"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D5EFD2E" w14:textId="77777777" w:rsidR="00E6761C" w:rsidRPr="00575AF5" w:rsidRDefault="00E6761C" w:rsidP="00E160F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5023A860" w14:textId="77777777" w:rsidR="00E6761C" w:rsidRPr="00575AF5" w:rsidRDefault="00E6761C" w:rsidP="00E160F4">
            <w:pPr>
              <w:rPr>
                <w:rFonts w:ascii="Arial" w:hAnsi="Arial" w:cs="Arial"/>
                <w:b/>
              </w:rPr>
            </w:pPr>
          </w:p>
        </w:tc>
      </w:tr>
      <w:tr w:rsidR="00E6761C" w:rsidRPr="00E6761C" w14:paraId="3BBB4229" w14:textId="183D096F" w:rsidTr="10DC70A9">
        <w:trPr>
          <w:trHeight w:val="475"/>
        </w:trPr>
        <w:tc>
          <w:tcPr>
            <w:tcW w:w="1300" w:type="dxa"/>
            <w:tcBorders>
              <w:right w:val="single" w:sz="4" w:space="0" w:color="auto"/>
            </w:tcBorders>
            <w:vAlign w:val="center"/>
          </w:tcPr>
          <w:p w14:paraId="14BFC062" w14:textId="77777777" w:rsidR="00E6761C" w:rsidRPr="00575AF5" w:rsidRDefault="00E6761C" w:rsidP="00BE0C0F">
            <w:pPr>
              <w:rPr>
                <w:rFonts w:ascii="Arial" w:hAnsi="Arial" w:cs="Arial"/>
              </w:rPr>
            </w:pPr>
            <w:r w:rsidRPr="00575AF5">
              <w:rPr>
                <w:rFonts w:ascii="Arial" w:hAnsi="Arial" w:cs="Arial"/>
              </w:rPr>
              <w:t>14</w:t>
            </w:r>
          </w:p>
        </w:tc>
        <w:tc>
          <w:tcPr>
            <w:tcW w:w="5167" w:type="dxa"/>
            <w:tcBorders>
              <w:top w:val="nil"/>
              <w:left w:val="single" w:sz="4" w:space="0" w:color="auto"/>
              <w:bottom w:val="single" w:sz="4" w:space="0" w:color="auto"/>
              <w:right w:val="single" w:sz="4" w:space="0" w:color="auto"/>
            </w:tcBorders>
            <w:vAlign w:val="center"/>
          </w:tcPr>
          <w:p w14:paraId="1B441B97" w14:textId="77777777" w:rsidR="00E6761C" w:rsidRPr="00575AF5" w:rsidRDefault="00E6761C" w:rsidP="00BE0C0F">
            <w:pPr>
              <w:rPr>
                <w:rFonts w:ascii="Arial" w:hAnsi="Arial" w:cs="Arial"/>
                <w:sz w:val="20"/>
                <w:szCs w:val="20"/>
              </w:rPr>
            </w:pPr>
            <w:r w:rsidRPr="00575AF5">
              <w:rPr>
                <w:rFonts w:ascii="Arial" w:hAnsi="Arial" w:cs="Arial"/>
                <w:sz w:val="20"/>
                <w:szCs w:val="20"/>
              </w:rPr>
              <w:t>Boite de géométrie</w:t>
            </w:r>
          </w:p>
        </w:tc>
        <w:tc>
          <w:tcPr>
            <w:tcW w:w="1046" w:type="dxa"/>
            <w:tcBorders>
              <w:top w:val="nil"/>
              <w:left w:val="nil"/>
              <w:bottom w:val="single" w:sz="4" w:space="0" w:color="auto"/>
              <w:right w:val="single" w:sz="4" w:space="0" w:color="auto"/>
            </w:tcBorders>
            <w:vAlign w:val="center"/>
          </w:tcPr>
          <w:p w14:paraId="1EE32BE0" w14:textId="77777777" w:rsidR="00E6761C" w:rsidRPr="00575AF5" w:rsidRDefault="00E6761C" w:rsidP="00BE0C0F">
            <w:pPr>
              <w:rPr>
                <w:rFonts w:ascii="Arial" w:hAnsi="Arial" w:cs="Arial"/>
                <w:sz w:val="20"/>
                <w:szCs w:val="20"/>
              </w:rPr>
            </w:pPr>
            <w:r w:rsidRPr="00575AF5">
              <w:rPr>
                <w:rFonts w:ascii="Arial" w:hAnsi="Arial" w:cs="Arial"/>
                <w:color w:val="000000"/>
                <w:sz w:val="20"/>
                <w:szCs w:val="20"/>
              </w:rPr>
              <w:t>Boite</w:t>
            </w:r>
          </w:p>
        </w:tc>
        <w:tc>
          <w:tcPr>
            <w:tcW w:w="1276" w:type="dxa"/>
            <w:tcBorders>
              <w:top w:val="nil"/>
              <w:left w:val="nil"/>
              <w:bottom w:val="single" w:sz="4" w:space="0" w:color="auto"/>
              <w:right w:val="single" w:sz="4" w:space="0" w:color="auto"/>
            </w:tcBorders>
            <w:vAlign w:val="center"/>
          </w:tcPr>
          <w:p w14:paraId="0C16F6D0" w14:textId="59541873"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8073325" w14:textId="77777777" w:rsidR="00E6761C" w:rsidRPr="00575AF5" w:rsidRDefault="00E6761C" w:rsidP="00BE0C0F">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7420B5F" w14:textId="77777777" w:rsidR="00E6761C" w:rsidRPr="00575AF5" w:rsidRDefault="00E6761C" w:rsidP="00BE0C0F">
            <w:pPr>
              <w:rPr>
                <w:rFonts w:ascii="Arial" w:hAnsi="Arial" w:cs="Arial"/>
                <w:b/>
              </w:rPr>
            </w:pPr>
          </w:p>
        </w:tc>
      </w:tr>
      <w:tr w:rsidR="00E6761C" w:rsidRPr="00E6761C" w14:paraId="649543D4" w14:textId="1D110703" w:rsidTr="10DC70A9">
        <w:trPr>
          <w:trHeight w:val="475"/>
        </w:trPr>
        <w:tc>
          <w:tcPr>
            <w:tcW w:w="1300" w:type="dxa"/>
            <w:tcBorders>
              <w:bottom w:val="single" w:sz="4" w:space="0" w:color="auto"/>
              <w:right w:val="single" w:sz="4" w:space="0" w:color="auto"/>
            </w:tcBorders>
            <w:vAlign w:val="center"/>
          </w:tcPr>
          <w:p w14:paraId="19E5E21C" w14:textId="77777777" w:rsidR="00E6761C" w:rsidRPr="00575AF5" w:rsidRDefault="00E6761C" w:rsidP="00E160F4">
            <w:pPr>
              <w:rPr>
                <w:rFonts w:ascii="Arial" w:hAnsi="Arial" w:cs="Arial"/>
              </w:rPr>
            </w:pPr>
            <w:r w:rsidRPr="00575AF5">
              <w:rPr>
                <w:rFonts w:ascii="Arial" w:hAnsi="Arial" w:cs="Arial"/>
              </w:rPr>
              <w:t>15</w:t>
            </w:r>
          </w:p>
        </w:tc>
        <w:tc>
          <w:tcPr>
            <w:tcW w:w="5167" w:type="dxa"/>
            <w:tcBorders>
              <w:top w:val="nil"/>
              <w:left w:val="single" w:sz="4" w:space="0" w:color="auto"/>
              <w:bottom w:val="single" w:sz="4" w:space="0" w:color="auto"/>
              <w:right w:val="single" w:sz="4" w:space="0" w:color="auto"/>
            </w:tcBorders>
            <w:vAlign w:val="center"/>
          </w:tcPr>
          <w:p w14:paraId="231FFD07" w14:textId="77777777" w:rsidR="00E6761C" w:rsidRPr="00575AF5" w:rsidRDefault="00E6761C" w:rsidP="00E160F4">
            <w:pPr>
              <w:rPr>
                <w:rFonts w:ascii="Arial" w:hAnsi="Arial" w:cs="Arial"/>
                <w:sz w:val="20"/>
                <w:szCs w:val="20"/>
              </w:rPr>
            </w:pPr>
            <w:r w:rsidRPr="00575AF5">
              <w:rPr>
                <w:rFonts w:ascii="Arial" w:hAnsi="Arial" w:cs="Arial"/>
                <w:sz w:val="20"/>
                <w:szCs w:val="20"/>
              </w:rPr>
              <w:t>Cahier de dessin</w:t>
            </w:r>
          </w:p>
        </w:tc>
        <w:tc>
          <w:tcPr>
            <w:tcW w:w="1046" w:type="dxa"/>
            <w:tcBorders>
              <w:top w:val="nil"/>
              <w:left w:val="nil"/>
              <w:bottom w:val="single" w:sz="4" w:space="0" w:color="auto"/>
              <w:right w:val="single" w:sz="4" w:space="0" w:color="auto"/>
            </w:tcBorders>
            <w:vAlign w:val="center"/>
          </w:tcPr>
          <w:p w14:paraId="1D3AB981" w14:textId="77777777" w:rsidR="00E6761C" w:rsidRPr="00575AF5" w:rsidRDefault="00E6761C" w:rsidP="00E160F4">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70EB5A09" w14:textId="439C91C1"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0FE9F2C0" w14:textId="77777777" w:rsidR="00E6761C" w:rsidRPr="00575AF5" w:rsidRDefault="00E6761C" w:rsidP="00E160F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D125D62" w14:textId="77777777" w:rsidR="00E6761C" w:rsidRPr="00575AF5" w:rsidRDefault="00E6761C" w:rsidP="00E160F4">
            <w:pPr>
              <w:rPr>
                <w:rFonts w:ascii="Arial" w:hAnsi="Arial" w:cs="Arial"/>
                <w:b/>
              </w:rPr>
            </w:pPr>
          </w:p>
        </w:tc>
      </w:tr>
      <w:tr w:rsidR="00E6761C" w:rsidRPr="00E6761C" w14:paraId="533017AB" w14:textId="002DD851" w:rsidTr="10DC70A9">
        <w:trPr>
          <w:trHeight w:val="475"/>
        </w:trPr>
        <w:tc>
          <w:tcPr>
            <w:tcW w:w="1300" w:type="dxa"/>
            <w:tcBorders>
              <w:bottom w:val="single" w:sz="4" w:space="0" w:color="auto"/>
              <w:right w:val="single" w:sz="4" w:space="0" w:color="auto"/>
            </w:tcBorders>
            <w:vAlign w:val="center"/>
          </w:tcPr>
          <w:p w14:paraId="4D5803F1" w14:textId="77777777" w:rsidR="00E6761C" w:rsidRPr="00575AF5" w:rsidRDefault="00E6761C" w:rsidP="00BE0C0F">
            <w:pPr>
              <w:rPr>
                <w:rFonts w:ascii="Arial" w:hAnsi="Arial" w:cs="Arial"/>
              </w:rPr>
            </w:pPr>
            <w:r w:rsidRPr="00575AF5">
              <w:rPr>
                <w:rFonts w:ascii="Arial" w:hAnsi="Arial" w:cs="Arial"/>
              </w:rPr>
              <w:t>16</w:t>
            </w:r>
          </w:p>
        </w:tc>
        <w:tc>
          <w:tcPr>
            <w:tcW w:w="5167" w:type="dxa"/>
            <w:tcBorders>
              <w:top w:val="nil"/>
              <w:left w:val="single" w:sz="4" w:space="0" w:color="auto"/>
              <w:bottom w:val="single" w:sz="4" w:space="0" w:color="auto"/>
              <w:right w:val="single" w:sz="4" w:space="0" w:color="auto"/>
            </w:tcBorders>
            <w:vAlign w:val="center"/>
          </w:tcPr>
          <w:p w14:paraId="449C0BEB" w14:textId="77777777" w:rsidR="00E6761C" w:rsidRPr="00575AF5" w:rsidRDefault="00E6761C" w:rsidP="00BE0C0F">
            <w:pPr>
              <w:rPr>
                <w:rFonts w:ascii="Arial" w:hAnsi="Arial" w:cs="Arial"/>
                <w:sz w:val="20"/>
                <w:szCs w:val="20"/>
              </w:rPr>
            </w:pPr>
            <w:r w:rsidRPr="00575AF5">
              <w:rPr>
                <w:rFonts w:ascii="Arial" w:hAnsi="Arial" w:cs="Arial"/>
                <w:sz w:val="20"/>
                <w:szCs w:val="20"/>
              </w:rPr>
              <w:t>Cahier double lignes 32pages</w:t>
            </w:r>
          </w:p>
        </w:tc>
        <w:tc>
          <w:tcPr>
            <w:tcW w:w="1046" w:type="dxa"/>
            <w:tcBorders>
              <w:top w:val="nil"/>
              <w:left w:val="nil"/>
              <w:bottom w:val="single" w:sz="4" w:space="0" w:color="auto"/>
              <w:right w:val="single" w:sz="4" w:space="0" w:color="auto"/>
            </w:tcBorders>
            <w:vAlign w:val="center"/>
          </w:tcPr>
          <w:p w14:paraId="31820845" w14:textId="7B6C3A87" w:rsidR="00E6761C" w:rsidRPr="00575AF5" w:rsidRDefault="00E6761C" w:rsidP="00BE0C0F">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648406FF" w14:textId="7B4E5DE7"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80D4CDD" w14:textId="77777777" w:rsidR="00E6761C" w:rsidRPr="00575AF5" w:rsidRDefault="00E6761C" w:rsidP="00BE0C0F">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14A8729" w14:textId="77777777" w:rsidR="00E6761C" w:rsidRPr="00575AF5" w:rsidRDefault="00E6761C" w:rsidP="00BE0C0F">
            <w:pPr>
              <w:rPr>
                <w:rFonts w:ascii="Arial" w:hAnsi="Arial" w:cs="Arial"/>
                <w:b/>
              </w:rPr>
            </w:pPr>
          </w:p>
        </w:tc>
      </w:tr>
      <w:tr w:rsidR="00E6761C" w:rsidRPr="00E6761C" w14:paraId="7E5A61AD" w14:textId="482D7D0E" w:rsidTr="10DC70A9">
        <w:trPr>
          <w:trHeight w:val="475"/>
        </w:trPr>
        <w:tc>
          <w:tcPr>
            <w:tcW w:w="1300" w:type="dxa"/>
            <w:tcBorders>
              <w:bottom w:val="single" w:sz="4" w:space="0" w:color="auto"/>
              <w:right w:val="single" w:sz="4" w:space="0" w:color="auto"/>
            </w:tcBorders>
            <w:vAlign w:val="center"/>
          </w:tcPr>
          <w:p w14:paraId="7708EAFC" w14:textId="77777777" w:rsidR="00E6761C" w:rsidRPr="00575AF5" w:rsidRDefault="00E6761C" w:rsidP="00784AC4">
            <w:pPr>
              <w:rPr>
                <w:rFonts w:ascii="Arial" w:hAnsi="Arial" w:cs="Arial"/>
              </w:rPr>
            </w:pPr>
            <w:r w:rsidRPr="00575AF5">
              <w:rPr>
                <w:rFonts w:ascii="Arial" w:hAnsi="Arial" w:cs="Arial"/>
              </w:rPr>
              <w:t>17</w:t>
            </w:r>
          </w:p>
        </w:tc>
        <w:tc>
          <w:tcPr>
            <w:tcW w:w="5167" w:type="dxa"/>
            <w:tcBorders>
              <w:top w:val="single" w:sz="4" w:space="0" w:color="auto"/>
              <w:left w:val="single" w:sz="4" w:space="0" w:color="auto"/>
              <w:bottom w:val="single" w:sz="4" w:space="0" w:color="auto"/>
              <w:right w:val="single" w:sz="4" w:space="0" w:color="auto"/>
            </w:tcBorders>
            <w:vAlign w:val="center"/>
          </w:tcPr>
          <w:p w14:paraId="2C2BCD05" w14:textId="77777777" w:rsidR="00E6761C" w:rsidRPr="00575AF5" w:rsidRDefault="00E6761C" w:rsidP="00784AC4">
            <w:pPr>
              <w:rPr>
                <w:rFonts w:ascii="Arial" w:hAnsi="Arial" w:cs="Arial"/>
                <w:sz w:val="20"/>
                <w:szCs w:val="20"/>
              </w:rPr>
            </w:pPr>
            <w:r w:rsidRPr="00575AF5">
              <w:rPr>
                <w:rFonts w:ascii="Arial" w:hAnsi="Arial" w:cs="Arial"/>
                <w:sz w:val="20"/>
                <w:szCs w:val="20"/>
              </w:rPr>
              <w:t>Cahier de 48 pages</w:t>
            </w:r>
          </w:p>
        </w:tc>
        <w:tc>
          <w:tcPr>
            <w:tcW w:w="1046" w:type="dxa"/>
            <w:tcBorders>
              <w:top w:val="single" w:sz="4" w:space="0" w:color="auto"/>
              <w:left w:val="nil"/>
              <w:bottom w:val="single" w:sz="4" w:space="0" w:color="auto"/>
              <w:right w:val="single" w:sz="4" w:space="0" w:color="auto"/>
            </w:tcBorders>
            <w:vAlign w:val="center"/>
          </w:tcPr>
          <w:p w14:paraId="2764FBE1" w14:textId="0EAF2ADF" w:rsidR="00E6761C" w:rsidRPr="00575AF5" w:rsidRDefault="00E6761C" w:rsidP="00784AC4">
            <w:pPr>
              <w:rPr>
                <w:rFonts w:ascii="Arial" w:hAnsi="Arial" w:cs="Arial"/>
                <w:sz w:val="20"/>
                <w:szCs w:val="20"/>
              </w:rPr>
            </w:pPr>
            <w:r w:rsidRPr="00575AF5">
              <w:rPr>
                <w:rFonts w:ascii="Arial" w:hAnsi="Arial" w:cs="Arial"/>
                <w:color w:val="000000"/>
                <w:sz w:val="20"/>
                <w:szCs w:val="20"/>
              </w:rPr>
              <w:t>Paquet</w:t>
            </w:r>
          </w:p>
        </w:tc>
        <w:tc>
          <w:tcPr>
            <w:tcW w:w="1276" w:type="dxa"/>
            <w:tcBorders>
              <w:top w:val="single" w:sz="4" w:space="0" w:color="auto"/>
              <w:left w:val="nil"/>
              <w:bottom w:val="single" w:sz="4" w:space="0" w:color="auto"/>
              <w:right w:val="single" w:sz="4" w:space="0" w:color="auto"/>
            </w:tcBorders>
            <w:vAlign w:val="center"/>
          </w:tcPr>
          <w:p w14:paraId="681FB004" w14:textId="30FF97D6"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2B07C05" w14:textId="77777777" w:rsidR="00E6761C" w:rsidRPr="00575AF5" w:rsidRDefault="00E6761C" w:rsidP="00784AC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7929B3D" w14:textId="77777777" w:rsidR="00E6761C" w:rsidRPr="00575AF5" w:rsidRDefault="00E6761C" w:rsidP="00784AC4">
            <w:pPr>
              <w:rPr>
                <w:rFonts w:ascii="Arial" w:hAnsi="Arial" w:cs="Arial"/>
                <w:b/>
              </w:rPr>
            </w:pPr>
          </w:p>
        </w:tc>
      </w:tr>
      <w:tr w:rsidR="00E6761C" w:rsidRPr="00E6761C" w14:paraId="24DA2B28" w14:textId="08C20B9F" w:rsidTr="10DC70A9">
        <w:trPr>
          <w:trHeight w:val="475"/>
        </w:trPr>
        <w:tc>
          <w:tcPr>
            <w:tcW w:w="1300" w:type="dxa"/>
            <w:tcBorders>
              <w:bottom w:val="single" w:sz="4" w:space="0" w:color="auto"/>
              <w:right w:val="single" w:sz="4" w:space="0" w:color="auto"/>
            </w:tcBorders>
            <w:vAlign w:val="center"/>
          </w:tcPr>
          <w:p w14:paraId="5D84C057" w14:textId="1119C34F" w:rsidR="00E6761C" w:rsidRPr="00575AF5" w:rsidRDefault="00E6761C" w:rsidP="00784AC4">
            <w:pPr>
              <w:rPr>
                <w:rFonts w:ascii="Arial" w:hAnsi="Arial" w:cs="Arial"/>
              </w:rPr>
            </w:pPr>
            <w:r w:rsidRPr="00575AF5">
              <w:rPr>
                <w:rFonts w:ascii="Arial" w:hAnsi="Arial" w:cs="Arial"/>
              </w:rPr>
              <w:t>18</w:t>
            </w:r>
          </w:p>
        </w:tc>
        <w:tc>
          <w:tcPr>
            <w:tcW w:w="5167" w:type="dxa"/>
            <w:tcBorders>
              <w:top w:val="single" w:sz="4" w:space="0" w:color="auto"/>
              <w:left w:val="single" w:sz="4" w:space="0" w:color="auto"/>
              <w:bottom w:val="single" w:sz="4" w:space="0" w:color="auto"/>
              <w:right w:val="single" w:sz="4" w:space="0" w:color="auto"/>
            </w:tcBorders>
            <w:vAlign w:val="center"/>
          </w:tcPr>
          <w:p w14:paraId="48D3B70A" w14:textId="77777777" w:rsidR="00E6761C" w:rsidRPr="00575AF5" w:rsidRDefault="00E6761C" w:rsidP="00784AC4">
            <w:pPr>
              <w:rPr>
                <w:rFonts w:ascii="Arial" w:hAnsi="Arial" w:cs="Arial"/>
                <w:sz w:val="20"/>
                <w:szCs w:val="20"/>
              </w:rPr>
            </w:pPr>
            <w:r w:rsidRPr="00575AF5">
              <w:rPr>
                <w:rFonts w:ascii="Arial" w:hAnsi="Arial" w:cs="Arial"/>
                <w:sz w:val="20"/>
                <w:szCs w:val="20"/>
              </w:rPr>
              <w:t>Gomme</w:t>
            </w:r>
          </w:p>
        </w:tc>
        <w:tc>
          <w:tcPr>
            <w:tcW w:w="1046" w:type="dxa"/>
            <w:tcBorders>
              <w:top w:val="single" w:sz="4" w:space="0" w:color="auto"/>
              <w:left w:val="nil"/>
              <w:bottom w:val="single" w:sz="4" w:space="0" w:color="auto"/>
              <w:right w:val="single" w:sz="4" w:space="0" w:color="auto"/>
            </w:tcBorders>
            <w:vAlign w:val="center"/>
          </w:tcPr>
          <w:p w14:paraId="7D21CC4D" w14:textId="77777777" w:rsidR="00E6761C" w:rsidRPr="00575AF5" w:rsidRDefault="00E6761C" w:rsidP="00784AC4">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nil"/>
              <w:bottom w:val="single" w:sz="4" w:space="0" w:color="auto"/>
              <w:right w:val="single" w:sz="4" w:space="0" w:color="auto"/>
            </w:tcBorders>
            <w:vAlign w:val="center"/>
          </w:tcPr>
          <w:p w14:paraId="14A7A5BA" w14:textId="7117A7BC"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7E8D9EDE" w14:textId="77777777" w:rsidR="00E6761C" w:rsidRPr="00575AF5" w:rsidRDefault="00E6761C" w:rsidP="00784AC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A14A3BC" w14:textId="77777777" w:rsidR="00E6761C" w:rsidRPr="00575AF5" w:rsidRDefault="00E6761C" w:rsidP="00784AC4">
            <w:pPr>
              <w:rPr>
                <w:rFonts w:ascii="Arial" w:hAnsi="Arial" w:cs="Arial"/>
                <w:b/>
              </w:rPr>
            </w:pPr>
          </w:p>
        </w:tc>
      </w:tr>
      <w:tr w:rsidR="00E6761C" w:rsidRPr="00E6761C" w14:paraId="74C94A9F" w14:textId="399CB251" w:rsidTr="10DC70A9">
        <w:trPr>
          <w:trHeight w:val="475"/>
        </w:trPr>
        <w:tc>
          <w:tcPr>
            <w:tcW w:w="1300" w:type="dxa"/>
            <w:tcBorders>
              <w:bottom w:val="single" w:sz="4" w:space="0" w:color="auto"/>
              <w:right w:val="single" w:sz="4" w:space="0" w:color="auto"/>
            </w:tcBorders>
            <w:vAlign w:val="center"/>
          </w:tcPr>
          <w:p w14:paraId="60B6586C" w14:textId="7DEC961D" w:rsidR="00E6761C" w:rsidRPr="00575AF5" w:rsidRDefault="00E6761C" w:rsidP="00784AC4">
            <w:pPr>
              <w:rPr>
                <w:rFonts w:ascii="Arial" w:hAnsi="Arial" w:cs="Arial"/>
              </w:rPr>
            </w:pPr>
            <w:r w:rsidRPr="00575AF5">
              <w:rPr>
                <w:rFonts w:ascii="Arial" w:hAnsi="Arial" w:cs="Arial"/>
              </w:rPr>
              <w:t>19</w:t>
            </w:r>
          </w:p>
        </w:tc>
        <w:tc>
          <w:tcPr>
            <w:tcW w:w="5167" w:type="dxa"/>
            <w:tcBorders>
              <w:top w:val="nil"/>
              <w:left w:val="single" w:sz="4" w:space="0" w:color="auto"/>
              <w:bottom w:val="single" w:sz="4" w:space="0" w:color="auto"/>
              <w:right w:val="single" w:sz="4" w:space="0" w:color="auto"/>
            </w:tcBorders>
            <w:vAlign w:val="center"/>
          </w:tcPr>
          <w:p w14:paraId="4E6B1E98" w14:textId="77777777" w:rsidR="00E6761C" w:rsidRPr="00575AF5" w:rsidRDefault="00E6761C" w:rsidP="00784AC4">
            <w:pPr>
              <w:rPr>
                <w:rFonts w:ascii="Arial" w:hAnsi="Arial" w:cs="Arial"/>
                <w:sz w:val="20"/>
                <w:szCs w:val="20"/>
              </w:rPr>
            </w:pPr>
            <w:r w:rsidRPr="00575AF5">
              <w:rPr>
                <w:rFonts w:ascii="Arial" w:hAnsi="Arial" w:cs="Arial"/>
                <w:sz w:val="20"/>
                <w:szCs w:val="20"/>
              </w:rPr>
              <w:t>Double Décimètre</w:t>
            </w:r>
          </w:p>
        </w:tc>
        <w:tc>
          <w:tcPr>
            <w:tcW w:w="1046" w:type="dxa"/>
            <w:tcBorders>
              <w:top w:val="nil"/>
              <w:left w:val="nil"/>
              <w:bottom w:val="single" w:sz="4" w:space="0" w:color="auto"/>
              <w:right w:val="single" w:sz="4" w:space="0" w:color="auto"/>
            </w:tcBorders>
            <w:vAlign w:val="center"/>
          </w:tcPr>
          <w:p w14:paraId="7E81949E" w14:textId="77777777" w:rsidR="00E6761C" w:rsidRPr="00575AF5" w:rsidRDefault="00E6761C" w:rsidP="00784AC4">
            <w:pPr>
              <w:rPr>
                <w:rFonts w:ascii="Arial" w:hAnsi="Arial" w:cs="Arial"/>
                <w:sz w:val="20"/>
                <w:szCs w:val="20"/>
              </w:rPr>
            </w:pPr>
            <w:r w:rsidRPr="00575AF5">
              <w:rPr>
                <w:rFonts w:ascii="Arial" w:hAnsi="Arial" w:cs="Arial"/>
                <w:color w:val="000000"/>
                <w:sz w:val="20"/>
                <w:szCs w:val="20"/>
              </w:rPr>
              <w:t xml:space="preserve">  Unité</w:t>
            </w:r>
          </w:p>
        </w:tc>
        <w:tc>
          <w:tcPr>
            <w:tcW w:w="1276" w:type="dxa"/>
            <w:tcBorders>
              <w:top w:val="nil"/>
              <w:left w:val="nil"/>
              <w:bottom w:val="single" w:sz="4" w:space="0" w:color="auto"/>
              <w:right w:val="single" w:sz="4" w:space="0" w:color="auto"/>
            </w:tcBorders>
            <w:vAlign w:val="center"/>
          </w:tcPr>
          <w:p w14:paraId="4C2F64B6" w14:textId="0141E7AA"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13788EF" w14:textId="77777777" w:rsidR="00E6761C" w:rsidRPr="00575AF5" w:rsidRDefault="00E6761C" w:rsidP="00784AC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5A8D2B77" w14:textId="77777777" w:rsidR="00E6761C" w:rsidRPr="00575AF5" w:rsidRDefault="00E6761C" w:rsidP="00784AC4">
            <w:pPr>
              <w:rPr>
                <w:rFonts w:ascii="Arial" w:hAnsi="Arial" w:cs="Arial"/>
                <w:b/>
              </w:rPr>
            </w:pPr>
          </w:p>
        </w:tc>
      </w:tr>
      <w:tr w:rsidR="00E6761C" w:rsidRPr="00E6761C" w14:paraId="70991ADD" w14:textId="62476C14" w:rsidTr="10DC70A9">
        <w:trPr>
          <w:trHeight w:val="475"/>
        </w:trPr>
        <w:tc>
          <w:tcPr>
            <w:tcW w:w="1300" w:type="dxa"/>
            <w:tcBorders>
              <w:bottom w:val="single" w:sz="4" w:space="0" w:color="auto"/>
              <w:right w:val="single" w:sz="4" w:space="0" w:color="auto"/>
            </w:tcBorders>
            <w:vAlign w:val="center"/>
          </w:tcPr>
          <w:p w14:paraId="6940A028" w14:textId="745F80ED" w:rsidR="00E6761C" w:rsidRPr="00575AF5" w:rsidRDefault="00E6761C" w:rsidP="00784AC4">
            <w:pPr>
              <w:rPr>
                <w:rFonts w:ascii="Arial" w:hAnsi="Arial" w:cs="Arial"/>
              </w:rPr>
            </w:pPr>
            <w:r w:rsidRPr="00575AF5">
              <w:rPr>
                <w:rFonts w:ascii="Arial" w:hAnsi="Arial" w:cs="Arial"/>
              </w:rPr>
              <w:t>20</w:t>
            </w:r>
          </w:p>
        </w:tc>
        <w:tc>
          <w:tcPr>
            <w:tcW w:w="5167" w:type="dxa"/>
            <w:tcBorders>
              <w:top w:val="nil"/>
              <w:left w:val="single" w:sz="4" w:space="0" w:color="auto"/>
              <w:bottom w:val="single" w:sz="4" w:space="0" w:color="auto"/>
              <w:right w:val="single" w:sz="4" w:space="0" w:color="auto"/>
            </w:tcBorders>
            <w:vAlign w:val="center"/>
          </w:tcPr>
          <w:p w14:paraId="6F4D1C09" w14:textId="67C3AD25" w:rsidR="00E6761C" w:rsidRPr="00575AF5" w:rsidRDefault="00E6761C" w:rsidP="00784AC4">
            <w:pPr>
              <w:rPr>
                <w:rFonts w:ascii="Arial" w:hAnsi="Arial" w:cs="Arial"/>
                <w:sz w:val="20"/>
                <w:szCs w:val="20"/>
              </w:rPr>
            </w:pPr>
            <w:r w:rsidRPr="00575AF5">
              <w:rPr>
                <w:rFonts w:ascii="Arial" w:hAnsi="Arial" w:cs="Arial"/>
                <w:sz w:val="20"/>
                <w:szCs w:val="20"/>
              </w:rPr>
              <w:t>Crayon de couleur (boite de 6 crayons)</w:t>
            </w:r>
          </w:p>
        </w:tc>
        <w:tc>
          <w:tcPr>
            <w:tcW w:w="1046" w:type="dxa"/>
            <w:tcBorders>
              <w:top w:val="nil"/>
              <w:left w:val="nil"/>
              <w:bottom w:val="single" w:sz="4" w:space="0" w:color="auto"/>
              <w:right w:val="single" w:sz="4" w:space="0" w:color="auto"/>
            </w:tcBorders>
            <w:vAlign w:val="center"/>
          </w:tcPr>
          <w:p w14:paraId="7C39689F" w14:textId="3DD00165" w:rsidR="00E6761C" w:rsidRPr="00575AF5" w:rsidRDefault="00E6761C" w:rsidP="00784AC4">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416F9692" w14:textId="4F13E56B"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70F02DC9" w14:textId="77777777" w:rsidR="00E6761C" w:rsidRPr="00575AF5" w:rsidRDefault="00E6761C" w:rsidP="00784AC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919748D" w14:textId="77777777" w:rsidR="00E6761C" w:rsidRPr="00575AF5" w:rsidRDefault="00E6761C" w:rsidP="00784AC4">
            <w:pPr>
              <w:rPr>
                <w:rFonts w:ascii="Arial" w:hAnsi="Arial" w:cs="Arial"/>
                <w:b/>
              </w:rPr>
            </w:pPr>
          </w:p>
        </w:tc>
      </w:tr>
      <w:tr w:rsidR="00E6761C" w:rsidRPr="00E6761C" w14:paraId="14745BEA" w14:textId="4819C1F5" w:rsidTr="10DC70A9">
        <w:trPr>
          <w:trHeight w:val="475"/>
        </w:trPr>
        <w:tc>
          <w:tcPr>
            <w:tcW w:w="1300" w:type="dxa"/>
            <w:tcBorders>
              <w:bottom w:val="single" w:sz="4" w:space="0" w:color="auto"/>
              <w:right w:val="single" w:sz="4" w:space="0" w:color="auto"/>
            </w:tcBorders>
            <w:vAlign w:val="center"/>
          </w:tcPr>
          <w:p w14:paraId="3CA881BA" w14:textId="0D0E6F47" w:rsidR="00E6761C" w:rsidRPr="00575AF5" w:rsidRDefault="00E6761C" w:rsidP="00784AC4">
            <w:pPr>
              <w:rPr>
                <w:rFonts w:ascii="Arial" w:hAnsi="Arial" w:cs="Arial"/>
              </w:rPr>
            </w:pPr>
            <w:r w:rsidRPr="00575AF5">
              <w:rPr>
                <w:rFonts w:ascii="Arial" w:hAnsi="Arial" w:cs="Arial"/>
              </w:rPr>
              <w:t>21</w:t>
            </w:r>
          </w:p>
        </w:tc>
        <w:tc>
          <w:tcPr>
            <w:tcW w:w="5167" w:type="dxa"/>
            <w:tcBorders>
              <w:top w:val="nil"/>
              <w:left w:val="single" w:sz="4" w:space="0" w:color="auto"/>
              <w:bottom w:val="single" w:sz="4" w:space="0" w:color="auto"/>
              <w:right w:val="single" w:sz="4" w:space="0" w:color="auto"/>
            </w:tcBorders>
            <w:vAlign w:val="center"/>
          </w:tcPr>
          <w:p w14:paraId="278596B6" w14:textId="77777777" w:rsidR="00E6761C" w:rsidRPr="00575AF5" w:rsidRDefault="00E6761C" w:rsidP="00784AC4">
            <w:pPr>
              <w:rPr>
                <w:rFonts w:ascii="Arial" w:hAnsi="Arial" w:cs="Arial"/>
                <w:sz w:val="20"/>
                <w:szCs w:val="20"/>
              </w:rPr>
            </w:pPr>
            <w:r w:rsidRPr="00575AF5">
              <w:rPr>
                <w:rFonts w:ascii="Arial" w:hAnsi="Arial" w:cs="Arial"/>
                <w:sz w:val="20"/>
                <w:szCs w:val="20"/>
              </w:rPr>
              <w:t>Taille crayon en aluminium</w:t>
            </w:r>
          </w:p>
        </w:tc>
        <w:tc>
          <w:tcPr>
            <w:tcW w:w="1046" w:type="dxa"/>
            <w:tcBorders>
              <w:top w:val="nil"/>
              <w:left w:val="nil"/>
              <w:bottom w:val="single" w:sz="4" w:space="0" w:color="auto"/>
              <w:right w:val="single" w:sz="4" w:space="0" w:color="auto"/>
            </w:tcBorders>
            <w:vAlign w:val="center"/>
          </w:tcPr>
          <w:p w14:paraId="4AF38B4C" w14:textId="77777777" w:rsidR="00E6761C" w:rsidRPr="00575AF5" w:rsidRDefault="00E6761C" w:rsidP="00784AC4">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7C33D1E0" w14:textId="3590E617"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B077476" w14:textId="77777777" w:rsidR="00E6761C" w:rsidRPr="00575AF5" w:rsidRDefault="00E6761C" w:rsidP="00784AC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80BB6E6" w14:textId="77777777" w:rsidR="00E6761C" w:rsidRPr="00575AF5" w:rsidRDefault="00E6761C" w:rsidP="00784AC4">
            <w:pPr>
              <w:rPr>
                <w:rFonts w:ascii="Arial" w:hAnsi="Arial" w:cs="Arial"/>
                <w:b/>
              </w:rPr>
            </w:pPr>
          </w:p>
        </w:tc>
      </w:tr>
      <w:tr w:rsidR="00E6761C" w:rsidRPr="00E6761C" w14:paraId="1971DBB0" w14:textId="74A05C05" w:rsidTr="10DC70A9">
        <w:trPr>
          <w:trHeight w:val="475"/>
        </w:trPr>
        <w:tc>
          <w:tcPr>
            <w:tcW w:w="1300" w:type="dxa"/>
            <w:tcBorders>
              <w:bottom w:val="single" w:sz="4" w:space="0" w:color="auto"/>
              <w:right w:val="single" w:sz="4" w:space="0" w:color="auto"/>
            </w:tcBorders>
            <w:vAlign w:val="center"/>
          </w:tcPr>
          <w:p w14:paraId="4EF6E8FD" w14:textId="24F47186" w:rsidR="00E6761C" w:rsidRPr="00575AF5" w:rsidRDefault="00E6761C" w:rsidP="00784AC4">
            <w:pPr>
              <w:rPr>
                <w:rFonts w:ascii="Arial" w:hAnsi="Arial" w:cs="Arial"/>
              </w:rPr>
            </w:pPr>
            <w:r w:rsidRPr="00575AF5">
              <w:rPr>
                <w:rFonts w:ascii="Arial" w:hAnsi="Arial" w:cs="Arial"/>
              </w:rPr>
              <w:lastRenderedPageBreak/>
              <w:t>22</w:t>
            </w:r>
          </w:p>
        </w:tc>
        <w:tc>
          <w:tcPr>
            <w:tcW w:w="5167" w:type="dxa"/>
            <w:tcBorders>
              <w:top w:val="nil"/>
              <w:left w:val="single" w:sz="4" w:space="0" w:color="auto"/>
              <w:bottom w:val="single" w:sz="4" w:space="0" w:color="auto"/>
              <w:right w:val="single" w:sz="4" w:space="0" w:color="auto"/>
            </w:tcBorders>
            <w:vAlign w:val="center"/>
          </w:tcPr>
          <w:p w14:paraId="71550899" w14:textId="77777777" w:rsidR="00E6761C" w:rsidRPr="00575AF5" w:rsidRDefault="00E6761C" w:rsidP="00784AC4">
            <w:pPr>
              <w:rPr>
                <w:rFonts w:ascii="Arial" w:hAnsi="Arial" w:cs="Arial"/>
                <w:sz w:val="20"/>
                <w:szCs w:val="20"/>
              </w:rPr>
            </w:pPr>
            <w:r w:rsidRPr="00575AF5">
              <w:rPr>
                <w:rFonts w:ascii="Arial" w:hAnsi="Arial" w:cs="Arial"/>
                <w:sz w:val="20"/>
                <w:szCs w:val="20"/>
              </w:rPr>
              <w:t>Crayon de papier</w:t>
            </w:r>
          </w:p>
        </w:tc>
        <w:tc>
          <w:tcPr>
            <w:tcW w:w="1046" w:type="dxa"/>
            <w:tcBorders>
              <w:top w:val="nil"/>
              <w:left w:val="nil"/>
              <w:bottom w:val="single" w:sz="4" w:space="0" w:color="auto"/>
              <w:right w:val="single" w:sz="4" w:space="0" w:color="auto"/>
            </w:tcBorders>
            <w:vAlign w:val="center"/>
          </w:tcPr>
          <w:p w14:paraId="6637DBDA" w14:textId="77777777" w:rsidR="00E6761C" w:rsidRPr="00575AF5" w:rsidRDefault="00E6761C" w:rsidP="00784AC4">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07FA2738" w14:textId="719B70B7"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2BF4DD6" w14:textId="77777777" w:rsidR="00E6761C" w:rsidRPr="00575AF5" w:rsidRDefault="00E6761C" w:rsidP="00784AC4">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2019D0F4" w14:textId="77777777" w:rsidR="00E6761C" w:rsidRPr="00575AF5" w:rsidRDefault="00E6761C" w:rsidP="00784AC4">
            <w:pPr>
              <w:rPr>
                <w:rFonts w:ascii="Arial" w:hAnsi="Arial" w:cs="Arial"/>
                <w:b/>
              </w:rPr>
            </w:pPr>
          </w:p>
        </w:tc>
      </w:tr>
      <w:tr w:rsidR="00E6761C" w:rsidRPr="00E6761C" w14:paraId="5ED5BD18" w14:textId="1BB5C787" w:rsidTr="10DC70A9">
        <w:trPr>
          <w:trHeight w:val="475"/>
        </w:trPr>
        <w:tc>
          <w:tcPr>
            <w:tcW w:w="1300" w:type="dxa"/>
            <w:tcBorders>
              <w:bottom w:val="single" w:sz="4" w:space="0" w:color="auto"/>
              <w:right w:val="single" w:sz="4" w:space="0" w:color="auto"/>
            </w:tcBorders>
            <w:vAlign w:val="center"/>
          </w:tcPr>
          <w:p w14:paraId="76AF24DF" w14:textId="1C15A0BC" w:rsidR="00E6761C" w:rsidRPr="00575AF5" w:rsidRDefault="00E6761C" w:rsidP="00BE0C0F">
            <w:pPr>
              <w:rPr>
                <w:rFonts w:ascii="Arial" w:hAnsi="Arial" w:cs="Arial"/>
              </w:rPr>
            </w:pPr>
            <w:r w:rsidRPr="00575AF5">
              <w:rPr>
                <w:rFonts w:ascii="Arial" w:hAnsi="Arial" w:cs="Arial"/>
              </w:rPr>
              <w:t>23</w:t>
            </w:r>
          </w:p>
        </w:tc>
        <w:tc>
          <w:tcPr>
            <w:tcW w:w="5167" w:type="dxa"/>
            <w:tcBorders>
              <w:top w:val="nil"/>
              <w:left w:val="single" w:sz="4" w:space="0" w:color="auto"/>
              <w:bottom w:val="single" w:sz="4" w:space="0" w:color="auto"/>
              <w:right w:val="single" w:sz="4" w:space="0" w:color="auto"/>
            </w:tcBorders>
            <w:vAlign w:val="center"/>
          </w:tcPr>
          <w:p w14:paraId="38266357" w14:textId="77777777" w:rsidR="00E6761C" w:rsidRPr="00575AF5" w:rsidRDefault="00E6761C" w:rsidP="00BE0C0F">
            <w:pPr>
              <w:rPr>
                <w:rFonts w:ascii="Arial" w:hAnsi="Arial" w:cs="Arial"/>
                <w:sz w:val="20"/>
                <w:szCs w:val="20"/>
              </w:rPr>
            </w:pPr>
            <w:r w:rsidRPr="00575AF5">
              <w:rPr>
                <w:rFonts w:ascii="Arial" w:hAnsi="Arial" w:cs="Arial"/>
                <w:sz w:val="20"/>
                <w:szCs w:val="20"/>
              </w:rPr>
              <w:t>Cahier de 200 pages</w:t>
            </w:r>
          </w:p>
        </w:tc>
        <w:tc>
          <w:tcPr>
            <w:tcW w:w="1046" w:type="dxa"/>
            <w:tcBorders>
              <w:top w:val="nil"/>
              <w:left w:val="nil"/>
              <w:bottom w:val="single" w:sz="4" w:space="0" w:color="auto"/>
              <w:right w:val="single" w:sz="4" w:space="0" w:color="auto"/>
            </w:tcBorders>
            <w:vAlign w:val="center"/>
          </w:tcPr>
          <w:p w14:paraId="33BDE2D6" w14:textId="1F4FADFF" w:rsidR="00E6761C" w:rsidRPr="00575AF5" w:rsidRDefault="00E6761C" w:rsidP="00BE0C0F">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16B40A9B" w14:textId="00A3BB31"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14078E24" w14:textId="77777777" w:rsidR="00E6761C" w:rsidRPr="00575AF5" w:rsidRDefault="00E6761C" w:rsidP="00BE0C0F">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0E4A68A" w14:textId="77777777" w:rsidR="00E6761C" w:rsidRPr="00575AF5" w:rsidRDefault="00E6761C" w:rsidP="00BE0C0F">
            <w:pPr>
              <w:rPr>
                <w:rFonts w:ascii="Arial" w:hAnsi="Arial" w:cs="Arial"/>
                <w:b/>
              </w:rPr>
            </w:pPr>
          </w:p>
        </w:tc>
      </w:tr>
      <w:tr w:rsidR="00E6761C" w:rsidRPr="00E6761C" w14:paraId="2633570A" w14:textId="7B1799E3" w:rsidTr="10DC70A9">
        <w:trPr>
          <w:trHeight w:val="475"/>
        </w:trPr>
        <w:tc>
          <w:tcPr>
            <w:tcW w:w="1300" w:type="dxa"/>
            <w:tcBorders>
              <w:bottom w:val="single" w:sz="4" w:space="0" w:color="auto"/>
              <w:right w:val="single" w:sz="4" w:space="0" w:color="auto"/>
            </w:tcBorders>
            <w:vAlign w:val="center"/>
          </w:tcPr>
          <w:p w14:paraId="3F021D14" w14:textId="202AC1D9" w:rsidR="00E6761C" w:rsidRPr="00575AF5" w:rsidRDefault="00E6761C" w:rsidP="00BE0C0F">
            <w:pPr>
              <w:rPr>
                <w:rFonts w:ascii="Arial" w:hAnsi="Arial" w:cs="Arial"/>
              </w:rPr>
            </w:pPr>
            <w:r w:rsidRPr="00575AF5">
              <w:rPr>
                <w:rFonts w:ascii="Arial" w:hAnsi="Arial" w:cs="Arial"/>
              </w:rPr>
              <w:t>24</w:t>
            </w:r>
          </w:p>
        </w:tc>
        <w:tc>
          <w:tcPr>
            <w:tcW w:w="5167" w:type="dxa"/>
            <w:tcBorders>
              <w:top w:val="nil"/>
              <w:left w:val="single" w:sz="4" w:space="0" w:color="auto"/>
              <w:bottom w:val="single" w:sz="4" w:space="0" w:color="auto"/>
              <w:right w:val="single" w:sz="4" w:space="0" w:color="auto"/>
            </w:tcBorders>
            <w:vAlign w:val="center"/>
          </w:tcPr>
          <w:p w14:paraId="4F226ACC" w14:textId="77777777" w:rsidR="00E6761C" w:rsidRPr="00575AF5" w:rsidRDefault="00E6761C" w:rsidP="00BE0C0F">
            <w:pPr>
              <w:rPr>
                <w:rFonts w:ascii="Arial" w:hAnsi="Arial" w:cs="Arial"/>
                <w:sz w:val="20"/>
                <w:szCs w:val="20"/>
              </w:rPr>
            </w:pPr>
            <w:r w:rsidRPr="00575AF5">
              <w:rPr>
                <w:rFonts w:ascii="Arial" w:hAnsi="Arial" w:cs="Arial"/>
                <w:sz w:val="20"/>
                <w:szCs w:val="20"/>
              </w:rPr>
              <w:t>Craies</w:t>
            </w:r>
          </w:p>
        </w:tc>
        <w:tc>
          <w:tcPr>
            <w:tcW w:w="1046" w:type="dxa"/>
            <w:tcBorders>
              <w:top w:val="nil"/>
              <w:left w:val="nil"/>
              <w:bottom w:val="single" w:sz="4" w:space="0" w:color="auto"/>
              <w:right w:val="single" w:sz="4" w:space="0" w:color="auto"/>
            </w:tcBorders>
            <w:vAlign w:val="center"/>
          </w:tcPr>
          <w:p w14:paraId="7667E87A" w14:textId="14B78E54" w:rsidR="00E6761C" w:rsidRPr="00575AF5" w:rsidRDefault="00E6761C" w:rsidP="00BE0C0F">
            <w:pPr>
              <w:rPr>
                <w:rFonts w:ascii="Arial" w:hAnsi="Arial" w:cs="Arial"/>
                <w:sz w:val="20"/>
                <w:szCs w:val="20"/>
              </w:rPr>
            </w:pPr>
            <w:r w:rsidRPr="10DC70A9">
              <w:rPr>
                <w:rFonts w:ascii="Arial" w:hAnsi="Arial" w:cs="Arial"/>
                <w:sz w:val="20"/>
                <w:szCs w:val="20"/>
              </w:rPr>
              <w:t xml:space="preserve">Boîte </w:t>
            </w:r>
          </w:p>
        </w:tc>
        <w:tc>
          <w:tcPr>
            <w:tcW w:w="1276" w:type="dxa"/>
            <w:tcBorders>
              <w:top w:val="nil"/>
              <w:left w:val="nil"/>
              <w:bottom w:val="single" w:sz="4" w:space="0" w:color="auto"/>
              <w:right w:val="single" w:sz="4" w:space="0" w:color="auto"/>
            </w:tcBorders>
            <w:vAlign w:val="center"/>
          </w:tcPr>
          <w:p w14:paraId="0B4E7E65" w14:textId="3C9BC847"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D5395B9" w14:textId="77777777" w:rsidR="00E6761C" w:rsidRPr="00575AF5" w:rsidRDefault="00E6761C" w:rsidP="00BE0C0F">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AA3BA6A" w14:textId="77777777" w:rsidR="00E6761C" w:rsidRPr="00575AF5" w:rsidRDefault="00E6761C" w:rsidP="00BE0C0F">
            <w:pPr>
              <w:rPr>
                <w:rFonts w:ascii="Arial" w:hAnsi="Arial" w:cs="Arial"/>
                <w:b/>
              </w:rPr>
            </w:pPr>
          </w:p>
        </w:tc>
      </w:tr>
      <w:tr w:rsidR="00E6761C" w:rsidRPr="00E6761C" w14:paraId="6D6ABE03" w14:textId="77777777" w:rsidTr="10DC70A9">
        <w:trPr>
          <w:trHeight w:val="475"/>
        </w:trPr>
        <w:tc>
          <w:tcPr>
            <w:tcW w:w="1300" w:type="dxa"/>
            <w:tcBorders>
              <w:bottom w:val="single" w:sz="4" w:space="0" w:color="auto"/>
              <w:right w:val="single" w:sz="4" w:space="0" w:color="auto"/>
            </w:tcBorders>
            <w:vAlign w:val="center"/>
          </w:tcPr>
          <w:p w14:paraId="3FB8134E" w14:textId="61A0DD5E" w:rsidR="00E6761C" w:rsidRPr="00575AF5" w:rsidRDefault="00E6761C" w:rsidP="00F973C7">
            <w:pPr>
              <w:rPr>
                <w:rFonts w:ascii="Arial" w:hAnsi="Arial" w:cs="Arial"/>
              </w:rPr>
            </w:pPr>
            <w:r w:rsidRPr="00575AF5">
              <w:rPr>
                <w:rFonts w:ascii="Arial" w:hAnsi="Arial" w:cs="Arial"/>
              </w:rPr>
              <w:t>25</w:t>
            </w:r>
          </w:p>
        </w:tc>
        <w:tc>
          <w:tcPr>
            <w:tcW w:w="5167" w:type="dxa"/>
            <w:tcBorders>
              <w:top w:val="nil"/>
              <w:left w:val="single" w:sz="4" w:space="0" w:color="auto"/>
              <w:bottom w:val="single" w:sz="4" w:space="0" w:color="auto"/>
              <w:right w:val="single" w:sz="4" w:space="0" w:color="auto"/>
            </w:tcBorders>
            <w:vAlign w:val="center"/>
          </w:tcPr>
          <w:p w14:paraId="13C960B2" w14:textId="089EA1A3" w:rsidR="00E6761C" w:rsidRPr="00575AF5" w:rsidRDefault="00E6761C" w:rsidP="00F973C7">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1</w:t>
            </w:r>
            <w:r w:rsidRPr="00575AF5">
              <w:rPr>
                <w:rFonts w:ascii="Arial" w:hAnsi="Arial" w:cs="Arial"/>
                <w:color w:val="000000"/>
                <w:sz w:val="20"/>
                <w:szCs w:val="20"/>
                <w:vertAlign w:val="superscript"/>
              </w:rPr>
              <w:t xml:space="preserve">ere </w:t>
            </w:r>
            <w:r w:rsidRPr="00575AF5">
              <w:rPr>
                <w:rFonts w:ascii="Arial" w:hAnsi="Arial" w:cs="Arial"/>
                <w:color w:val="000000"/>
                <w:sz w:val="20"/>
                <w:szCs w:val="20"/>
              </w:rPr>
              <w:t>Année)</w:t>
            </w:r>
          </w:p>
        </w:tc>
        <w:tc>
          <w:tcPr>
            <w:tcW w:w="1046" w:type="dxa"/>
            <w:tcBorders>
              <w:top w:val="nil"/>
              <w:left w:val="nil"/>
              <w:bottom w:val="single" w:sz="4" w:space="0" w:color="auto"/>
              <w:right w:val="single" w:sz="4" w:space="0" w:color="auto"/>
            </w:tcBorders>
            <w:vAlign w:val="center"/>
          </w:tcPr>
          <w:p w14:paraId="2F8F3979" w14:textId="42527AED" w:rsidR="00E6761C" w:rsidRPr="00575AF5" w:rsidRDefault="00E6761C" w:rsidP="00F973C7">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249CA243" w14:textId="536576E1" w:rsidR="00E6761C" w:rsidRPr="00575AF5" w:rsidRDefault="00E6761C"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809ACDF" w14:textId="77777777" w:rsidR="00E6761C" w:rsidRPr="00575AF5" w:rsidRDefault="00E6761C" w:rsidP="00F973C7">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639BA43" w14:textId="77777777" w:rsidR="00E6761C" w:rsidRPr="00575AF5" w:rsidRDefault="00E6761C" w:rsidP="00F973C7">
            <w:pPr>
              <w:rPr>
                <w:rFonts w:ascii="Arial" w:hAnsi="Arial" w:cs="Arial"/>
                <w:b/>
              </w:rPr>
            </w:pPr>
          </w:p>
        </w:tc>
      </w:tr>
      <w:tr w:rsidR="00E6761C" w:rsidRPr="00E6761C" w14:paraId="76102C4C" w14:textId="77777777" w:rsidTr="10DC70A9">
        <w:trPr>
          <w:trHeight w:val="475"/>
        </w:trPr>
        <w:tc>
          <w:tcPr>
            <w:tcW w:w="1300" w:type="dxa"/>
            <w:tcBorders>
              <w:bottom w:val="single" w:sz="4" w:space="0" w:color="auto"/>
              <w:right w:val="single" w:sz="4" w:space="0" w:color="auto"/>
            </w:tcBorders>
            <w:vAlign w:val="center"/>
          </w:tcPr>
          <w:p w14:paraId="764A35FF" w14:textId="43C632BC" w:rsidR="00E6761C" w:rsidRPr="00575AF5" w:rsidRDefault="00E6761C" w:rsidP="00745913">
            <w:pPr>
              <w:rPr>
                <w:rFonts w:ascii="Arial" w:hAnsi="Arial" w:cs="Arial"/>
              </w:rPr>
            </w:pPr>
            <w:r w:rsidRPr="00575AF5">
              <w:rPr>
                <w:rFonts w:ascii="Arial" w:hAnsi="Arial" w:cs="Arial"/>
              </w:rPr>
              <w:t>26</w:t>
            </w:r>
          </w:p>
        </w:tc>
        <w:tc>
          <w:tcPr>
            <w:tcW w:w="5167" w:type="dxa"/>
            <w:tcBorders>
              <w:top w:val="nil"/>
              <w:left w:val="single" w:sz="4" w:space="0" w:color="auto"/>
              <w:bottom w:val="single" w:sz="4" w:space="0" w:color="auto"/>
              <w:right w:val="single" w:sz="4" w:space="0" w:color="auto"/>
            </w:tcBorders>
            <w:vAlign w:val="center"/>
          </w:tcPr>
          <w:p w14:paraId="180676A5" w14:textId="5940FED8" w:rsidR="00E6761C" w:rsidRPr="00575AF5" w:rsidRDefault="00E6761C" w:rsidP="00745913">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2</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nil"/>
              <w:left w:val="nil"/>
              <w:bottom w:val="single" w:sz="4" w:space="0" w:color="auto"/>
              <w:right w:val="single" w:sz="4" w:space="0" w:color="auto"/>
            </w:tcBorders>
            <w:vAlign w:val="center"/>
          </w:tcPr>
          <w:p w14:paraId="4B0246EC" w14:textId="5A9D8D38" w:rsidR="00E6761C" w:rsidRPr="00575AF5" w:rsidRDefault="00E6761C" w:rsidP="00745913">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3167A14E" w14:textId="51F9C474" w:rsidR="00E6761C" w:rsidRPr="00575AF5" w:rsidRDefault="1286BD00"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FA3F171" w14:textId="77777777" w:rsidR="00E6761C" w:rsidRPr="00575AF5" w:rsidRDefault="00E6761C" w:rsidP="00745913">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F728085" w14:textId="77777777" w:rsidR="00E6761C" w:rsidRPr="00575AF5" w:rsidRDefault="00E6761C" w:rsidP="00745913">
            <w:pPr>
              <w:rPr>
                <w:rFonts w:ascii="Arial" w:hAnsi="Arial" w:cs="Arial"/>
                <w:b/>
              </w:rPr>
            </w:pPr>
          </w:p>
        </w:tc>
      </w:tr>
      <w:tr w:rsidR="00E6761C" w:rsidRPr="00E6761C" w14:paraId="41ED6CC9" w14:textId="2C07810C" w:rsidTr="10DC70A9">
        <w:trPr>
          <w:trHeight w:val="475"/>
        </w:trPr>
        <w:tc>
          <w:tcPr>
            <w:tcW w:w="1300" w:type="dxa"/>
            <w:tcBorders>
              <w:bottom w:val="single" w:sz="4" w:space="0" w:color="auto"/>
              <w:right w:val="single" w:sz="4" w:space="0" w:color="auto"/>
            </w:tcBorders>
            <w:vAlign w:val="center"/>
          </w:tcPr>
          <w:p w14:paraId="1A9EEF01" w14:textId="65AF940B" w:rsidR="00E6761C" w:rsidRPr="00575AF5" w:rsidRDefault="00E6761C" w:rsidP="00745913">
            <w:pPr>
              <w:rPr>
                <w:rFonts w:ascii="Arial" w:hAnsi="Arial" w:cs="Arial"/>
              </w:rPr>
            </w:pPr>
            <w:r w:rsidRPr="00575AF5">
              <w:rPr>
                <w:rFonts w:ascii="Arial" w:hAnsi="Arial" w:cs="Arial"/>
              </w:rPr>
              <w:t>27</w:t>
            </w:r>
          </w:p>
        </w:tc>
        <w:tc>
          <w:tcPr>
            <w:tcW w:w="5167" w:type="dxa"/>
            <w:tcBorders>
              <w:top w:val="single" w:sz="4" w:space="0" w:color="auto"/>
              <w:left w:val="single" w:sz="4" w:space="0" w:color="auto"/>
              <w:bottom w:val="single" w:sz="4" w:space="0" w:color="auto"/>
              <w:right w:val="single" w:sz="4" w:space="0" w:color="auto"/>
            </w:tcBorders>
            <w:vAlign w:val="center"/>
          </w:tcPr>
          <w:p w14:paraId="5E43C111" w14:textId="06A4F233" w:rsidR="00E6761C" w:rsidRPr="00575AF5" w:rsidRDefault="00E6761C" w:rsidP="00745913">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3</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6852A2DB" w14:textId="77777777" w:rsidR="00E6761C" w:rsidRPr="00575AF5" w:rsidRDefault="00E6761C" w:rsidP="00745913">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453EAB29" w14:textId="4406625E" w:rsidR="00E6761C" w:rsidRPr="00575AF5" w:rsidRDefault="1286BD00"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10392A8D" w14:textId="77777777" w:rsidR="00E6761C" w:rsidRPr="00575AF5" w:rsidRDefault="00E6761C" w:rsidP="00745913">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C2210DA" w14:textId="77777777" w:rsidR="00E6761C" w:rsidRPr="00575AF5" w:rsidRDefault="00E6761C" w:rsidP="00745913">
            <w:pPr>
              <w:rPr>
                <w:rFonts w:ascii="Arial" w:hAnsi="Arial" w:cs="Arial"/>
                <w:b/>
              </w:rPr>
            </w:pPr>
          </w:p>
        </w:tc>
      </w:tr>
      <w:tr w:rsidR="00E6761C" w:rsidRPr="00E6761C" w14:paraId="310A7DBB" w14:textId="77777777" w:rsidTr="10DC70A9">
        <w:trPr>
          <w:trHeight w:val="475"/>
        </w:trPr>
        <w:tc>
          <w:tcPr>
            <w:tcW w:w="1300" w:type="dxa"/>
            <w:tcBorders>
              <w:bottom w:val="single" w:sz="4" w:space="0" w:color="auto"/>
              <w:right w:val="single" w:sz="4" w:space="0" w:color="auto"/>
            </w:tcBorders>
            <w:vAlign w:val="center"/>
          </w:tcPr>
          <w:p w14:paraId="7686332C" w14:textId="55E57FB4" w:rsidR="00E6761C" w:rsidRPr="00575AF5" w:rsidRDefault="00E6761C" w:rsidP="00745913">
            <w:pPr>
              <w:rPr>
                <w:rFonts w:ascii="Arial" w:hAnsi="Arial" w:cs="Arial"/>
              </w:rPr>
            </w:pPr>
            <w:r w:rsidRPr="00575AF5">
              <w:rPr>
                <w:rFonts w:ascii="Arial" w:hAnsi="Arial" w:cs="Arial"/>
              </w:rPr>
              <w:t>28</w:t>
            </w:r>
          </w:p>
        </w:tc>
        <w:tc>
          <w:tcPr>
            <w:tcW w:w="5167" w:type="dxa"/>
            <w:tcBorders>
              <w:top w:val="single" w:sz="4" w:space="0" w:color="auto"/>
              <w:left w:val="single" w:sz="4" w:space="0" w:color="auto"/>
              <w:bottom w:val="single" w:sz="4" w:space="0" w:color="auto"/>
              <w:right w:val="single" w:sz="4" w:space="0" w:color="auto"/>
            </w:tcBorders>
            <w:vAlign w:val="center"/>
          </w:tcPr>
          <w:p w14:paraId="15661DFE" w14:textId="50FF15AA" w:rsidR="00E6761C" w:rsidRPr="00575AF5" w:rsidRDefault="00E6761C" w:rsidP="00745913">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4</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09994842" w14:textId="116B193B" w:rsidR="00E6761C" w:rsidRPr="00575AF5" w:rsidRDefault="00E6761C" w:rsidP="00745913">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5875BB2E" w14:textId="57E45EA6" w:rsidR="00E6761C" w:rsidRPr="00575AF5" w:rsidRDefault="1286BD00"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79ABE2F" w14:textId="77777777" w:rsidR="00E6761C" w:rsidRPr="00575AF5" w:rsidRDefault="00E6761C" w:rsidP="00745913">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67EEF2F" w14:textId="77777777" w:rsidR="00E6761C" w:rsidRPr="00575AF5" w:rsidRDefault="00E6761C" w:rsidP="00745913">
            <w:pPr>
              <w:rPr>
                <w:rFonts w:ascii="Arial" w:hAnsi="Arial" w:cs="Arial"/>
                <w:b/>
              </w:rPr>
            </w:pPr>
          </w:p>
        </w:tc>
      </w:tr>
      <w:tr w:rsidR="00E6761C" w:rsidRPr="00E6761C" w14:paraId="6ADB5F0B" w14:textId="75FE3AC7" w:rsidTr="10DC70A9">
        <w:trPr>
          <w:trHeight w:val="475"/>
        </w:trPr>
        <w:tc>
          <w:tcPr>
            <w:tcW w:w="1300" w:type="dxa"/>
            <w:tcBorders>
              <w:bottom w:val="single" w:sz="4" w:space="0" w:color="auto"/>
              <w:right w:val="single" w:sz="4" w:space="0" w:color="auto"/>
            </w:tcBorders>
            <w:vAlign w:val="center"/>
          </w:tcPr>
          <w:p w14:paraId="4C7342F2" w14:textId="4F6C0CE0" w:rsidR="00E6761C" w:rsidRPr="00575AF5" w:rsidRDefault="00E6761C" w:rsidP="00745913">
            <w:pPr>
              <w:rPr>
                <w:rFonts w:ascii="Arial" w:hAnsi="Arial" w:cs="Arial"/>
              </w:rPr>
            </w:pPr>
            <w:r w:rsidRPr="00575AF5">
              <w:rPr>
                <w:rFonts w:ascii="Arial" w:hAnsi="Arial" w:cs="Arial"/>
              </w:rPr>
              <w:t>29</w:t>
            </w:r>
          </w:p>
        </w:tc>
        <w:tc>
          <w:tcPr>
            <w:tcW w:w="5167" w:type="dxa"/>
            <w:tcBorders>
              <w:top w:val="single" w:sz="4" w:space="0" w:color="auto"/>
              <w:left w:val="single" w:sz="4" w:space="0" w:color="auto"/>
              <w:bottom w:val="single" w:sz="4" w:space="0" w:color="auto"/>
              <w:right w:val="single" w:sz="4" w:space="0" w:color="auto"/>
            </w:tcBorders>
            <w:vAlign w:val="center"/>
          </w:tcPr>
          <w:p w14:paraId="7CDC1547" w14:textId="6FC5C327" w:rsidR="00E6761C" w:rsidRPr="00575AF5" w:rsidRDefault="00E6761C" w:rsidP="00745913">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5</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22293D0E" w14:textId="77777777" w:rsidR="00E6761C" w:rsidRPr="00575AF5" w:rsidRDefault="00E6761C" w:rsidP="00745913">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23180A18" w14:textId="20A08857" w:rsidR="00E6761C" w:rsidRPr="00575AF5" w:rsidRDefault="1286BD00"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C48038C" w14:textId="77777777" w:rsidR="00E6761C" w:rsidRPr="00575AF5" w:rsidRDefault="00E6761C" w:rsidP="00745913">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21BD00FB" w14:textId="77777777" w:rsidR="00E6761C" w:rsidRPr="00575AF5" w:rsidRDefault="00E6761C" w:rsidP="00745913">
            <w:pPr>
              <w:rPr>
                <w:rFonts w:ascii="Arial" w:hAnsi="Arial" w:cs="Arial"/>
                <w:b/>
              </w:rPr>
            </w:pPr>
          </w:p>
        </w:tc>
      </w:tr>
      <w:tr w:rsidR="00E6761C" w:rsidRPr="00E6761C" w14:paraId="090C091B" w14:textId="77777777" w:rsidTr="10DC70A9">
        <w:trPr>
          <w:trHeight w:val="475"/>
        </w:trPr>
        <w:tc>
          <w:tcPr>
            <w:tcW w:w="1300" w:type="dxa"/>
            <w:tcBorders>
              <w:bottom w:val="single" w:sz="4" w:space="0" w:color="auto"/>
              <w:right w:val="single" w:sz="4" w:space="0" w:color="auto"/>
            </w:tcBorders>
            <w:vAlign w:val="center"/>
          </w:tcPr>
          <w:p w14:paraId="0AA2C9B6" w14:textId="72EA21A2" w:rsidR="00E6761C" w:rsidRPr="00575AF5" w:rsidRDefault="00E6761C" w:rsidP="00745913">
            <w:pPr>
              <w:rPr>
                <w:rFonts w:ascii="Arial" w:hAnsi="Arial" w:cs="Arial"/>
              </w:rPr>
            </w:pPr>
            <w:r w:rsidRPr="00575AF5">
              <w:rPr>
                <w:rFonts w:ascii="Arial" w:hAnsi="Arial" w:cs="Arial"/>
              </w:rPr>
              <w:t>30</w:t>
            </w:r>
          </w:p>
        </w:tc>
        <w:tc>
          <w:tcPr>
            <w:tcW w:w="5167" w:type="dxa"/>
            <w:tcBorders>
              <w:top w:val="single" w:sz="4" w:space="0" w:color="auto"/>
              <w:left w:val="single" w:sz="4" w:space="0" w:color="auto"/>
              <w:bottom w:val="single" w:sz="4" w:space="0" w:color="auto"/>
              <w:right w:val="single" w:sz="4" w:space="0" w:color="auto"/>
            </w:tcBorders>
            <w:vAlign w:val="center"/>
          </w:tcPr>
          <w:p w14:paraId="2220F980" w14:textId="4B406960" w:rsidR="00E6761C" w:rsidRPr="00575AF5" w:rsidRDefault="00E6761C" w:rsidP="00745913">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6</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661067AF" w14:textId="32F301BB" w:rsidR="00E6761C" w:rsidRPr="00575AF5" w:rsidRDefault="00E6761C" w:rsidP="00745913">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1E6689A8" w14:textId="37A9897C" w:rsidR="00E6761C" w:rsidRPr="00575AF5" w:rsidRDefault="1286BD00"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EBBA6C7" w14:textId="77777777" w:rsidR="00E6761C" w:rsidRPr="00575AF5" w:rsidRDefault="00E6761C" w:rsidP="00745913">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5FFA1BB3" w14:textId="77777777" w:rsidR="00E6761C" w:rsidRPr="00575AF5" w:rsidRDefault="00E6761C" w:rsidP="00745913">
            <w:pPr>
              <w:rPr>
                <w:rFonts w:ascii="Arial" w:hAnsi="Arial" w:cs="Arial"/>
                <w:b/>
              </w:rPr>
            </w:pPr>
          </w:p>
        </w:tc>
      </w:tr>
      <w:tr w:rsidR="00E6761C" w:rsidRPr="00E6761C" w14:paraId="148100B1" w14:textId="6C11BE4E" w:rsidTr="10DC70A9">
        <w:trPr>
          <w:trHeight w:val="475"/>
        </w:trPr>
        <w:tc>
          <w:tcPr>
            <w:tcW w:w="1300" w:type="dxa"/>
            <w:tcBorders>
              <w:bottom w:val="single" w:sz="4" w:space="0" w:color="auto"/>
              <w:right w:val="single" w:sz="4" w:space="0" w:color="auto"/>
            </w:tcBorders>
            <w:vAlign w:val="center"/>
          </w:tcPr>
          <w:p w14:paraId="7CDA1C3C" w14:textId="321E2CCD" w:rsidR="00E6761C" w:rsidRPr="00575AF5" w:rsidRDefault="00E6761C" w:rsidP="00F973C7">
            <w:pPr>
              <w:rPr>
                <w:rFonts w:ascii="Arial" w:hAnsi="Arial" w:cs="Arial"/>
              </w:rPr>
            </w:pPr>
            <w:r w:rsidRPr="00575AF5">
              <w:rPr>
                <w:rFonts w:ascii="Arial" w:hAnsi="Arial" w:cs="Arial"/>
              </w:rPr>
              <w:t>31</w:t>
            </w:r>
          </w:p>
        </w:tc>
        <w:tc>
          <w:tcPr>
            <w:tcW w:w="5167" w:type="dxa"/>
            <w:tcBorders>
              <w:top w:val="nil"/>
              <w:left w:val="single" w:sz="4" w:space="0" w:color="auto"/>
              <w:bottom w:val="single" w:sz="4" w:space="0" w:color="auto"/>
              <w:right w:val="single" w:sz="4" w:space="0" w:color="auto"/>
            </w:tcBorders>
            <w:vAlign w:val="center"/>
          </w:tcPr>
          <w:p w14:paraId="567A11B9" w14:textId="77777777" w:rsidR="00E6761C" w:rsidRPr="00575AF5" w:rsidRDefault="00E6761C" w:rsidP="00F973C7">
            <w:pPr>
              <w:rPr>
                <w:rFonts w:ascii="Arial" w:hAnsi="Arial" w:cs="Arial"/>
                <w:sz w:val="20"/>
                <w:szCs w:val="20"/>
              </w:rPr>
            </w:pPr>
            <w:r w:rsidRPr="00575AF5">
              <w:rPr>
                <w:rFonts w:ascii="Arial" w:hAnsi="Arial" w:cs="Arial"/>
                <w:sz w:val="20"/>
                <w:szCs w:val="20"/>
              </w:rPr>
              <w:t xml:space="preserve">Cahiers de coloriages </w:t>
            </w:r>
          </w:p>
        </w:tc>
        <w:tc>
          <w:tcPr>
            <w:tcW w:w="1046" w:type="dxa"/>
            <w:tcBorders>
              <w:top w:val="nil"/>
              <w:left w:val="nil"/>
              <w:bottom w:val="single" w:sz="4" w:space="0" w:color="auto"/>
              <w:right w:val="single" w:sz="4" w:space="0" w:color="auto"/>
            </w:tcBorders>
            <w:vAlign w:val="center"/>
          </w:tcPr>
          <w:p w14:paraId="2406BDA6" w14:textId="77777777" w:rsidR="00E6761C" w:rsidRPr="00575AF5" w:rsidRDefault="00E6761C" w:rsidP="00F973C7">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31A6622C" w14:textId="66BBCA42" w:rsidR="00E6761C" w:rsidRPr="00575AF5" w:rsidRDefault="1286BD00" w:rsidP="00EC49DD">
            <w:pPr>
              <w:jc w:val="center"/>
              <w:rPr>
                <w:rFonts w:ascii="Arial" w:hAnsi="Arial" w:cs="Arial"/>
                <w:sz w:val="20"/>
                <w:szCs w:val="20"/>
              </w:rPr>
            </w:pPr>
            <w:r w:rsidRPr="10DC70A9">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710F5CB" w14:textId="77777777" w:rsidR="00E6761C" w:rsidRPr="00575AF5" w:rsidRDefault="00E6761C" w:rsidP="00F973C7">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0B25559" w14:textId="77777777" w:rsidR="00E6761C" w:rsidRPr="00575AF5" w:rsidRDefault="00E6761C" w:rsidP="00F973C7">
            <w:pPr>
              <w:rPr>
                <w:rFonts w:ascii="Arial" w:hAnsi="Arial" w:cs="Arial"/>
                <w:b/>
              </w:rPr>
            </w:pPr>
          </w:p>
        </w:tc>
      </w:tr>
    </w:tbl>
    <w:p w14:paraId="3404331C" w14:textId="6BB24911" w:rsidR="004218F9" w:rsidRPr="00575AF5" w:rsidRDefault="004218F9" w:rsidP="004218F9">
      <w:pPr>
        <w:suppressAutoHyphens/>
        <w:jc w:val="both"/>
        <w:rPr>
          <w:rFonts w:ascii="Arial" w:hAnsi="Arial" w:cs="Arial"/>
          <w:b/>
          <w:u w:val="single"/>
        </w:rPr>
      </w:pPr>
    </w:p>
    <w:p w14:paraId="31A9F1C2" w14:textId="5FAC7E8F" w:rsidR="005909A9" w:rsidRPr="00575AF5" w:rsidRDefault="005909A9" w:rsidP="004218F9">
      <w:pPr>
        <w:suppressAutoHyphens/>
        <w:jc w:val="both"/>
        <w:rPr>
          <w:rFonts w:ascii="Arial" w:hAnsi="Arial" w:cs="Arial"/>
          <w:b/>
          <w:u w:val="single"/>
        </w:rPr>
      </w:pPr>
    </w:p>
    <w:p w14:paraId="7780210B" w14:textId="09808ED2" w:rsidR="005909A9" w:rsidRPr="00575AF5" w:rsidRDefault="005909A9" w:rsidP="004218F9">
      <w:pPr>
        <w:suppressAutoHyphens/>
        <w:jc w:val="both"/>
        <w:rPr>
          <w:rFonts w:ascii="Arial" w:hAnsi="Arial" w:cs="Arial"/>
          <w:b/>
          <w:u w:val="single"/>
        </w:rPr>
      </w:pPr>
    </w:p>
    <w:p w14:paraId="1AF0400A" w14:textId="77777777" w:rsidR="005909A9" w:rsidRPr="00575AF5" w:rsidRDefault="005909A9" w:rsidP="004218F9">
      <w:pPr>
        <w:suppressAutoHyphens/>
        <w:jc w:val="both"/>
        <w:rPr>
          <w:rFonts w:ascii="Arial" w:hAnsi="Arial" w:cs="Arial"/>
          <w:b/>
          <w:u w:val="single"/>
        </w:rPr>
      </w:pPr>
    </w:p>
    <w:p w14:paraId="2029847A" w14:textId="77777777" w:rsidR="004218F9" w:rsidRPr="00575AF5" w:rsidRDefault="004218F9" w:rsidP="004218F9">
      <w:pPr>
        <w:pStyle w:val="Paragraphedeliste"/>
        <w:numPr>
          <w:ilvl w:val="0"/>
          <w:numId w:val="4"/>
        </w:numPr>
        <w:suppressAutoHyphens/>
        <w:contextualSpacing w:val="0"/>
        <w:jc w:val="both"/>
        <w:rPr>
          <w:rFonts w:ascii="Arial" w:hAnsi="Arial" w:cs="Arial"/>
          <w:b/>
          <w:u w:val="single"/>
        </w:rPr>
      </w:pPr>
      <w:r w:rsidRPr="00575AF5">
        <w:rPr>
          <w:rFonts w:ascii="Arial" w:hAnsi="Arial" w:cs="Arial"/>
          <w:b/>
          <w:u w:val="single"/>
        </w:rPr>
        <w:t>Lot3 : Achat des articles divers pour les écoles, centres SSA/P et CDPE</w:t>
      </w:r>
    </w:p>
    <w:p w14:paraId="73CC04D9" w14:textId="77777777" w:rsidR="004218F9" w:rsidRPr="00575AF5" w:rsidRDefault="004218F9" w:rsidP="004218F9">
      <w:pPr>
        <w:suppressAutoHyphens/>
        <w:jc w:val="both"/>
        <w:rPr>
          <w:rFonts w:ascii="Arial" w:hAnsi="Arial" w:cs="Arial"/>
          <w:b/>
          <w:u w:val="single"/>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992"/>
        <w:gridCol w:w="1418"/>
        <w:gridCol w:w="1559"/>
        <w:gridCol w:w="1276"/>
      </w:tblGrid>
      <w:tr w:rsidR="00E6761C" w:rsidRPr="00E6761C" w14:paraId="0DE996AF" w14:textId="4CE3E1A7" w:rsidTr="10DC70A9">
        <w:trPr>
          <w:trHeight w:val="624"/>
        </w:trPr>
        <w:tc>
          <w:tcPr>
            <w:tcW w:w="567" w:type="dxa"/>
            <w:vAlign w:val="center"/>
          </w:tcPr>
          <w:p w14:paraId="74E2F270" w14:textId="77777777" w:rsidR="00E6761C" w:rsidRPr="00575AF5" w:rsidRDefault="00E6761C" w:rsidP="00741A28">
            <w:pPr>
              <w:rPr>
                <w:rFonts w:ascii="Arial" w:hAnsi="Arial" w:cs="Arial"/>
                <w:b/>
              </w:rPr>
            </w:pPr>
            <w:r w:rsidRPr="00575AF5">
              <w:rPr>
                <w:rFonts w:ascii="Arial" w:hAnsi="Arial" w:cs="Arial"/>
                <w:b/>
              </w:rPr>
              <w:t>N°</w:t>
            </w:r>
          </w:p>
        </w:tc>
        <w:tc>
          <w:tcPr>
            <w:tcW w:w="5387" w:type="dxa"/>
            <w:tcBorders>
              <w:bottom w:val="single" w:sz="4" w:space="0" w:color="auto"/>
            </w:tcBorders>
            <w:vAlign w:val="center"/>
          </w:tcPr>
          <w:p w14:paraId="417BAB66" w14:textId="77777777" w:rsidR="00E6761C" w:rsidRPr="00575AF5" w:rsidRDefault="00E6761C" w:rsidP="00741A28">
            <w:pPr>
              <w:rPr>
                <w:rFonts w:ascii="Arial" w:hAnsi="Arial" w:cs="Arial"/>
                <w:b/>
              </w:rPr>
            </w:pPr>
            <w:r w:rsidRPr="00575AF5">
              <w:rPr>
                <w:rFonts w:ascii="Arial" w:hAnsi="Arial" w:cs="Arial"/>
                <w:b/>
              </w:rPr>
              <w:t>Désignation</w:t>
            </w:r>
          </w:p>
        </w:tc>
        <w:tc>
          <w:tcPr>
            <w:tcW w:w="992" w:type="dxa"/>
            <w:vAlign w:val="center"/>
          </w:tcPr>
          <w:p w14:paraId="406B3382" w14:textId="77777777" w:rsidR="00E6761C" w:rsidRPr="00575AF5" w:rsidRDefault="00E6761C" w:rsidP="00741A28">
            <w:pPr>
              <w:rPr>
                <w:rFonts w:ascii="Arial" w:hAnsi="Arial" w:cs="Arial"/>
                <w:b/>
              </w:rPr>
            </w:pPr>
            <w:r w:rsidRPr="00575AF5">
              <w:rPr>
                <w:rFonts w:ascii="Arial" w:hAnsi="Arial" w:cs="Arial"/>
                <w:b/>
              </w:rPr>
              <w:t>Unité</w:t>
            </w:r>
          </w:p>
        </w:tc>
        <w:tc>
          <w:tcPr>
            <w:tcW w:w="1418" w:type="dxa"/>
            <w:tcBorders>
              <w:bottom w:val="single" w:sz="4" w:space="0" w:color="auto"/>
            </w:tcBorders>
            <w:vAlign w:val="center"/>
          </w:tcPr>
          <w:p w14:paraId="6BA3D8B1" w14:textId="77777777" w:rsidR="00E6761C" w:rsidRPr="00575AF5" w:rsidRDefault="00E6761C" w:rsidP="00741A28">
            <w:pPr>
              <w:rPr>
                <w:rFonts w:ascii="Arial" w:hAnsi="Arial" w:cs="Arial"/>
                <w:b/>
              </w:rPr>
            </w:pPr>
            <w:r w:rsidRPr="00575AF5">
              <w:rPr>
                <w:rFonts w:ascii="Arial" w:hAnsi="Arial" w:cs="Arial"/>
                <w:b/>
              </w:rPr>
              <w:t>Quantité</w:t>
            </w:r>
          </w:p>
        </w:tc>
        <w:tc>
          <w:tcPr>
            <w:tcW w:w="1559" w:type="dxa"/>
            <w:vAlign w:val="center"/>
          </w:tcPr>
          <w:p w14:paraId="07BCEFAC" w14:textId="77777777" w:rsidR="00E6761C" w:rsidRPr="00575AF5" w:rsidRDefault="00E6761C" w:rsidP="00741A28">
            <w:pPr>
              <w:rPr>
                <w:rFonts w:ascii="Arial" w:hAnsi="Arial" w:cs="Arial"/>
                <w:b/>
              </w:rPr>
            </w:pPr>
            <w:r w:rsidRPr="00575AF5">
              <w:rPr>
                <w:rFonts w:ascii="Arial" w:hAnsi="Arial" w:cs="Arial"/>
                <w:b/>
              </w:rPr>
              <w:t>Prix Unitaire en Chiffre</w:t>
            </w:r>
          </w:p>
        </w:tc>
        <w:tc>
          <w:tcPr>
            <w:tcW w:w="1276" w:type="dxa"/>
            <w:vAlign w:val="center"/>
          </w:tcPr>
          <w:p w14:paraId="76434637" w14:textId="77777777" w:rsidR="00E6761C" w:rsidRPr="00575AF5" w:rsidRDefault="00E6761C" w:rsidP="00741A28">
            <w:pPr>
              <w:rPr>
                <w:rFonts w:ascii="Arial" w:hAnsi="Arial" w:cs="Arial"/>
                <w:b/>
              </w:rPr>
            </w:pPr>
            <w:r w:rsidRPr="00575AF5">
              <w:rPr>
                <w:rFonts w:ascii="Arial" w:hAnsi="Arial" w:cs="Arial"/>
                <w:b/>
              </w:rPr>
              <w:t>Prix Unitaire en Lettre</w:t>
            </w:r>
          </w:p>
        </w:tc>
      </w:tr>
      <w:tr w:rsidR="00E6761C" w:rsidRPr="00E6761C" w14:paraId="122AF155" w14:textId="126A930E" w:rsidTr="10DC70A9">
        <w:trPr>
          <w:trHeight w:val="553"/>
        </w:trPr>
        <w:tc>
          <w:tcPr>
            <w:tcW w:w="567" w:type="dxa"/>
            <w:tcBorders>
              <w:bottom w:val="single" w:sz="4" w:space="0" w:color="auto"/>
              <w:right w:val="single" w:sz="4" w:space="0" w:color="auto"/>
            </w:tcBorders>
            <w:vAlign w:val="center"/>
          </w:tcPr>
          <w:p w14:paraId="55465DDD" w14:textId="77777777" w:rsidR="00E6761C" w:rsidRPr="00575AF5" w:rsidRDefault="00E6761C" w:rsidP="00741A28">
            <w:pPr>
              <w:rPr>
                <w:rFonts w:ascii="Arial" w:hAnsi="Arial" w:cs="Arial"/>
              </w:rPr>
            </w:pPr>
            <w:r w:rsidRPr="00575AF5">
              <w:rPr>
                <w:rFonts w:ascii="Arial" w:hAnsi="Arial" w:cs="Arial"/>
              </w:rPr>
              <w:t>1</w:t>
            </w:r>
          </w:p>
        </w:tc>
        <w:tc>
          <w:tcPr>
            <w:tcW w:w="5387" w:type="dxa"/>
            <w:tcBorders>
              <w:top w:val="nil"/>
              <w:left w:val="single" w:sz="4" w:space="0" w:color="auto"/>
              <w:bottom w:val="single" w:sz="4" w:space="0" w:color="auto"/>
              <w:right w:val="single" w:sz="4" w:space="0" w:color="auto"/>
            </w:tcBorders>
            <w:vAlign w:val="center"/>
          </w:tcPr>
          <w:p w14:paraId="078BBA29" w14:textId="77777777" w:rsidR="00E6761C" w:rsidRPr="00575AF5" w:rsidRDefault="00E6761C" w:rsidP="00741A28">
            <w:pPr>
              <w:rPr>
                <w:rFonts w:ascii="Arial" w:hAnsi="Arial" w:cs="Arial"/>
                <w:sz w:val="20"/>
                <w:szCs w:val="20"/>
              </w:rPr>
            </w:pPr>
            <w:r w:rsidRPr="00575AF5">
              <w:rPr>
                <w:rFonts w:ascii="Arial" w:hAnsi="Arial" w:cs="Arial"/>
                <w:sz w:val="20"/>
                <w:szCs w:val="20"/>
              </w:rPr>
              <w:t>Lampes solaires</w:t>
            </w:r>
            <w:r w:rsidRPr="00575AF5">
              <w:rPr>
                <w:rFonts w:ascii="Arial" w:hAnsi="Arial" w:cs="Arial"/>
                <w:color w:val="000000"/>
                <w:sz w:val="20"/>
                <w:szCs w:val="20"/>
              </w:rPr>
              <w:t xml:space="preserve"> en plastique de qualité pour maitre (lampe solaire avec port USB charge in/out, batterie lithium rechargeable 3,7v)</w:t>
            </w:r>
          </w:p>
        </w:tc>
        <w:tc>
          <w:tcPr>
            <w:tcW w:w="992" w:type="dxa"/>
            <w:tcBorders>
              <w:top w:val="nil"/>
              <w:left w:val="nil"/>
              <w:bottom w:val="single" w:sz="4" w:space="0" w:color="auto"/>
              <w:right w:val="single" w:sz="4" w:space="0" w:color="auto"/>
            </w:tcBorders>
            <w:vAlign w:val="center"/>
          </w:tcPr>
          <w:p w14:paraId="16716654" w14:textId="77777777" w:rsidR="00E6761C" w:rsidRPr="00575AF5" w:rsidRDefault="00E6761C" w:rsidP="00083132">
            <w:pPr>
              <w:jc w:val="center"/>
              <w:rPr>
                <w:rFonts w:ascii="Arial" w:hAnsi="Arial" w:cs="Arial"/>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176F572C" w14:textId="4020169F" w:rsidR="00E6761C" w:rsidRPr="00575AF5" w:rsidRDefault="00F649C2" w:rsidP="00083132">
            <w:pPr>
              <w:jc w:val="center"/>
              <w:rPr>
                <w:rFonts w:ascii="Arial" w:hAnsi="Arial" w:cs="Arial"/>
                <w:sz w:val="20"/>
                <w:szCs w:val="20"/>
              </w:rPr>
            </w:pPr>
            <w:r>
              <w:rPr>
                <w:rFonts w:ascii="Arial" w:hAnsi="Arial" w:cs="Arial"/>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56FDE5F" w14:textId="77777777" w:rsidR="00E6761C" w:rsidRPr="00575AF5" w:rsidRDefault="00E6761C" w:rsidP="00741A28">
            <w:pPr>
              <w:rPr>
                <w:rFonts w:ascii="Arial" w:hAnsi="Arial" w:cs="Arial"/>
                <w:b/>
              </w:rPr>
            </w:pPr>
          </w:p>
        </w:tc>
        <w:tc>
          <w:tcPr>
            <w:tcW w:w="1276" w:type="dxa"/>
            <w:tcBorders>
              <w:top w:val="single" w:sz="4" w:space="0" w:color="auto"/>
              <w:left w:val="single" w:sz="4" w:space="0" w:color="auto"/>
              <w:bottom w:val="single" w:sz="4" w:space="0" w:color="auto"/>
            </w:tcBorders>
            <w:vAlign w:val="center"/>
          </w:tcPr>
          <w:p w14:paraId="4FB29C81" w14:textId="77777777" w:rsidR="00E6761C" w:rsidRPr="00575AF5" w:rsidRDefault="00E6761C" w:rsidP="00741A28">
            <w:pPr>
              <w:rPr>
                <w:rFonts w:ascii="Arial" w:hAnsi="Arial" w:cs="Arial"/>
                <w:b/>
              </w:rPr>
            </w:pPr>
          </w:p>
        </w:tc>
      </w:tr>
      <w:tr w:rsidR="00E6761C" w:rsidRPr="00E6761C" w14:paraId="37952B9E" w14:textId="3182FE60"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15B14693" w14:textId="30FDE048" w:rsidR="00E6761C" w:rsidRPr="00575AF5" w:rsidRDefault="00E36A76" w:rsidP="00CC380C">
            <w:pPr>
              <w:rPr>
                <w:rFonts w:ascii="Arial" w:hAnsi="Arial" w:cs="Arial"/>
              </w:rPr>
            </w:pPr>
            <w:r>
              <w:rPr>
                <w:rFonts w:ascii="Arial" w:hAnsi="Arial" w:cs="Arial"/>
              </w:rPr>
              <w:t>2</w:t>
            </w:r>
          </w:p>
        </w:tc>
        <w:tc>
          <w:tcPr>
            <w:tcW w:w="5387" w:type="dxa"/>
            <w:tcBorders>
              <w:top w:val="nil"/>
              <w:left w:val="single" w:sz="4" w:space="0" w:color="auto"/>
              <w:bottom w:val="single" w:sz="4" w:space="0" w:color="auto"/>
              <w:right w:val="single" w:sz="4" w:space="0" w:color="auto"/>
            </w:tcBorders>
            <w:vAlign w:val="center"/>
          </w:tcPr>
          <w:p w14:paraId="4CED3624" w14:textId="77777777" w:rsidR="00E6761C" w:rsidRPr="00575AF5" w:rsidRDefault="00E6761C" w:rsidP="00CC380C">
            <w:pPr>
              <w:rPr>
                <w:rFonts w:ascii="Arial" w:hAnsi="Arial" w:cs="Arial"/>
                <w:color w:val="000000"/>
                <w:sz w:val="20"/>
                <w:szCs w:val="20"/>
              </w:rPr>
            </w:pPr>
            <w:r w:rsidRPr="00575AF5">
              <w:rPr>
                <w:rFonts w:ascii="Arial" w:hAnsi="Arial" w:cs="Arial"/>
                <w:sz w:val="20"/>
                <w:szCs w:val="20"/>
              </w:rPr>
              <w:t xml:space="preserve">Kit lavage de mains public au complet (usage par élèves, seau principal 25 litres en plastique solide avec robinet en bas, couvercle pour éviter la contamination, bassine de récupération 10 litres placée sous le robinet, support trépied métallique hauteur 70 cm) </w:t>
            </w:r>
          </w:p>
        </w:tc>
        <w:tc>
          <w:tcPr>
            <w:tcW w:w="992" w:type="dxa"/>
            <w:tcBorders>
              <w:top w:val="nil"/>
              <w:left w:val="nil"/>
              <w:bottom w:val="single" w:sz="4" w:space="0" w:color="auto"/>
              <w:right w:val="single" w:sz="4" w:space="0" w:color="auto"/>
            </w:tcBorders>
            <w:vAlign w:val="center"/>
          </w:tcPr>
          <w:p w14:paraId="4342DA85" w14:textId="77777777" w:rsidR="00E6761C" w:rsidRPr="00575AF5" w:rsidRDefault="00E6761C" w:rsidP="00083132">
            <w:pPr>
              <w:jc w:val="center"/>
              <w:rPr>
                <w:rFonts w:ascii="Arial" w:hAnsi="Arial" w:cs="Arial"/>
                <w:color w:val="000000"/>
                <w:sz w:val="20"/>
                <w:szCs w:val="20"/>
              </w:rPr>
            </w:pPr>
            <w:r w:rsidRPr="00575AF5">
              <w:rPr>
                <w:rFonts w:ascii="Arial" w:hAnsi="Arial" w:cs="Arial"/>
                <w:color w:val="000000"/>
                <w:sz w:val="20"/>
                <w:szCs w:val="20"/>
              </w:rPr>
              <w:t>Kits</w:t>
            </w:r>
          </w:p>
        </w:tc>
        <w:tc>
          <w:tcPr>
            <w:tcW w:w="1418" w:type="dxa"/>
            <w:tcBorders>
              <w:top w:val="nil"/>
              <w:left w:val="nil"/>
              <w:bottom w:val="single" w:sz="4" w:space="0" w:color="auto"/>
              <w:right w:val="single" w:sz="4" w:space="0" w:color="auto"/>
            </w:tcBorders>
            <w:vAlign w:val="center"/>
          </w:tcPr>
          <w:p w14:paraId="76C5F92E" w14:textId="602F6425" w:rsidR="00E6761C" w:rsidRPr="00575AF5" w:rsidRDefault="00F649C2" w:rsidP="00083132">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23F543E3" w14:textId="77777777" w:rsidR="00E6761C" w:rsidRPr="00575AF5" w:rsidRDefault="00E6761C" w:rsidP="00CC380C">
            <w:pPr>
              <w:rPr>
                <w:rFonts w:ascii="Arial" w:hAnsi="Arial" w:cs="Arial"/>
                <w:b/>
              </w:rPr>
            </w:pPr>
          </w:p>
        </w:tc>
        <w:tc>
          <w:tcPr>
            <w:tcW w:w="1276" w:type="dxa"/>
            <w:tcBorders>
              <w:top w:val="single" w:sz="4" w:space="0" w:color="auto"/>
              <w:bottom w:val="single" w:sz="4" w:space="0" w:color="auto"/>
            </w:tcBorders>
            <w:vAlign w:val="center"/>
          </w:tcPr>
          <w:p w14:paraId="133A1DC8" w14:textId="77777777" w:rsidR="00E6761C" w:rsidRPr="00575AF5" w:rsidRDefault="00E6761C" w:rsidP="00CC380C">
            <w:pPr>
              <w:rPr>
                <w:rFonts w:ascii="Arial" w:hAnsi="Arial" w:cs="Arial"/>
                <w:b/>
              </w:rPr>
            </w:pPr>
          </w:p>
        </w:tc>
      </w:tr>
      <w:tr w:rsidR="00E36A76" w:rsidRPr="00E6761C" w14:paraId="480DECB3" w14:textId="131B7D46"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70B71B72" w14:textId="14D96807" w:rsidR="00E36A76" w:rsidRPr="00575AF5" w:rsidRDefault="00E36A76" w:rsidP="00E36A76">
            <w:pPr>
              <w:rPr>
                <w:rFonts w:ascii="Arial" w:hAnsi="Arial" w:cs="Arial"/>
              </w:rPr>
            </w:pPr>
            <w:r w:rsidRPr="00575AF5">
              <w:rPr>
                <w:rFonts w:ascii="Arial" w:hAnsi="Arial" w:cs="Arial"/>
              </w:rPr>
              <w:t>3</w:t>
            </w:r>
          </w:p>
        </w:tc>
        <w:tc>
          <w:tcPr>
            <w:tcW w:w="5387" w:type="dxa"/>
            <w:tcBorders>
              <w:top w:val="nil"/>
              <w:left w:val="single" w:sz="4" w:space="0" w:color="auto"/>
              <w:bottom w:val="single" w:sz="4" w:space="0" w:color="auto"/>
              <w:right w:val="single" w:sz="4" w:space="0" w:color="auto"/>
            </w:tcBorders>
            <w:vAlign w:val="center"/>
          </w:tcPr>
          <w:p w14:paraId="3BA4D675" w14:textId="77777777" w:rsidR="00E36A76" w:rsidRPr="00575AF5" w:rsidRDefault="00E36A76" w:rsidP="00E36A76">
            <w:pPr>
              <w:rPr>
                <w:rFonts w:ascii="Arial" w:hAnsi="Arial" w:cs="Arial"/>
                <w:color w:val="000000"/>
                <w:sz w:val="20"/>
                <w:szCs w:val="20"/>
              </w:rPr>
            </w:pPr>
            <w:r w:rsidRPr="00575AF5">
              <w:rPr>
                <w:rFonts w:ascii="Arial" w:hAnsi="Arial" w:cs="Arial"/>
                <w:sz w:val="20"/>
                <w:szCs w:val="20"/>
              </w:rPr>
              <w:t>Savon lavage mains 48 morceau dans le carton</w:t>
            </w:r>
          </w:p>
        </w:tc>
        <w:tc>
          <w:tcPr>
            <w:tcW w:w="992" w:type="dxa"/>
            <w:tcBorders>
              <w:top w:val="nil"/>
              <w:left w:val="nil"/>
              <w:bottom w:val="single" w:sz="4" w:space="0" w:color="auto"/>
              <w:right w:val="single" w:sz="4" w:space="0" w:color="auto"/>
            </w:tcBorders>
            <w:vAlign w:val="center"/>
          </w:tcPr>
          <w:p w14:paraId="3DC40BAA"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Carton</w:t>
            </w:r>
          </w:p>
        </w:tc>
        <w:tc>
          <w:tcPr>
            <w:tcW w:w="1418" w:type="dxa"/>
            <w:tcBorders>
              <w:top w:val="nil"/>
              <w:left w:val="nil"/>
              <w:bottom w:val="single" w:sz="4" w:space="0" w:color="auto"/>
              <w:right w:val="single" w:sz="4" w:space="0" w:color="auto"/>
            </w:tcBorders>
            <w:vAlign w:val="center"/>
          </w:tcPr>
          <w:p w14:paraId="25004556" w14:textId="4F5BDE57"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1670C026"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7E88255A" w14:textId="77777777" w:rsidR="00E36A76" w:rsidRPr="00575AF5" w:rsidRDefault="00E36A76" w:rsidP="00E36A76">
            <w:pPr>
              <w:rPr>
                <w:rFonts w:ascii="Arial" w:hAnsi="Arial" w:cs="Arial"/>
                <w:b/>
              </w:rPr>
            </w:pPr>
          </w:p>
        </w:tc>
      </w:tr>
      <w:tr w:rsidR="00E36A76" w:rsidRPr="00E6761C" w14:paraId="22989CA9" w14:textId="718ED6FA"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593E645F" w14:textId="3F2F4C84" w:rsidR="00E36A76" w:rsidRPr="00575AF5" w:rsidRDefault="00E36A76" w:rsidP="00E36A76">
            <w:pPr>
              <w:rPr>
                <w:rFonts w:ascii="Arial" w:hAnsi="Arial" w:cs="Arial"/>
              </w:rPr>
            </w:pPr>
            <w:r w:rsidRPr="00575AF5">
              <w:rPr>
                <w:rFonts w:ascii="Arial" w:hAnsi="Arial" w:cs="Arial"/>
              </w:rPr>
              <w:t>4</w:t>
            </w:r>
          </w:p>
        </w:tc>
        <w:tc>
          <w:tcPr>
            <w:tcW w:w="5387" w:type="dxa"/>
            <w:tcBorders>
              <w:top w:val="nil"/>
              <w:left w:val="single" w:sz="4" w:space="0" w:color="auto"/>
              <w:bottom w:val="single" w:sz="4" w:space="0" w:color="auto"/>
              <w:right w:val="single" w:sz="4" w:space="0" w:color="auto"/>
            </w:tcBorders>
            <w:vAlign w:val="center"/>
          </w:tcPr>
          <w:p w14:paraId="499D6614" w14:textId="77777777" w:rsidR="00E36A76" w:rsidRPr="00575AF5" w:rsidRDefault="00E36A76" w:rsidP="00E36A76">
            <w:pPr>
              <w:rPr>
                <w:rFonts w:ascii="Arial" w:hAnsi="Arial" w:cs="Arial"/>
                <w:color w:val="000000"/>
                <w:sz w:val="20"/>
                <w:szCs w:val="20"/>
              </w:rPr>
            </w:pPr>
            <w:r w:rsidRPr="00575AF5">
              <w:rPr>
                <w:rFonts w:ascii="Arial" w:hAnsi="Arial" w:cs="Arial"/>
                <w:color w:val="000000"/>
                <w:sz w:val="20"/>
                <w:szCs w:val="20"/>
              </w:rPr>
              <w:t>Ballon en cuir numéro 5</w:t>
            </w:r>
          </w:p>
        </w:tc>
        <w:tc>
          <w:tcPr>
            <w:tcW w:w="992" w:type="dxa"/>
            <w:tcBorders>
              <w:top w:val="nil"/>
              <w:left w:val="nil"/>
              <w:bottom w:val="single" w:sz="4" w:space="0" w:color="auto"/>
              <w:right w:val="single" w:sz="4" w:space="0" w:color="auto"/>
            </w:tcBorders>
            <w:vAlign w:val="center"/>
          </w:tcPr>
          <w:p w14:paraId="3661F7BD"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6769EBC5" w14:textId="38B4B299"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6586C3CC"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7E126423" w14:textId="77777777" w:rsidR="00E36A76" w:rsidRPr="00575AF5" w:rsidRDefault="00E36A76" w:rsidP="00E36A76">
            <w:pPr>
              <w:rPr>
                <w:rFonts w:ascii="Arial" w:hAnsi="Arial" w:cs="Arial"/>
                <w:b/>
              </w:rPr>
            </w:pPr>
          </w:p>
        </w:tc>
      </w:tr>
      <w:tr w:rsidR="00E36A76" w:rsidRPr="00E6761C" w14:paraId="53E5037E" w14:textId="41115A46"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53BEC24E" w14:textId="4F15770D" w:rsidR="00E36A76" w:rsidRPr="00575AF5" w:rsidRDefault="00E36A76" w:rsidP="00E36A76">
            <w:pPr>
              <w:rPr>
                <w:rFonts w:ascii="Arial" w:hAnsi="Arial" w:cs="Arial"/>
              </w:rPr>
            </w:pPr>
            <w:r w:rsidRPr="00575AF5">
              <w:rPr>
                <w:rFonts w:ascii="Arial" w:hAnsi="Arial" w:cs="Arial"/>
              </w:rPr>
              <w:t>5</w:t>
            </w:r>
          </w:p>
        </w:tc>
        <w:tc>
          <w:tcPr>
            <w:tcW w:w="5387" w:type="dxa"/>
            <w:tcBorders>
              <w:top w:val="single" w:sz="4" w:space="0" w:color="auto"/>
              <w:left w:val="single" w:sz="4" w:space="0" w:color="auto"/>
              <w:bottom w:val="single" w:sz="4" w:space="0" w:color="auto"/>
              <w:right w:val="single" w:sz="4" w:space="0" w:color="auto"/>
            </w:tcBorders>
            <w:vAlign w:val="center"/>
          </w:tcPr>
          <w:p w14:paraId="58310C0B" w14:textId="77777777" w:rsidR="00E36A76" w:rsidRPr="00575AF5" w:rsidRDefault="00E36A76" w:rsidP="00E36A76">
            <w:pPr>
              <w:rPr>
                <w:rFonts w:ascii="Arial" w:hAnsi="Arial" w:cs="Arial"/>
                <w:color w:val="000000"/>
                <w:sz w:val="20"/>
                <w:szCs w:val="20"/>
              </w:rPr>
            </w:pPr>
            <w:r w:rsidRPr="00575AF5">
              <w:rPr>
                <w:rFonts w:ascii="Arial" w:hAnsi="Arial" w:cs="Arial"/>
                <w:sz w:val="20"/>
                <w:szCs w:val="20"/>
              </w:rPr>
              <w:t>Nattes (</w:t>
            </w:r>
            <w:r w:rsidRPr="00575AF5">
              <w:rPr>
                <w:rFonts w:ascii="Arial" w:hAnsi="Arial" w:cs="Arial"/>
                <w:color w:val="000000"/>
                <w:sz w:val="20"/>
                <w:szCs w:val="20"/>
              </w:rPr>
              <w:t>Nattes ordinaires en caoutchouc légère facile à enrouler et à transporter, résistante, 6 places)</w:t>
            </w:r>
          </w:p>
        </w:tc>
        <w:tc>
          <w:tcPr>
            <w:tcW w:w="992" w:type="dxa"/>
            <w:tcBorders>
              <w:top w:val="single" w:sz="4" w:space="0" w:color="auto"/>
              <w:left w:val="single" w:sz="4" w:space="0" w:color="auto"/>
              <w:bottom w:val="single" w:sz="4" w:space="0" w:color="auto"/>
              <w:right w:val="single" w:sz="4" w:space="0" w:color="auto"/>
            </w:tcBorders>
            <w:vAlign w:val="center"/>
          </w:tcPr>
          <w:p w14:paraId="6CA7D670"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single" w:sz="4" w:space="0" w:color="auto"/>
              <w:bottom w:val="single" w:sz="4" w:space="0" w:color="auto"/>
              <w:right w:val="single" w:sz="4" w:space="0" w:color="auto"/>
            </w:tcBorders>
            <w:vAlign w:val="center"/>
          </w:tcPr>
          <w:p w14:paraId="7DDA7BB9" w14:textId="7D8CB929"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41C95DEB"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6524E7FF" w14:textId="77777777" w:rsidR="00E36A76" w:rsidRPr="00575AF5" w:rsidRDefault="00E36A76" w:rsidP="00E36A76">
            <w:pPr>
              <w:rPr>
                <w:rFonts w:ascii="Arial" w:hAnsi="Arial" w:cs="Arial"/>
                <w:b/>
              </w:rPr>
            </w:pPr>
          </w:p>
        </w:tc>
      </w:tr>
      <w:tr w:rsidR="00E36A76" w:rsidRPr="00E6761C" w14:paraId="0BE0BB30" w14:textId="7687827C"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13C3DB28" w14:textId="1A6CE12E" w:rsidR="00E36A76" w:rsidRPr="00575AF5" w:rsidRDefault="00E36A76" w:rsidP="00E36A76">
            <w:pPr>
              <w:rPr>
                <w:rFonts w:ascii="Arial" w:hAnsi="Arial" w:cs="Arial"/>
              </w:rPr>
            </w:pPr>
            <w:r w:rsidRPr="00575AF5">
              <w:rPr>
                <w:rFonts w:ascii="Arial" w:hAnsi="Arial" w:cs="Arial"/>
              </w:rPr>
              <w:t>6</w:t>
            </w:r>
          </w:p>
        </w:tc>
        <w:tc>
          <w:tcPr>
            <w:tcW w:w="5387" w:type="dxa"/>
            <w:tcBorders>
              <w:top w:val="nil"/>
              <w:left w:val="single" w:sz="4" w:space="0" w:color="auto"/>
              <w:bottom w:val="single" w:sz="4" w:space="0" w:color="auto"/>
              <w:right w:val="single" w:sz="4" w:space="0" w:color="auto"/>
            </w:tcBorders>
            <w:vAlign w:val="center"/>
          </w:tcPr>
          <w:p w14:paraId="5BBB53F6" w14:textId="4E31930F" w:rsidR="00E36A76" w:rsidRPr="00575AF5" w:rsidRDefault="00E36A76" w:rsidP="00E36A76">
            <w:pPr>
              <w:rPr>
                <w:rFonts w:ascii="Arial" w:hAnsi="Arial" w:cs="Arial"/>
                <w:color w:val="000000"/>
                <w:sz w:val="20"/>
                <w:szCs w:val="20"/>
              </w:rPr>
            </w:pPr>
            <w:r w:rsidRPr="00575AF5">
              <w:rPr>
                <w:rFonts w:ascii="Arial" w:hAnsi="Arial" w:cs="Arial"/>
                <w:sz w:val="20"/>
                <w:szCs w:val="20"/>
              </w:rPr>
              <w:t>Ficelles pour jeux éducative des enfants (</w:t>
            </w:r>
            <w:r w:rsidRPr="00575AF5">
              <w:rPr>
                <w:rFonts w:ascii="Arial" w:hAnsi="Arial" w:cs="Arial"/>
                <w:color w:val="000000"/>
                <w:sz w:val="20"/>
                <w:szCs w:val="20"/>
              </w:rPr>
              <w:t>longueur 3m, diamètre 8m résistante à l’usure et à l’humidité)</w:t>
            </w:r>
          </w:p>
        </w:tc>
        <w:tc>
          <w:tcPr>
            <w:tcW w:w="992" w:type="dxa"/>
            <w:tcBorders>
              <w:top w:val="nil"/>
              <w:left w:val="nil"/>
              <w:bottom w:val="single" w:sz="4" w:space="0" w:color="auto"/>
              <w:right w:val="single" w:sz="4" w:space="0" w:color="auto"/>
            </w:tcBorders>
            <w:vAlign w:val="center"/>
          </w:tcPr>
          <w:p w14:paraId="3C90FAAE"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Rouleau</w:t>
            </w:r>
          </w:p>
        </w:tc>
        <w:tc>
          <w:tcPr>
            <w:tcW w:w="1418" w:type="dxa"/>
            <w:tcBorders>
              <w:top w:val="nil"/>
              <w:left w:val="nil"/>
              <w:bottom w:val="single" w:sz="4" w:space="0" w:color="auto"/>
              <w:right w:val="single" w:sz="4" w:space="0" w:color="auto"/>
            </w:tcBorders>
            <w:vAlign w:val="center"/>
          </w:tcPr>
          <w:p w14:paraId="20EDB7C9" w14:textId="2909B69C"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5AB053F0"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399107B0" w14:textId="77777777" w:rsidR="00E36A76" w:rsidRPr="00575AF5" w:rsidRDefault="00E36A76" w:rsidP="00E36A76">
            <w:pPr>
              <w:rPr>
                <w:rFonts w:ascii="Arial" w:hAnsi="Arial" w:cs="Arial"/>
                <w:b/>
              </w:rPr>
            </w:pPr>
          </w:p>
        </w:tc>
      </w:tr>
      <w:tr w:rsidR="00E36A76" w:rsidRPr="00E6761C" w14:paraId="6AC34492" w14:textId="3CFE9397"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4779E885" w14:textId="258F2C04" w:rsidR="00E36A76" w:rsidRPr="00575AF5" w:rsidRDefault="00E36A76" w:rsidP="00E36A76">
            <w:pPr>
              <w:rPr>
                <w:rFonts w:ascii="Arial" w:hAnsi="Arial" w:cs="Arial"/>
              </w:rPr>
            </w:pPr>
            <w:r w:rsidRPr="00575AF5">
              <w:rPr>
                <w:rFonts w:ascii="Arial" w:hAnsi="Arial" w:cs="Arial"/>
              </w:rPr>
              <w:t>7</w:t>
            </w:r>
          </w:p>
        </w:tc>
        <w:tc>
          <w:tcPr>
            <w:tcW w:w="5387" w:type="dxa"/>
            <w:tcBorders>
              <w:top w:val="nil"/>
              <w:left w:val="single" w:sz="4" w:space="0" w:color="auto"/>
              <w:bottom w:val="single" w:sz="4" w:space="0" w:color="auto"/>
              <w:right w:val="single" w:sz="4" w:space="0" w:color="auto"/>
            </w:tcBorders>
            <w:vAlign w:val="center"/>
          </w:tcPr>
          <w:p w14:paraId="2ADA061E" w14:textId="77777777" w:rsidR="00E36A76" w:rsidRPr="00575AF5" w:rsidRDefault="00E36A76" w:rsidP="00E36A76">
            <w:pPr>
              <w:rPr>
                <w:rFonts w:ascii="Arial" w:hAnsi="Arial" w:cs="Arial"/>
                <w:sz w:val="20"/>
                <w:szCs w:val="20"/>
              </w:rPr>
            </w:pPr>
            <w:r w:rsidRPr="00575AF5">
              <w:rPr>
                <w:rFonts w:ascii="Arial" w:hAnsi="Arial" w:cs="Arial"/>
                <w:sz w:val="20"/>
                <w:szCs w:val="20"/>
              </w:rPr>
              <w:t>Pattes a modelé (</w:t>
            </w:r>
            <w:r w:rsidRPr="00575AF5">
              <w:rPr>
                <w:rFonts w:ascii="Arial" w:hAnsi="Arial" w:cs="Arial"/>
                <w:color w:val="000000"/>
                <w:sz w:val="20"/>
                <w:szCs w:val="20"/>
              </w:rPr>
              <w:t>Pattes a modelé pour fabriquer des figurines)</w:t>
            </w:r>
          </w:p>
        </w:tc>
        <w:tc>
          <w:tcPr>
            <w:tcW w:w="992" w:type="dxa"/>
            <w:tcBorders>
              <w:top w:val="nil"/>
              <w:left w:val="nil"/>
              <w:bottom w:val="single" w:sz="4" w:space="0" w:color="auto"/>
              <w:right w:val="single" w:sz="4" w:space="0" w:color="auto"/>
            </w:tcBorders>
            <w:vAlign w:val="center"/>
          </w:tcPr>
          <w:p w14:paraId="09297189"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15F556EF" w14:textId="4A065715"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0014D137"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39AADBE9" w14:textId="77777777" w:rsidR="00E36A76" w:rsidRPr="00575AF5" w:rsidRDefault="00E36A76" w:rsidP="00E36A76">
            <w:pPr>
              <w:rPr>
                <w:rFonts w:ascii="Arial" w:hAnsi="Arial" w:cs="Arial"/>
                <w:b/>
              </w:rPr>
            </w:pPr>
          </w:p>
        </w:tc>
      </w:tr>
      <w:tr w:rsidR="00E36A76" w:rsidRPr="00E6761C" w14:paraId="00D74EC7" w14:textId="3C86F2BF"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602A9517" w14:textId="1D958298" w:rsidR="00E36A76" w:rsidRPr="00575AF5" w:rsidRDefault="00E36A76" w:rsidP="00E36A76">
            <w:pPr>
              <w:rPr>
                <w:rFonts w:ascii="Arial" w:hAnsi="Arial" w:cs="Arial"/>
              </w:rPr>
            </w:pPr>
            <w:r w:rsidRPr="00575AF5">
              <w:rPr>
                <w:rFonts w:ascii="Arial" w:hAnsi="Arial" w:cs="Arial"/>
              </w:rPr>
              <w:lastRenderedPageBreak/>
              <w:t>8</w:t>
            </w:r>
          </w:p>
        </w:tc>
        <w:tc>
          <w:tcPr>
            <w:tcW w:w="5387" w:type="dxa"/>
            <w:tcBorders>
              <w:top w:val="nil"/>
              <w:left w:val="single" w:sz="4" w:space="0" w:color="auto"/>
              <w:bottom w:val="single" w:sz="4" w:space="0" w:color="auto"/>
              <w:right w:val="single" w:sz="4" w:space="0" w:color="auto"/>
            </w:tcBorders>
            <w:vAlign w:val="center"/>
          </w:tcPr>
          <w:p w14:paraId="5CA67D74" w14:textId="77777777" w:rsidR="00E36A76" w:rsidRPr="00575AF5" w:rsidRDefault="00E36A76" w:rsidP="00E36A76">
            <w:pPr>
              <w:rPr>
                <w:rFonts w:ascii="Arial" w:hAnsi="Arial" w:cs="Arial"/>
                <w:sz w:val="20"/>
                <w:szCs w:val="20"/>
              </w:rPr>
            </w:pPr>
            <w:r w:rsidRPr="00575AF5">
              <w:rPr>
                <w:rFonts w:ascii="Arial" w:hAnsi="Arial" w:cs="Arial"/>
                <w:sz w:val="20"/>
                <w:szCs w:val="20"/>
              </w:rPr>
              <w:t>Puzzles simples (</w:t>
            </w:r>
            <w:r w:rsidRPr="00575AF5">
              <w:rPr>
                <w:rFonts w:ascii="Arial" w:hAnsi="Arial" w:cs="Arial"/>
                <w:color w:val="000000"/>
                <w:sz w:val="20"/>
                <w:szCs w:val="20"/>
              </w:rPr>
              <w:t>Puzzles simples pour Jeux d'enfants)</w:t>
            </w:r>
          </w:p>
        </w:tc>
        <w:tc>
          <w:tcPr>
            <w:tcW w:w="992" w:type="dxa"/>
            <w:tcBorders>
              <w:top w:val="nil"/>
              <w:left w:val="nil"/>
              <w:bottom w:val="single" w:sz="4" w:space="0" w:color="auto"/>
              <w:right w:val="single" w:sz="4" w:space="0" w:color="auto"/>
            </w:tcBorders>
            <w:vAlign w:val="center"/>
          </w:tcPr>
          <w:p w14:paraId="7A27ACC5"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5F1BF567" w14:textId="025EC0E1"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 xml:space="preserve">1 </w:t>
            </w:r>
          </w:p>
        </w:tc>
        <w:tc>
          <w:tcPr>
            <w:tcW w:w="1559" w:type="dxa"/>
            <w:tcBorders>
              <w:top w:val="single" w:sz="4" w:space="0" w:color="auto"/>
              <w:bottom w:val="single" w:sz="4" w:space="0" w:color="auto"/>
            </w:tcBorders>
            <w:vAlign w:val="center"/>
          </w:tcPr>
          <w:p w14:paraId="4EA269BA"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47BEE155" w14:textId="77777777" w:rsidR="00E36A76" w:rsidRPr="00575AF5" w:rsidRDefault="00E36A76" w:rsidP="00E36A76">
            <w:pPr>
              <w:rPr>
                <w:rFonts w:ascii="Arial" w:hAnsi="Arial" w:cs="Arial"/>
                <w:b/>
              </w:rPr>
            </w:pPr>
          </w:p>
        </w:tc>
      </w:tr>
      <w:tr w:rsidR="00E36A76" w:rsidRPr="00E6761C" w14:paraId="4E85F608" w14:textId="5275FF60"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5EF5D40D" w14:textId="18F72792" w:rsidR="00E36A76" w:rsidRPr="00575AF5" w:rsidRDefault="00E36A76" w:rsidP="00E36A76">
            <w:pPr>
              <w:rPr>
                <w:rFonts w:ascii="Arial" w:hAnsi="Arial" w:cs="Arial"/>
              </w:rPr>
            </w:pPr>
            <w:r w:rsidRPr="00575AF5">
              <w:rPr>
                <w:rFonts w:ascii="Arial" w:hAnsi="Arial" w:cs="Arial"/>
              </w:rPr>
              <w:t>9</w:t>
            </w:r>
          </w:p>
        </w:tc>
        <w:tc>
          <w:tcPr>
            <w:tcW w:w="5387" w:type="dxa"/>
            <w:tcBorders>
              <w:top w:val="nil"/>
              <w:left w:val="single" w:sz="4" w:space="0" w:color="auto"/>
              <w:bottom w:val="single" w:sz="4" w:space="0" w:color="auto"/>
              <w:right w:val="single" w:sz="4" w:space="0" w:color="auto"/>
            </w:tcBorders>
            <w:vAlign w:val="center"/>
          </w:tcPr>
          <w:p w14:paraId="17D4D390" w14:textId="77777777" w:rsidR="00E36A76" w:rsidRPr="00575AF5" w:rsidRDefault="00E36A76" w:rsidP="00E36A76">
            <w:pPr>
              <w:rPr>
                <w:rFonts w:ascii="Arial" w:hAnsi="Arial" w:cs="Arial"/>
                <w:sz w:val="20"/>
                <w:szCs w:val="20"/>
              </w:rPr>
            </w:pPr>
            <w:r w:rsidRPr="00575AF5">
              <w:rPr>
                <w:rFonts w:ascii="Arial" w:hAnsi="Arial" w:cs="Arial"/>
                <w:sz w:val="20"/>
                <w:szCs w:val="20"/>
              </w:rPr>
              <w:t>Jeux de tri par couleur et taille</w:t>
            </w:r>
          </w:p>
        </w:tc>
        <w:tc>
          <w:tcPr>
            <w:tcW w:w="992" w:type="dxa"/>
            <w:tcBorders>
              <w:top w:val="nil"/>
              <w:left w:val="nil"/>
              <w:bottom w:val="single" w:sz="4" w:space="0" w:color="auto"/>
              <w:right w:val="single" w:sz="4" w:space="0" w:color="auto"/>
            </w:tcBorders>
            <w:vAlign w:val="center"/>
          </w:tcPr>
          <w:p w14:paraId="5AC4FC46"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520EF5C6" w14:textId="76BE5819"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 xml:space="preserve">1 </w:t>
            </w:r>
          </w:p>
        </w:tc>
        <w:tc>
          <w:tcPr>
            <w:tcW w:w="1559" w:type="dxa"/>
            <w:tcBorders>
              <w:top w:val="single" w:sz="4" w:space="0" w:color="auto"/>
              <w:bottom w:val="single" w:sz="4" w:space="0" w:color="auto"/>
            </w:tcBorders>
            <w:vAlign w:val="center"/>
          </w:tcPr>
          <w:p w14:paraId="22F79FCC"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10BA1A0C" w14:textId="77777777" w:rsidR="00E36A76" w:rsidRPr="00575AF5" w:rsidRDefault="00E36A76" w:rsidP="00E36A76">
            <w:pPr>
              <w:rPr>
                <w:rFonts w:ascii="Arial" w:hAnsi="Arial" w:cs="Arial"/>
                <w:b/>
              </w:rPr>
            </w:pPr>
          </w:p>
        </w:tc>
      </w:tr>
      <w:tr w:rsidR="00E36A76" w:rsidRPr="00E6761C" w14:paraId="3CFBE1BB" w14:textId="1D4A50BB"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043C692D" w14:textId="4CB8B498" w:rsidR="00E36A76" w:rsidRPr="00575AF5" w:rsidRDefault="00E36A76" w:rsidP="00E36A76">
            <w:pPr>
              <w:rPr>
                <w:rFonts w:ascii="Arial" w:hAnsi="Arial" w:cs="Arial"/>
              </w:rPr>
            </w:pPr>
            <w:r w:rsidRPr="00575AF5">
              <w:rPr>
                <w:rFonts w:ascii="Arial" w:hAnsi="Arial" w:cs="Arial"/>
              </w:rPr>
              <w:t>10</w:t>
            </w:r>
          </w:p>
        </w:tc>
        <w:tc>
          <w:tcPr>
            <w:tcW w:w="5387" w:type="dxa"/>
            <w:tcBorders>
              <w:top w:val="nil"/>
              <w:left w:val="single" w:sz="4" w:space="0" w:color="auto"/>
              <w:bottom w:val="single" w:sz="4" w:space="0" w:color="auto"/>
              <w:right w:val="single" w:sz="4" w:space="0" w:color="auto"/>
            </w:tcBorders>
            <w:vAlign w:val="center"/>
          </w:tcPr>
          <w:p w14:paraId="1C9B95C7" w14:textId="77777777" w:rsidR="00E36A76" w:rsidRPr="00575AF5" w:rsidRDefault="00E36A76" w:rsidP="00E36A76">
            <w:pPr>
              <w:rPr>
                <w:rFonts w:ascii="Arial" w:hAnsi="Arial" w:cs="Arial"/>
                <w:sz w:val="20"/>
                <w:szCs w:val="20"/>
              </w:rPr>
            </w:pPr>
            <w:r w:rsidRPr="00575AF5">
              <w:rPr>
                <w:rFonts w:ascii="Arial" w:hAnsi="Arial" w:cs="Arial"/>
                <w:sz w:val="20"/>
                <w:szCs w:val="20"/>
              </w:rPr>
              <w:t>Poupées (</w:t>
            </w:r>
            <w:r w:rsidRPr="00575AF5">
              <w:rPr>
                <w:rFonts w:ascii="Arial" w:hAnsi="Arial" w:cs="Arial"/>
                <w:color w:val="000000"/>
                <w:sz w:val="20"/>
                <w:szCs w:val="20"/>
              </w:rPr>
              <w:t>Poupée en plastique ou en tissu coloré pour les jeux d'enfant)</w:t>
            </w:r>
          </w:p>
        </w:tc>
        <w:tc>
          <w:tcPr>
            <w:tcW w:w="992" w:type="dxa"/>
            <w:tcBorders>
              <w:top w:val="nil"/>
              <w:left w:val="nil"/>
              <w:bottom w:val="single" w:sz="4" w:space="0" w:color="auto"/>
              <w:right w:val="single" w:sz="4" w:space="0" w:color="auto"/>
            </w:tcBorders>
            <w:vAlign w:val="center"/>
          </w:tcPr>
          <w:p w14:paraId="17CDB023"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48EAF513" w14:textId="7786EFBF"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78C8A2E1"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441D8ECB" w14:textId="77777777" w:rsidR="00E36A76" w:rsidRPr="00575AF5" w:rsidRDefault="00E36A76" w:rsidP="00E36A76">
            <w:pPr>
              <w:rPr>
                <w:rFonts w:ascii="Arial" w:hAnsi="Arial" w:cs="Arial"/>
                <w:b/>
              </w:rPr>
            </w:pPr>
          </w:p>
        </w:tc>
      </w:tr>
      <w:tr w:rsidR="00E36A76" w:rsidRPr="00E6761C" w14:paraId="6F61DE67" w14:textId="12C35BEE"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260F9090" w14:textId="22BF08F4" w:rsidR="00E36A76" w:rsidRPr="00575AF5" w:rsidRDefault="00E36A76" w:rsidP="00E36A76">
            <w:pPr>
              <w:rPr>
                <w:rFonts w:ascii="Arial" w:hAnsi="Arial" w:cs="Arial"/>
              </w:rPr>
            </w:pPr>
            <w:r w:rsidRPr="00575AF5">
              <w:rPr>
                <w:rFonts w:ascii="Arial" w:hAnsi="Arial" w:cs="Arial"/>
              </w:rPr>
              <w:t>11</w:t>
            </w:r>
          </w:p>
        </w:tc>
        <w:tc>
          <w:tcPr>
            <w:tcW w:w="5387" w:type="dxa"/>
            <w:tcBorders>
              <w:top w:val="single" w:sz="4" w:space="0" w:color="auto"/>
              <w:left w:val="single" w:sz="4" w:space="0" w:color="auto"/>
              <w:bottom w:val="single" w:sz="4" w:space="0" w:color="auto"/>
              <w:right w:val="single" w:sz="4" w:space="0" w:color="auto"/>
            </w:tcBorders>
            <w:vAlign w:val="center"/>
          </w:tcPr>
          <w:p w14:paraId="3E299EAF" w14:textId="77777777" w:rsidR="00E36A76" w:rsidRPr="00575AF5" w:rsidRDefault="00E36A76" w:rsidP="00E36A76">
            <w:pPr>
              <w:rPr>
                <w:rFonts w:ascii="Arial" w:hAnsi="Arial" w:cs="Arial"/>
                <w:sz w:val="20"/>
                <w:szCs w:val="20"/>
              </w:rPr>
            </w:pPr>
            <w:r w:rsidRPr="00575AF5">
              <w:rPr>
                <w:rFonts w:ascii="Arial" w:hAnsi="Arial" w:cs="Arial"/>
                <w:sz w:val="20"/>
                <w:szCs w:val="20"/>
              </w:rPr>
              <w:t>Petit Balafon (</w:t>
            </w:r>
            <w:r w:rsidRPr="00575AF5">
              <w:rPr>
                <w:rFonts w:ascii="Arial" w:hAnsi="Arial" w:cs="Arial"/>
                <w:color w:val="000000"/>
                <w:sz w:val="20"/>
                <w:szCs w:val="20"/>
              </w:rPr>
              <w:t>pour jeux d'enfant)</w:t>
            </w:r>
          </w:p>
        </w:tc>
        <w:tc>
          <w:tcPr>
            <w:tcW w:w="992" w:type="dxa"/>
            <w:tcBorders>
              <w:top w:val="single" w:sz="4" w:space="0" w:color="auto"/>
              <w:left w:val="nil"/>
              <w:bottom w:val="single" w:sz="4" w:space="0" w:color="auto"/>
              <w:right w:val="single" w:sz="4" w:space="0" w:color="auto"/>
            </w:tcBorders>
            <w:vAlign w:val="center"/>
          </w:tcPr>
          <w:p w14:paraId="5DB96628"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nil"/>
              <w:bottom w:val="single" w:sz="4" w:space="0" w:color="auto"/>
              <w:right w:val="single" w:sz="4" w:space="0" w:color="auto"/>
            </w:tcBorders>
            <w:vAlign w:val="center"/>
          </w:tcPr>
          <w:p w14:paraId="2C90EA6B" w14:textId="00B3AC07"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4E7DD533"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4C68E68F" w14:textId="77777777" w:rsidR="00E36A76" w:rsidRPr="00575AF5" w:rsidRDefault="00E36A76" w:rsidP="00E36A76">
            <w:pPr>
              <w:rPr>
                <w:rFonts w:ascii="Arial" w:hAnsi="Arial" w:cs="Arial"/>
                <w:b/>
              </w:rPr>
            </w:pPr>
          </w:p>
        </w:tc>
      </w:tr>
      <w:tr w:rsidR="00E36A76" w:rsidRPr="00E6761C" w14:paraId="2BD1FA7A" w14:textId="03FCA68B"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189E092F" w14:textId="1D884CA5" w:rsidR="00E36A76" w:rsidRPr="00575AF5" w:rsidRDefault="00E36A76" w:rsidP="00E36A76">
            <w:pPr>
              <w:rPr>
                <w:rFonts w:ascii="Arial" w:hAnsi="Arial" w:cs="Arial"/>
              </w:rPr>
            </w:pPr>
            <w:r w:rsidRPr="00575AF5">
              <w:rPr>
                <w:rFonts w:ascii="Arial" w:hAnsi="Arial" w:cs="Arial"/>
              </w:rPr>
              <w:t>12</w:t>
            </w:r>
          </w:p>
        </w:tc>
        <w:tc>
          <w:tcPr>
            <w:tcW w:w="5387" w:type="dxa"/>
            <w:tcBorders>
              <w:top w:val="nil"/>
              <w:left w:val="single" w:sz="4" w:space="0" w:color="auto"/>
              <w:bottom w:val="single" w:sz="4" w:space="0" w:color="auto"/>
              <w:right w:val="single" w:sz="4" w:space="0" w:color="auto"/>
            </w:tcBorders>
            <w:vAlign w:val="center"/>
          </w:tcPr>
          <w:p w14:paraId="01D31BFB" w14:textId="77777777" w:rsidR="00E36A76" w:rsidRPr="00575AF5" w:rsidRDefault="00E36A76" w:rsidP="00E36A76">
            <w:pPr>
              <w:rPr>
                <w:rFonts w:ascii="Arial" w:hAnsi="Arial" w:cs="Arial"/>
                <w:color w:val="000000"/>
                <w:sz w:val="20"/>
                <w:szCs w:val="20"/>
              </w:rPr>
            </w:pPr>
            <w:r w:rsidRPr="00575AF5">
              <w:rPr>
                <w:rFonts w:ascii="Arial" w:hAnsi="Arial" w:cs="Arial"/>
                <w:color w:val="000000"/>
                <w:sz w:val="20"/>
                <w:szCs w:val="20"/>
              </w:rPr>
              <w:t xml:space="preserve">Petit tambour pour enfants </w:t>
            </w:r>
          </w:p>
        </w:tc>
        <w:tc>
          <w:tcPr>
            <w:tcW w:w="992" w:type="dxa"/>
            <w:tcBorders>
              <w:top w:val="nil"/>
              <w:left w:val="nil"/>
              <w:bottom w:val="single" w:sz="4" w:space="0" w:color="auto"/>
              <w:right w:val="single" w:sz="4" w:space="0" w:color="auto"/>
            </w:tcBorders>
            <w:vAlign w:val="center"/>
          </w:tcPr>
          <w:p w14:paraId="1AE51FBD"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62FF47F0" w14:textId="1048A4A2"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7677AE75"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686CAA66" w14:textId="77777777" w:rsidR="00E36A76" w:rsidRPr="00575AF5" w:rsidRDefault="00E36A76" w:rsidP="00E36A76">
            <w:pPr>
              <w:rPr>
                <w:rFonts w:ascii="Arial" w:hAnsi="Arial" w:cs="Arial"/>
                <w:b/>
              </w:rPr>
            </w:pPr>
          </w:p>
        </w:tc>
      </w:tr>
      <w:tr w:rsidR="00E36A76" w:rsidRPr="00E6761C" w14:paraId="075E257B" w14:textId="748FA985"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3182D19E" w14:textId="1A87CC5B" w:rsidR="00E36A76" w:rsidRPr="00575AF5" w:rsidRDefault="00E36A76" w:rsidP="00E36A76">
            <w:pPr>
              <w:rPr>
                <w:rFonts w:ascii="Arial" w:hAnsi="Arial" w:cs="Arial"/>
              </w:rPr>
            </w:pPr>
            <w:r w:rsidRPr="00575AF5">
              <w:rPr>
                <w:rFonts w:ascii="Arial" w:hAnsi="Arial" w:cs="Arial"/>
              </w:rPr>
              <w:t>13</w:t>
            </w:r>
          </w:p>
        </w:tc>
        <w:tc>
          <w:tcPr>
            <w:tcW w:w="5387" w:type="dxa"/>
            <w:tcBorders>
              <w:top w:val="nil"/>
              <w:left w:val="single" w:sz="4" w:space="0" w:color="auto"/>
              <w:bottom w:val="single" w:sz="4" w:space="0" w:color="auto"/>
              <w:right w:val="single" w:sz="4" w:space="0" w:color="auto"/>
            </w:tcBorders>
            <w:vAlign w:val="center"/>
          </w:tcPr>
          <w:p w14:paraId="02B07631" w14:textId="77777777" w:rsidR="00E36A76" w:rsidRPr="00575AF5" w:rsidRDefault="00E36A76" w:rsidP="00E36A76">
            <w:pPr>
              <w:rPr>
                <w:rFonts w:ascii="Arial" w:hAnsi="Arial" w:cs="Arial"/>
                <w:color w:val="000000"/>
                <w:sz w:val="20"/>
                <w:szCs w:val="20"/>
              </w:rPr>
            </w:pPr>
            <w:r w:rsidRPr="00575AF5">
              <w:rPr>
                <w:rFonts w:ascii="Arial" w:hAnsi="Arial" w:cs="Arial"/>
                <w:color w:val="000000"/>
                <w:sz w:val="20"/>
                <w:szCs w:val="20"/>
              </w:rPr>
              <w:t xml:space="preserve">Bouilloires 3 litres </w:t>
            </w:r>
          </w:p>
        </w:tc>
        <w:tc>
          <w:tcPr>
            <w:tcW w:w="992" w:type="dxa"/>
            <w:tcBorders>
              <w:top w:val="nil"/>
              <w:left w:val="nil"/>
              <w:bottom w:val="single" w:sz="4" w:space="0" w:color="auto"/>
              <w:right w:val="single" w:sz="4" w:space="0" w:color="auto"/>
            </w:tcBorders>
            <w:vAlign w:val="center"/>
          </w:tcPr>
          <w:p w14:paraId="46B2D678" w14:textId="77777777" w:rsidR="00E36A76" w:rsidRPr="00575AF5" w:rsidRDefault="00E36A76" w:rsidP="00E36A76">
            <w:pPr>
              <w:jc w:val="cente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55DA9AED" w14:textId="376C1ABB" w:rsidR="00E36A76" w:rsidRPr="00575AF5" w:rsidRDefault="00E36A76" w:rsidP="00E36A76">
            <w:pPr>
              <w:jc w:val="center"/>
              <w:rPr>
                <w:rFonts w:ascii="Arial" w:hAnsi="Arial" w:cs="Arial"/>
                <w:color w:val="000000"/>
                <w:sz w:val="20"/>
                <w:szCs w:val="20"/>
              </w:rPr>
            </w:pPr>
            <w:r>
              <w:rPr>
                <w:rFonts w:ascii="Arial" w:hAnsi="Arial" w:cs="Arial"/>
                <w:color w:val="000000"/>
                <w:sz w:val="20"/>
                <w:szCs w:val="20"/>
              </w:rPr>
              <w:t>1</w:t>
            </w:r>
          </w:p>
        </w:tc>
        <w:tc>
          <w:tcPr>
            <w:tcW w:w="1559" w:type="dxa"/>
            <w:tcBorders>
              <w:top w:val="single" w:sz="4" w:space="0" w:color="auto"/>
              <w:bottom w:val="single" w:sz="4" w:space="0" w:color="auto"/>
            </w:tcBorders>
            <w:vAlign w:val="center"/>
          </w:tcPr>
          <w:p w14:paraId="3E766511"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5F101763" w14:textId="77777777" w:rsidR="00E36A76" w:rsidRPr="00575AF5" w:rsidRDefault="00E36A76" w:rsidP="00E36A76">
            <w:pPr>
              <w:rPr>
                <w:rFonts w:ascii="Arial" w:hAnsi="Arial" w:cs="Arial"/>
                <w:b/>
              </w:rPr>
            </w:pPr>
          </w:p>
        </w:tc>
      </w:tr>
      <w:tr w:rsidR="00E36A76" w:rsidRPr="00E6761C" w14:paraId="5144C5B0" w14:textId="77777777" w:rsidTr="10DC70A9">
        <w:trPr>
          <w:trHeight w:val="553"/>
        </w:trPr>
        <w:tc>
          <w:tcPr>
            <w:tcW w:w="567" w:type="dxa"/>
            <w:tcBorders>
              <w:top w:val="single" w:sz="4" w:space="0" w:color="auto"/>
              <w:left w:val="single" w:sz="4" w:space="0" w:color="auto"/>
              <w:bottom w:val="single" w:sz="4" w:space="0" w:color="auto"/>
              <w:right w:val="single" w:sz="4" w:space="0" w:color="auto"/>
            </w:tcBorders>
            <w:vAlign w:val="center"/>
          </w:tcPr>
          <w:p w14:paraId="01FA70A2" w14:textId="5660BF3D" w:rsidR="00E36A76" w:rsidRPr="00575AF5" w:rsidRDefault="00E36A76" w:rsidP="00E36A76">
            <w:pPr>
              <w:rPr>
                <w:rFonts w:ascii="Arial" w:hAnsi="Arial" w:cs="Arial"/>
              </w:rPr>
            </w:pPr>
            <w:r w:rsidRPr="00575AF5">
              <w:rPr>
                <w:rFonts w:ascii="Arial" w:hAnsi="Arial" w:cs="Arial"/>
              </w:rPr>
              <w:t>14</w:t>
            </w:r>
          </w:p>
        </w:tc>
        <w:tc>
          <w:tcPr>
            <w:tcW w:w="5387" w:type="dxa"/>
            <w:tcBorders>
              <w:top w:val="nil"/>
              <w:left w:val="single" w:sz="4" w:space="0" w:color="auto"/>
              <w:bottom w:val="single" w:sz="4" w:space="0" w:color="auto"/>
              <w:right w:val="single" w:sz="4" w:space="0" w:color="auto"/>
            </w:tcBorders>
            <w:vAlign w:val="center"/>
          </w:tcPr>
          <w:p w14:paraId="7FBFAA2D" w14:textId="77777777" w:rsidR="00E36A76" w:rsidRPr="00575AF5" w:rsidRDefault="00E36A76" w:rsidP="00E36A76">
            <w:pPr>
              <w:rPr>
                <w:rFonts w:ascii="Arial" w:hAnsi="Arial" w:cs="Arial"/>
                <w:color w:val="000000"/>
                <w:sz w:val="20"/>
                <w:szCs w:val="20"/>
              </w:rPr>
            </w:pPr>
          </w:p>
        </w:tc>
        <w:tc>
          <w:tcPr>
            <w:tcW w:w="992" w:type="dxa"/>
            <w:tcBorders>
              <w:top w:val="nil"/>
              <w:left w:val="nil"/>
              <w:bottom w:val="single" w:sz="4" w:space="0" w:color="auto"/>
              <w:right w:val="single" w:sz="4" w:space="0" w:color="auto"/>
            </w:tcBorders>
            <w:vAlign w:val="center"/>
          </w:tcPr>
          <w:p w14:paraId="76F06A72" w14:textId="77777777" w:rsidR="00E36A76" w:rsidRPr="00575AF5" w:rsidRDefault="00E36A76" w:rsidP="00E36A76">
            <w:pPr>
              <w:jc w:val="center"/>
              <w:rPr>
                <w:rFonts w:ascii="Arial" w:hAnsi="Arial" w:cs="Arial"/>
                <w:color w:val="000000"/>
                <w:sz w:val="20"/>
                <w:szCs w:val="20"/>
              </w:rPr>
            </w:pPr>
          </w:p>
        </w:tc>
        <w:tc>
          <w:tcPr>
            <w:tcW w:w="1418" w:type="dxa"/>
            <w:tcBorders>
              <w:top w:val="nil"/>
              <w:left w:val="nil"/>
              <w:bottom w:val="single" w:sz="4" w:space="0" w:color="auto"/>
              <w:right w:val="single" w:sz="4" w:space="0" w:color="auto"/>
            </w:tcBorders>
            <w:vAlign w:val="center"/>
          </w:tcPr>
          <w:p w14:paraId="00309021" w14:textId="77777777" w:rsidR="00E36A76" w:rsidRDefault="00E36A76" w:rsidP="00E36A76">
            <w:pPr>
              <w:jc w:val="center"/>
              <w:rPr>
                <w:rFonts w:ascii="Arial" w:hAnsi="Arial" w:cs="Arial"/>
                <w:color w:val="000000"/>
                <w:sz w:val="20"/>
                <w:szCs w:val="20"/>
              </w:rPr>
            </w:pPr>
          </w:p>
        </w:tc>
        <w:tc>
          <w:tcPr>
            <w:tcW w:w="1559" w:type="dxa"/>
            <w:tcBorders>
              <w:top w:val="single" w:sz="4" w:space="0" w:color="auto"/>
              <w:bottom w:val="single" w:sz="4" w:space="0" w:color="auto"/>
            </w:tcBorders>
            <w:vAlign w:val="center"/>
          </w:tcPr>
          <w:p w14:paraId="6215E713" w14:textId="77777777" w:rsidR="00E36A76" w:rsidRPr="00575AF5" w:rsidRDefault="00E36A76" w:rsidP="00E36A76">
            <w:pPr>
              <w:rPr>
                <w:rFonts w:ascii="Arial" w:hAnsi="Arial" w:cs="Arial"/>
                <w:b/>
              </w:rPr>
            </w:pPr>
          </w:p>
        </w:tc>
        <w:tc>
          <w:tcPr>
            <w:tcW w:w="1276" w:type="dxa"/>
            <w:tcBorders>
              <w:top w:val="single" w:sz="4" w:space="0" w:color="auto"/>
              <w:bottom w:val="single" w:sz="4" w:space="0" w:color="auto"/>
            </w:tcBorders>
            <w:vAlign w:val="center"/>
          </w:tcPr>
          <w:p w14:paraId="7D4EC0BB" w14:textId="77777777" w:rsidR="00E36A76" w:rsidRPr="00575AF5" w:rsidRDefault="00E36A76" w:rsidP="00E36A76">
            <w:pPr>
              <w:rPr>
                <w:rFonts w:ascii="Arial" w:hAnsi="Arial" w:cs="Arial"/>
                <w:b/>
              </w:rPr>
            </w:pPr>
          </w:p>
        </w:tc>
      </w:tr>
    </w:tbl>
    <w:p w14:paraId="41D0A478" w14:textId="77777777" w:rsidR="004218F9" w:rsidRPr="00575AF5" w:rsidRDefault="004218F9" w:rsidP="004218F9">
      <w:pPr>
        <w:suppressAutoHyphens/>
        <w:jc w:val="both"/>
        <w:rPr>
          <w:rFonts w:ascii="Arial" w:hAnsi="Arial" w:cs="Arial"/>
          <w:b/>
          <w:u w:val="single"/>
        </w:rPr>
      </w:pPr>
    </w:p>
    <w:p w14:paraId="7C425FB0" w14:textId="65F6A3E4" w:rsidR="004218F9" w:rsidRPr="00575AF5" w:rsidRDefault="004218F9" w:rsidP="10DC70A9">
      <w:pPr>
        <w:suppressAutoHyphens/>
        <w:jc w:val="both"/>
        <w:rPr>
          <w:rFonts w:ascii="Arial" w:hAnsi="Arial" w:cs="Arial"/>
          <w:b/>
          <w:bCs/>
          <w:u w:val="single"/>
        </w:rPr>
      </w:pPr>
      <w:r w:rsidRPr="10DC70A9">
        <w:rPr>
          <w:rFonts w:ascii="Arial" w:hAnsi="Arial" w:cs="Arial"/>
          <w:b/>
          <w:bCs/>
          <w:u w:val="single"/>
        </w:rPr>
        <w:t>Lot4 : Achat/fourniture des sacs</w:t>
      </w:r>
      <w:r w:rsidR="0EF65437" w:rsidRPr="10DC70A9">
        <w:rPr>
          <w:rFonts w:ascii="Arial" w:hAnsi="Arial" w:cs="Arial"/>
          <w:b/>
          <w:bCs/>
          <w:u w:val="single"/>
        </w:rPr>
        <w:t xml:space="preserve"> scolaires</w:t>
      </w:r>
      <w:r w:rsidRPr="10DC70A9">
        <w:rPr>
          <w:rFonts w:ascii="Arial" w:hAnsi="Arial" w:cs="Arial"/>
          <w:b/>
          <w:bCs/>
          <w:u w:val="single"/>
        </w:rPr>
        <w:t xml:space="preserve"> avec logos du consortium pour les écoles, les centres SSA/P et CDPE</w:t>
      </w:r>
    </w:p>
    <w:p w14:paraId="195DE9D0" w14:textId="77777777" w:rsidR="004218F9" w:rsidRPr="00575AF5" w:rsidRDefault="004218F9" w:rsidP="004218F9">
      <w:pPr>
        <w:suppressAutoHyphens/>
        <w:jc w:val="both"/>
        <w:rPr>
          <w:rFonts w:ascii="Arial" w:hAnsi="Arial" w:cs="Arial"/>
          <w:b/>
          <w:u w:val="single"/>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91"/>
        <w:gridCol w:w="804"/>
        <w:gridCol w:w="1276"/>
        <w:gridCol w:w="1276"/>
        <w:gridCol w:w="1417"/>
      </w:tblGrid>
      <w:tr w:rsidR="00E6761C" w:rsidRPr="00E6761C" w14:paraId="562F09AA" w14:textId="4E730553" w:rsidTr="10DC70A9">
        <w:trPr>
          <w:trHeight w:val="656"/>
        </w:trPr>
        <w:tc>
          <w:tcPr>
            <w:tcW w:w="851" w:type="dxa"/>
          </w:tcPr>
          <w:p w14:paraId="42DF823D" w14:textId="77777777" w:rsidR="00E6761C" w:rsidRPr="00575AF5" w:rsidRDefault="00E6761C" w:rsidP="00C77526">
            <w:pPr>
              <w:jc w:val="center"/>
              <w:rPr>
                <w:rFonts w:ascii="Arial" w:hAnsi="Arial" w:cs="Arial"/>
                <w:b/>
              </w:rPr>
            </w:pPr>
            <w:r w:rsidRPr="00575AF5">
              <w:rPr>
                <w:rFonts w:ascii="Arial" w:hAnsi="Arial" w:cs="Arial"/>
                <w:b/>
              </w:rPr>
              <w:t>N°</w:t>
            </w:r>
          </w:p>
        </w:tc>
        <w:tc>
          <w:tcPr>
            <w:tcW w:w="5291" w:type="dxa"/>
            <w:tcBorders>
              <w:bottom w:val="single" w:sz="4" w:space="0" w:color="auto"/>
            </w:tcBorders>
          </w:tcPr>
          <w:p w14:paraId="13944869" w14:textId="77777777" w:rsidR="00E6761C" w:rsidRPr="00575AF5" w:rsidRDefault="00E6761C" w:rsidP="00C77526">
            <w:pPr>
              <w:jc w:val="center"/>
              <w:rPr>
                <w:rFonts w:ascii="Arial" w:hAnsi="Arial" w:cs="Arial"/>
                <w:b/>
              </w:rPr>
            </w:pPr>
            <w:r w:rsidRPr="00575AF5">
              <w:rPr>
                <w:rFonts w:ascii="Arial" w:hAnsi="Arial" w:cs="Arial"/>
                <w:b/>
              </w:rPr>
              <w:t>Désignation</w:t>
            </w:r>
          </w:p>
        </w:tc>
        <w:tc>
          <w:tcPr>
            <w:tcW w:w="804" w:type="dxa"/>
          </w:tcPr>
          <w:p w14:paraId="3AAAAD5A" w14:textId="77777777" w:rsidR="00E6761C" w:rsidRPr="00575AF5" w:rsidRDefault="00E6761C" w:rsidP="00C77526">
            <w:pPr>
              <w:jc w:val="center"/>
              <w:rPr>
                <w:rFonts w:ascii="Arial" w:hAnsi="Arial" w:cs="Arial"/>
                <w:b/>
              </w:rPr>
            </w:pPr>
            <w:r w:rsidRPr="00575AF5">
              <w:rPr>
                <w:rFonts w:ascii="Arial" w:hAnsi="Arial" w:cs="Arial"/>
                <w:b/>
              </w:rPr>
              <w:t>Unité</w:t>
            </w:r>
          </w:p>
        </w:tc>
        <w:tc>
          <w:tcPr>
            <w:tcW w:w="1276" w:type="dxa"/>
            <w:tcBorders>
              <w:bottom w:val="single" w:sz="4" w:space="0" w:color="auto"/>
            </w:tcBorders>
          </w:tcPr>
          <w:p w14:paraId="40C91AEE" w14:textId="77777777" w:rsidR="00E6761C" w:rsidRPr="00575AF5" w:rsidRDefault="00E6761C" w:rsidP="00C77526">
            <w:pPr>
              <w:jc w:val="center"/>
              <w:rPr>
                <w:rFonts w:ascii="Arial" w:hAnsi="Arial" w:cs="Arial"/>
                <w:b/>
              </w:rPr>
            </w:pPr>
            <w:r w:rsidRPr="00575AF5">
              <w:rPr>
                <w:rFonts w:ascii="Arial" w:hAnsi="Arial" w:cs="Arial"/>
                <w:b/>
              </w:rPr>
              <w:t>Quantité</w:t>
            </w:r>
          </w:p>
        </w:tc>
        <w:tc>
          <w:tcPr>
            <w:tcW w:w="1276" w:type="dxa"/>
          </w:tcPr>
          <w:p w14:paraId="7E1AF001" w14:textId="77777777" w:rsidR="00E6761C" w:rsidRPr="00575AF5" w:rsidRDefault="00E6761C" w:rsidP="00C77526">
            <w:pPr>
              <w:jc w:val="center"/>
              <w:rPr>
                <w:rFonts w:ascii="Arial" w:hAnsi="Arial" w:cs="Arial"/>
                <w:b/>
              </w:rPr>
            </w:pPr>
            <w:r w:rsidRPr="00575AF5">
              <w:rPr>
                <w:rFonts w:ascii="Arial" w:hAnsi="Arial" w:cs="Arial"/>
                <w:b/>
              </w:rPr>
              <w:t>Prix Unitaire en Chiffre</w:t>
            </w:r>
          </w:p>
        </w:tc>
        <w:tc>
          <w:tcPr>
            <w:tcW w:w="1417" w:type="dxa"/>
          </w:tcPr>
          <w:p w14:paraId="6A764481" w14:textId="77777777" w:rsidR="00E6761C" w:rsidRPr="00575AF5" w:rsidRDefault="00E6761C" w:rsidP="00C77526">
            <w:pPr>
              <w:jc w:val="center"/>
              <w:rPr>
                <w:rFonts w:ascii="Arial" w:hAnsi="Arial" w:cs="Arial"/>
                <w:b/>
              </w:rPr>
            </w:pPr>
            <w:r w:rsidRPr="00575AF5">
              <w:rPr>
                <w:rFonts w:ascii="Arial" w:hAnsi="Arial" w:cs="Arial"/>
                <w:b/>
              </w:rPr>
              <w:t>Prix Unitaire en Lettre</w:t>
            </w:r>
          </w:p>
        </w:tc>
      </w:tr>
      <w:tr w:rsidR="00E6761C" w:rsidRPr="00E6761C" w14:paraId="31E1803E" w14:textId="77777777" w:rsidTr="10DC70A9">
        <w:trPr>
          <w:trHeight w:val="656"/>
        </w:trPr>
        <w:tc>
          <w:tcPr>
            <w:tcW w:w="851" w:type="dxa"/>
          </w:tcPr>
          <w:p w14:paraId="0628DA08" w14:textId="77777777" w:rsidR="00E6761C" w:rsidRPr="00575AF5" w:rsidRDefault="00E6761C" w:rsidP="00C77526">
            <w:pPr>
              <w:jc w:val="center"/>
              <w:rPr>
                <w:rFonts w:ascii="Arial" w:hAnsi="Arial" w:cs="Arial"/>
                <w:b/>
              </w:rPr>
            </w:pPr>
          </w:p>
        </w:tc>
        <w:tc>
          <w:tcPr>
            <w:tcW w:w="5291" w:type="dxa"/>
            <w:tcBorders>
              <w:bottom w:val="single" w:sz="4" w:space="0" w:color="auto"/>
            </w:tcBorders>
          </w:tcPr>
          <w:p w14:paraId="684113BC" w14:textId="77777777" w:rsidR="00E6761C" w:rsidRPr="00575AF5" w:rsidRDefault="00E6761C" w:rsidP="00C77526">
            <w:pPr>
              <w:jc w:val="center"/>
              <w:rPr>
                <w:rFonts w:ascii="Arial" w:hAnsi="Arial" w:cs="Arial"/>
                <w:b/>
              </w:rPr>
            </w:pPr>
          </w:p>
        </w:tc>
        <w:tc>
          <w:tcPr>
            <w:tcW w:w="804" w:type="dxa"/>
          </w:tcPr>
          <w:p w14:paraId="239F014B" w14:textId="77777777" w:rsidR="00E6761C" w:rsidRPr="00575AF5" w:rsidRDefault="00E6761C" w:rsidP="00C77526">
            <w:pPr>
              <w:jc w:val="center"/>
              <w:rPr>
                <w:rFonts w:ascii="Arial" w:hAnsi="Arial" w:cs="Arial"/>
                <w:b/>
              </w:rPr>
            </w:pPr>
          </w:p>
        </w:tc>
        <w:tc>
          <w:tcPr>
            <w:tcW w:w="1276" w:type="dxa"/>
            <w:tcBorders>
              <w:bottom w:val="single" w:sz="4" w:space="0" w:color="auto"/>
            </w:tcBorders>
          </w:tcPr>
          <w:p w14:paraId="2601669A" w14:textId="77777777" w:rsidR="00E6761C" w:rsidRPr="00575AF5" w:rsidRDefault="00E6761C" w:rsidP="00C77526">
            <w:pPr>
              <w:jc w:val="center"/>
              <w:rPr>
                <w:rFonts w:ascii="Arial" w:hAnsi="Arial" w:cs="Arial"/>
                <w:b/>
              </w:rPr>
            </w:pPr>
          </w:p>
        </w:tc>
        <w:tc>
          <w:tcPr>
            <w:tcW w:w="1276" w:type="dxa"/>
          </w:tcPr>
          <w:p w14:paraId="1EC9D8F2" w14:textId="77777777" w:rsidR="00E6761C" w:rsidRPr="00575AF5" w:rsidRDefault="00E6761C" w:rsidP="00C77526">
            <w:pPr>
              <w:jc w:val="center"/>
              <w:rPr>
                <w:rFonts w:ascii="Arial" w:hAnsi="Arial" w:cs="Arial"/>
                <w:b/>
              </w:rPr>
            </w:pPr>
          </w:p>
        </w:tc>
        <w:tc>
          <w:tcPr>
            <w:tcW w:w="1417" w:type="dxa"/>
          </w:tcPr>
          <w:p w14:paraId="40947BD4" w14:textId="77777777" w:rsidR="00E6761C" w:rsidRPr="00575AF5" w:rsidRDefault="00E6761C" w:rsidP="00C77526">
            <w:pPr>
              <w:jc w:val="center"/>
              <w:rPr>
                <w:rFonts w:ascii="Arial" w:hAnsi="Arial" w:cs="Arial"/>
                <w:b/>
              </w:rPr>
            </w:pPr>
          </w:p>
        </w:tc>
      </w:tr>
      <w:tr w:rsidR="00E6761C" w:rsidRPr="00E6761C" w14:paraId="1D936127" w14:textId="71A00643" w:rsidTr="10DC70A9">
        <w:trPr>
          <w:trHeight w:val="2259"/>
        </w:trPr>
        <w:tc>
          <w:tcPr>
            <w:tcW w:w="851" w:type="dxa"/>
            <w:vAlign w:val="center"/>
          </w:tcPr>
          <w:p w14:paraId="6592A1D0" w14:textId="77777777" w:rsidR="00E6761C" w:rsidRPr="00575AF5" w:rsidRDefault="00E6761C" w:rsidP="00C77526">
            <w:pPr>
              <w:rPr>
                <w:rFonts w:ascii="Arial" w:hAnsi="Arial" w:cs="Arial"/>
                <w:b/>
              </w:rPr>
            </w:pPr>
            <w:r w:rsidRPr="00575AF5">
              <w:rPr>
                <w:rFonts w:ascii="Arial" w:hAnsi="Arial" w:cs="Arial"/>
                <w:b/>
              </w:rPr>
              <w:t>1</w:t>
            </w:r>
          </w:p>
        </w:tc>
        <w:tc>
          <w:tcPr>
            <w:tcW w:w="5291" w:type="dxa"/>
            <w:tcBorders>
              <w:bottom w:val="single" w:sz="4" w:space="0" w:color="auto"/>
            </w:tcBorders>
            <w:vAlign w:val="center"/>
          </w:tcPr>
          <w:p w14:paraId="45568759" w14:textId="77777777" w:rsidR="00E6761C" w:rsidRPr="00575AF5" w:rsidRDefault="00E6761C" w:rsidP="00C77526">
            <w:pPr>
              <w:rPr>
                <w:rFonts w:ascii="Arial" w:hAnsi="Arial" w:cs="Arial"/>
                <w:sz w:val="20"/>
                <w:szCs w:val="20"/>
              </w:rPr>
            </w:pPr>
            <w:r w:rsidRPr="00575AF5">
              <w:rPr>
                <w:rFonts w:ascii="Arial" w:hAnsi="Arial" w:cs="Arial"/>
                <w:sz w:val="20"/>
                <w:szCs w:val="20"/>
              </w:rPr>
              <w:t>Sac à dos de meilleure qualité pour élèves typé du logo Consortium (1</w:t>
            </w:r>
            <w:r w:rsidRPr="00575AF5">
              <w:rPr>
                <w:rFonts w:ascii="Arial" w:hAnsi="Arial" w:cs="Arial"/>
                <w:sz w:val="20"/>
                <w:szCs w:val="20"/>
                <w:vertAlign w:val="superscript"/>
              </w:rPr>
              <w:t>ère</w:t>
            </w:r>
            <w:r w:rsidRPr="00575AF5">
              <w:rPr>
                <w:rFonts w:ascii="Arial" w:hAnsi="Arial" w:cs="Arial"/>
                <w:sz w:val="20"/>
                <w:szCs w:val="20"/>
              </w:rPr>
              <w:t xml:space="preserve"> année à la 2</w:t>
            </w:r>
            <w:r w:rsidRPr="00575AF5">
              <w:rPr>
                <w:rFonts w:ascii="Arial" w:hAnsi="Arial" w:cs="Arial"/>
                <w:sz w:val="20"/>
                <w:szCs w:val="20"/>
                <w:vertAlign w:val="superscript"/>
              </w:rPr>
              <w:t>ème</w:t>
            </w:r>
            <w:r w:rsidRPr="00575AF5">
              <w:rPr>
                <w:rFonts w:ascii="Arial" w:hAnsi="Arial" w:cs="Arial"/>
                <w:sz w:val="20"/>
                <w:szCs w:val="20"/>
              </w:rPr>
              <w:t xml:space="preserve"> année)</w:t>
            </w:r>
          </w:p>
          <w:p w14:paraId="2393328E" w14:textId="51029FFC" w:rsidR="00E6761C" w:rsidRPr="00575AF5" w:rsidRDefault="00E6761C" w:rsidP="00C77526">
            <w:pPr>
              <w:rPr>
                <w:rFonts w:ascii="Arial" w:hAnsi="Arial" w:cs="Arial"/>
                <w:sz w:val="20"/>
                <w:szCs w:val="20"/>
              </w:rPr>
            </w:pPr>
            <w:proofErr w:type="gramStart"/>
            <w:r w:rsidRPr="10DC70A9">
              <w:rPr>
                <w:rFonts w:ascii="Arial" w:hAnsi="Arial" w:cs="Arial"/>
                <w:sz w:val="20"/>
                <w:szCs w:val="20"/>
              </w:rPr>
              <w:t>impression</w:t>
            </w:r>
            <w:proofErr w:type="gramEnd"/>
            <w:r w:rsidRPr="10DC70A9">
              <w:rPr>
                <w:rFonts w:ascii="Arial" w:hAnsi="Arial" w:cs="Arial"/>
                <w:sz w:val="20"/>
                <w:szCs w:val="20"/>
              </w:rPr>
              <w:t xml:space="preserve"> sur le sac en </w:t>
            </w:r>
            <w:proofErr w:type="gramStart"/>
            <w:r w:rsidRPr="10DC70A9">
              <w:rPr>
                <w:rFonts w:ascii="Arial" w:hAnsi="Arial" w:cs="Arial"/>
                <w:sz w:val="20"/>
                <w:szCs w:val="20"/>
              </w:rPr>
              <w:t>DTF  :</w:t>
            </w:r>
            <w:proofErr w:type="gramEnd"/>
          </w:p>
          <w:p w14:paraId="61074787" w14:textId="64D809E2" w:rsidR="00E6761C" w:rsidRPr="00575AF5" w:rsidRDefault="00E6761C" w:rsidP="00C77526">
            <w:pPr>
              <w:rPr>
                <w:rFonts w:ascii="Arial" w:hAnsi="Arial" w:cs="Arial"/>
                <w:sz w:val="20"/>
                <w:szCs w:val="20"/>
              </w:rPr>
            </w:pPr>
            <w:r w:rsidRPr="00575AF5">
              <w:rPr>
                <w:rFonts w:ascii="Arial" w:hAnsi="Arial" w:cs="Arial"/>
                <w:sz w:val="20"/>
                <w:szCs w:val="20"/>
              </w:rPr>
              <w:t>- Les dimensions : 24CM * 1 5CM *37CM</w:t>
            </w:r>
          </w:p>
          <w:p w14:paraId="6F4FECFE" w14:textId="4F000E8C" w:rsidR="00E6761C" w:rsidRPr="00575AF5" w:rsidRDefault="00E6761C" w:rsidP="00C77526">
            <w:pPr>
              <w:rPr>
                <w:rFonts w:ascii="Arial" w:hAnsi="Arial" w:cs="Arial"/>
                <w:sz w:val="20"/>
                <w:szCs w:val="20"/>
              </w:rPr>
            </w:pPr>
            <w:r w:rsidRPr="00575AF5">
              <w:rPr>
                <w:rFonts w:ascii="Arial" w:hAnsi="Arial" w:cs="Arial"/>
                <w:sz w:val="20"/>
                <w:szCs w:val="20"/>
              </w:rPr>
              <w:t>- Poignée : en éponge,</w:t>
            </w:r>
          </w:p>
          <w:p w14:paraId="6843BC24" w14:textId="503AFCD5" w:rsidR="00E6761C" w:rsidRPr="00575AF5" w:rsidRDefault="00E6761C" w:rsidP="00C77526">
            <w:pPr>
              <w:rPr>
                <w:rFonts w:ascii="Arial" w:hAnsi="Arial" w:cs="Arial"/>
                <w:sz w:val="20"/>
                <w:szCs w:val="20"/>
              </w:rPr>
            </w:pPr>
            <w:r w:rsidRPr="00575AF5">
              <w:rPr>
                <w:rFonts w:ascii="Arial" w:hAnsi="Arial" w:cs="Arial"/>
                <w:sz w:val="20"/>
                <w:szCs w:val="20"/>
              </w:rPr>
              <w:t>- Nombres de poches ou compartiment : 3 ou 4</w:t>
            </w:r>
          </w:p>
          <w:p w14:paraId="09959244" w14:textId="02024768" w:rsidR="00E6761C" w:rsidRPr="00575AF5" w:rsidRDefault="00E6761C" w:rsidP="00C77526">
            <w:pPr>
              <w:rPr>
                <w:rFonts w:ascii="Arial" w:hAnsi="Arial" w:cs="Arial"/>
                <w:sz w:val="20"/>
                <w:szCs w:val="20"/>
              </w:rPr>
            </w:pPr>
            <w:r w:rsidRPr="00575AF5">
              <w:rPr>
                <w:rFonts w:ascii="Arial" w:hAnsi="Arial" w:cs="Arial"/>
                <w:sz w:val="20"/>
                <w:szCs w:val="20"/>
              </w:rPr>
              <w:t>- Nombres de poches : 3 (2 cotés et 1 au dos du sac), - Tissus : Polyester,</w:t>
            </w:r>
          </w:p>
          <w:p w14:paraId="4A18DE5E" w14:textId="77777777" w:rsidR="00E6761C" w:rsidRPr="00575AF5" w:rsidRDefault="00E6761C" w:rsidP="00C77526">
            <w:pPr>
              <w:rPr>
                <w:rFonts w:ascii="Arial" w:hAnsi="Arial" w:cs="Arial"/>
                <w:sz w:val="20"/>
                <w:szCs w:val="20"/>
              </w:rPr>
            </w:pPr>
            <w:r w:rsidRPr="00575AF5">
              <w:rPr>
                <w:rFonts w:ascii="Arial" w:hAnsi="Arial" w:cs="Arial"/>
                <w:sz w:val="20"/>
                <w:szCs w:val="20"/>
              </w:rPr>
              <w:t xml:space="preserve">- </w:t>
            </w:r>
            <w:proofErr w:type="gramStart"/>
            <w:r w:rsidRPr="00575AF5">
              <w:rPr>
                <w:rFonts w:ascii="Arial" w:hAnsi="Arial" w:cs="Arial"/>
                <w:sz w:val="20"/>
                <w:szCs w:val="20"/>
              </w:rPr>
              <w:t>Poids:</w:t>
            </w:r>
            <w:proofErr w:type="gramEnd"/>
            <w:r w:rsidRPr="00575AF5">
              <w:rPr>
                <w:rFonts w:ascii="Arial" w:hAnsi="Arial" w:cs="Arial"/>
                <w:sz w:val="20"/>
                <w:szCs w:val="20"/>
              </w:rPr>
              <w:t xml:space="preserve"> </w:t>
            </w:r>
            <w:proofErr w:type="spellStart"/>
            <w:r w:rsidRPr="00575AF5">
              <w:rPr>
                <w:rFonts w:ascii="Arial" w:hAnsi="Arial" w:cs="Arial"/>
                <w:sz w:val="20"/>
                <w:szCs w:val="20"/>
              </w:rPr>
              <w:t>lkg</w:t>
            </w:r>
            <w:proofErr w:type="spellEnd"/>
          </w:p>
          <w:p w14:paraId="3717A7AC" w14:textId="2C7A13F5" w:rsidR="00E6761C" w:rsidRPr="00575AF5" w:rsidRDefault="00E6761C" w:rsidP="00C77526">
            <w:pPr>
              <w:rPr>
                <w:rFonts w:ascii="Arial" w:hAnsi="Arial" w:cs="Arial"/>
                <w:b/>
                <w:sz w:val="20"/>
                <w:szCs w:val="20"/>
              </w:rPr>
            </w:pPr>
            <w:r w:rsidRPr="00575AF5">
              <w:rPr>
                <w:rFonts w:ascii="Arial" w:hAnsi="Arial" w:cs="Arial"/>
                <w:sz w:val="20"/>
                <w:szCs w:val="20"/>
              </w:rPr>
              <w:t>- Couleur Noire qualité supérieure</w:t>
            </w:r>
          </w:p>
        </w:tc>
        <w:tc>
          <w:tcPr>
            <w:tcW w:w="804" w:type="dxa"/>
            <w:vAlign w:val="center"/>
          </w:tcPr>
          <w:p w14:paraId="21883E10" w14:textId="77777777" w:rsidR="00E6761C" w:rsidRPr="00575AF5" w:rsidRDefault="00E6761C" w:rsidP="00C77526">
            <w:pPr>
              <w:rPr>
                <w:rFonts w:ascii="Arial" w:hAnsi="Arial" w:cs="Arial"/>
                <w:b/>
                <w:sz w:val="20"/>
                <w:szCs w:val="20"/>
              </w:rPr>
            </w:pPr>
            <w:r w:rsidRPr="00575AF5">
              <w:rPr>
                <w:rFonts w:ascii="Arial" w:hAnsi="Arial" w:cs="Arial"/>
                <w:color w:val="000000"/>
                <w:sz w:val="20"/>
                <w:szCs w:val="20"/>
              </w:rPr>
              <w:t>Unité</w:t>
            </w:r>
          </w:p>
        </w:tc>
        <w:tc>
          <w:tcPr>
            <w:tcW w:w="1276" w:type="dxa"/>
            <w:tcBorders>
              <w:bottom w:val="single" w:sz="4" w:space="0" w:color="auto"/>
            </w:tcBorders>
            <w:vAlign w:val="center"/>
          </w:tcPr>
          <w:p w14:paraId="02C1B7B8" w14:textId="5860EAA1" w:rsidR="00E6761C" w:rsidRPr="00575AF5" w:rsidRDefault="00F649C2" w:rsidP="00C77526">
            <w:pPr>
              <w:rPr>
                <w:rFonts w:ascii="Arial" w:hAnsi="Arial" w:cs="Arial"/>
                <w:sz w:val="20"/>
                <w:szCs w:val="20"/>
              </w:rPr>
            </w:pPr>
            <w:r>
              <w:rPr>
                <w:rFonts w:ascii="Arial" w:hAnsi="Arial" w:cs="Arial"/>
                <w:sz w:val="20"/>
                <w:szCs w:val="20"/>
              </w:rPr>
              <w:t>1</w:t>
            </w:r>
          </w:p>
        </w:tc>
        <w:tc>
          <w:tcPr>
            <w:tcW w:w="1276" w:type="dxa"/>
            <w:vAlign w:val="center"/>
          </w:tcPr>
          <w:p w14:paraId="5CB1C165" w14:textId="77777777" w:rsidR="00E6761C" w:rsidRPr="00575AF5" w:rsidRDefault="00E6761C" w:rsidP="00C77526">
            <w:pPr>
              <w:rPr>
                <w:rFonts w:ascii="Arial" w:hAnsi="Arial" w:cs="Arial"/>
                <w:b/>
              </w:rPr>
            </w:pPr>
          </w:p>
        </w:tc>
        <w:tc>
          <w:tcPr>
            <w:tcW w:w="1417" w:type="dxa"/>
            <w:vAlign w:val="center"/>
          </w:tcPr>
          <w:p w14:paraId="2A551856" w14:textId="77777777" w:rsidR="00E6761C" w:rsidRPr="00575AF5" w:rsidRDefault="00E6761C" w:rsidP="00C77526">
            <w:pPr>
              <w:rPr>
                <w:rFonts w:ascii="Arial" w:hAnsi="Arial" w:cs="Arial"/>
                <w:b/>
              </w:rPr>
            </w:pPr>
          </w:p>
        </w:tc>
      </w:tr>
      <w:tr w:rsidR="00E6761C" w:rsidRPr="00E6761C" w14:paraId="5BDE2221" w14:textId="3006E12A" w:rsidTr="10DC70A9">
        <w:trPr>
          <w:trHeight w:val="2228"/>
        </w:trPr>
        <w:tc>
          <w:tcPr>
            <w:tcW w:w="851" w:type="dxa"/>
            <w:vAlign w:val="center"/>
          </w:tcPr>
          <w:p w14:paraId="3A02DAB4" w14:textId="77777777" w:rsidR="00E6761C" w:rsidRPr="00575AF5" w:rsidRDefault="00E6761C" w:rsidP="00E154DE">
            <w:pPr>
              <w:rPr>
                <w:rFonts w:ascii="Arial" w:hAnsi="Arial" w:cs="Arial"/>
                <w:b/>
              </w:rPr>
            </w:pPr>
            <w:r w:rsidRPr="00575AF5">
              <w:rPr>
                <w:rFonts w:ascii="Arial" w:hAnsi="Arial" w:cs="Arial"/>
                <w:b/>
              </w:rPr>
              <w:t>2</w:t>
            </w:r>
          </w:p>
        </w:tc>
        <w:tc>
          <w:tcPr>
            <w:tcW w:w="5291" w:type="dxa"/>
            <w:vAlign w:val="center"/>
          </w:tcPr>
          <w:p w14:paraId="1A8CF473" w14:textId="77777777" w:rsidR="00E6761C" w:rsidRPr="00575AF5" w:rsidRDefault="00E6761C" w:rsidP="00E154DE">
            <w:pPr>
              <w:rPr>
                <w:rFonts w:ascii="Arial" w:hAnsi="Arial" w:cs="Arial"/>
                <w:sz w:val="20"/>
                <w:szCs w:val="20"/>
              </w:rPr>
            </w:pPr>
            <w:r w:rsidRPr="00575AF5">
              <w:rPr>
                <w:rFonts w:ascii="Arial" w:hAnsi="Arial" w:cs="Arial"/>
                <w:sz w:val="20"/>
                <w:szCs w:val="20"/>
              </w:rPr>
              <w:t>Sac à dos de meilleure qualité pour élèves typé du logo Consortium (3</w:t>
            </w:r>
            <w:r w:rsidRPr="00575AF5">
              <w:rPr>
                <w:rFonts w:ascii="Arial" w:hAnsi="Arial" w:cs="Arial"/>
                <w:sz w:val="20"/>
                <w:szCs w:val="20"/>
                <w:vertAlign w:val="superscript"/>
              </w:rPr>
              <w:t>ème</w:t>
            </w:r>
            <w:r w:rsidRPr="00575AF5">
              <w:rPr>
                <w:rFonts w:ascii="Arial" w:hAnsi="Arial" w:cs="Arial"/>
                <w:sz w:val="20"/>
                <w:szCs w:val="20"/>
              </w:rPr>
              <w:t xml:space="preserve"> année à la 6</w:t>
            </w:r>
            <w:r w:rsidRPr="00575AF5">
              <w:rPr>
                <w:rFonts w:ascii="Arial" w:hAnsi="Arial" w:cs="Arial"/>
                <w:sz w:val="20"/>
                <w:szCs w:val="20"/>
                <w:vertAlign w:val="superscript"/>
              </w:rPr>
              <w:t>ème</w:t>
            </w:r>
            <w:r w:rsidRPr="00575AF5">
              <w:rPr>
                <w:rFonts w:ascii="Arial" w:hAnsi="Arial" w:cs="Arial"/>
                <w:sz w:val="20"/>
                <w:szCs w:val="20"/>
              </w:rPr>
              <w:t xml:space="preserve"> année)</w:t>
            </w:r>
          </w:p>
          <w:p w14:paraId="2C8A9713" w14:textId="15FF38C5" w:rsidR="00E6761C" w:rsidRPr="00575AF5" w:rsidRDefault="00E6761C" w:rsidP="00E154DE">
            <w:pPr>
              <w:rPr>
                <w:rFonts w:ascii="Arial" w:hAnsi="Arial" w:cs="Arial"/>
                <w:sz w:val="20"/>
                <w:szCs w:val="20"/>
              </w:rPr>
            </w:pPr>
            <w:proofErr w:type="gramStart"/>
            <w:r w:rsidRPr="10DC70A9">
              <w:rPr>
                <w:rFonts w:ascii="Arial" w:hAnsi="Arial" w:cs="Arial"/>
                <w:sz w:val="20"/>
                <w:szCs w:val="20"/>
              </w:rPr>
              <w:t>impression</w:t>
            </w:r>
            <w:proofErr w:type="gramEnd"/>
            <w:r w:rsidRPr="10DC70A9">
              <w:rPr>
                <w:rFonts w:ascii="Arial" w:hAnsi="Arial" w:cs="Arial"/>
                <w:sz w:val="20"/>
                <w:szCs w:val="20"/>
              </w:rPr>
              <w:t xml:space="preserve"> sur le sac en </w:t>
            </w:r>
            <w:proofErr w:type="gramStart"/>
            <w:r w:rsidRPr="10DC70A9">
              <w:rPr>
                <w:rFonts w:ascii="Arial" w:hAnsi="Arial" w:cs="Arial"/>
                <w:sz w:val="20"/>
                <w:szCs w:val="20"/>
              </w:rPr>
              <w:t>DTF  :</w:t>
            </w:r>
            <w:proofErr w:type="gramEnd"/>
          </w:p>
          <w:p w14:paraId="5BD28FB0" w14:textId="10C79E23" w:rsidR="00E6761C" w:rsidRPr="00575AF5" w:rsidRDefault="00E6761C" w:rsidP="00E154DE">
            <w:pPr>
              <w:rPr>
                <w:rFonts w:ascii="Arial" w:hAnsi="Arial" w:cs="Arial"/>
                <w:sz w:val="20"/>
                <w:szCs w:val="20"/>
              </w:rPr>
            </w:pPr>
            <w:r w:rsidRPr="00575AF5">
              <w:rPr>
                <w:rFonts w:ascii="Arial" w:hAnsi="Arial" w:cs="Arial"/>
                <w:sz w:val="20"/>
                <w:szCs w:val="20"/>
              </w:rPr>
              <w:t>- Les dimensions : 24CM * 1 5CM *37CM</w:t>
            </w:r>
          </w:p>
          <w:p w14:paraId="37DF4055" w14:textId="550A6860" w:rsidR="00E6761C" w:rsidRPr="00575AF5" w:rsidRDefault="00E6761C" w:rsidP="00E154DE">
            <w:pPr>
              <w:rPr>
                <w:rFonts w:ascii="Arial" w:hAnsi="Arial" w:cs="Arial"/>
                <w:sz w:val="20"/>
                <w:szCs w:val="20"/>
              </w:rPr>
            </w:pPr>
            <w:r w:rsidRPr="00575AF5">
              <w:rPr>
                <w:rFonts w:ascii="Arial" w:hAnsi="Arial" w:cs="Arial"/>
                <w:sz w:val="20"/>
                <w:szCs w:val="20"/>
              </w:rPr>
              <w:t>- Poignée : en éponge,</w:t>
            </w:r>
          </w:p>
          <w:p w14:paraId="0AB3DE37" w14:textId="0B53058B" w:rsidR="00E6761C" w:rsidRPr="00575AF5" w:rsidRDefault="00E6761C" w:rsidP="00E154DE">
            <w:pPr>
              <w:rPr>
                <w:rFonts w:ascii="Arial" w:hAnsi="Arial" w:cs="Arial"/>
                <w:sz w:val="20"/>
                <w:szCs w:val="20"/>
              </w:rPr>
            </w:pPr>
            <w:r w:rsidRPr="00575AF5">
              <w:rPr>
                <w:rFonts w:ascii="Arial" w:hAnsi="Arial" w:cs="Arial"/>
                <w:sz w:val="20"/>
                <w:szCs w:val="20"/>
              </w:rPr>
              <w:t>- Nombres de poches ou compartiment : 3 ou 4</w:t>
            </w:r>
          </w:p>
          <w:p w14:paraId="31609596" w14:textId="0B0850BC" w:rsidR="00E6761C" w:rsidRPr="00575AF5" w:rsidRDefault="00E6761C" w:rsidP="00E154DE">
            <w:pPr>
              <w:rPr>
                <w:rFonts w:ascii="Arial" w:hAnsi="Arial" w:cs="Arial"/>
                <w:sz w:val="20"/>
                <w:szCs w:val="20"/>
              </w:rPr>
            </w:pPr>
            <w:r w:rsidRPr="00575AF5">
              <w:rPr>
                <w:rFonts w:ascii="Arial" w:hAnsi="Arial" w:cs="Arial"/>
                <w:sz w:val="20"/>
                <w:szCs w:val="20"/>
              </w:rPr>
              <w:t>- Nombres de poches : 3 (2 cotés et 1 au dos du sac), - Tissus : Polyester,</w:t>
            </w:r>
          </w:p>
          <w:p w14:paraId="61575868" w14:textId="77777777" w:rsidR="00E6761C" w:rsidRPr="00575AF5" w:rsidRDefault="00E6761C" w:rsidP="00E154DE">
            <w:pPr>
              <w:rPr>
                <w:rFonts w:ascii="Arial" w:hAnsi="Arial" w:cs="Arial"/>
                <w:sz w:val="20"/>
                <w:szCs w:val="20"/>
              </w:rPr>
            </w:pPr>
            <w:r w:rsidRPr="00575AF5">
              <w:rPr>
                <w:rFonts w:ascii="Arial" w:hAnsi="Arial" w:cs="Arial"/>
                <w:sz w:val="20"/>
                <w:szCs w:val="20"/>
              </w:rPr>
              <w:t xml:space="preserve">- </w:t>
            </w:r>
            <w:proofErr w:type="gramStart"/>
            <w:r w:rsidRPr="00575AF5">
              <w:rPr>
                <w:rFonts w:ascii="Arial" w:hAnsi="Arial" w:cs="Arial"/>
                <w:sz w:val="20"/>
                <w:szCs w:val="20"/>
              </w:rPr>
              <w:t>Poids:</w:t>
            </w:r>
            <w:proofErr w:type="gramEnd"/>
            <w:r w:rsidRPr="00575AF5">
              <w:rPr>
                <w:rFonts w:ascii="Arial" w:hAnsi="Arial" w:cs="Arial"/>
                <w:sz w:val="20"/>
                <w:szCs w:val="20"/>
              </w:rPr>
              <w:t xml:space="preserve"> </w:t>
            </w:r>
            <w:proofErr w:type="spellStart"/>
            <w:r w:rsidRPr="00575AF5">
              <w:rPr>
                <w:rFonts w:ascii="Arial" w:hAnsi="Arial" w:cs="Arial"/>
                <w:sz w:val="20"/>
                <w:szCs w:val="20"/>
              </w:rPr>
              <w:t>lkg</w:t>
            </w:r>
            <w:proofErr w:type="spellEnd"/>
          </w:p>
          <w:p w14:paraId="6EE78178" w14:textId="590DE85A" w:rsidR="00E6761C" w:rsidRPr="00575AF5" w:rsidRDefault="00E6761C" w:rsidP="00E154DE">
            <w:pPr>
              <w:rPr>
                <w:rFonts w:ascii="Arial" w:hAnsi="Arial" w:cs="Arial"/>
                <w:b/>
                <w:sz w:val="20"/>
                <w:szCs w:val="20"/>
              </w:rPr>
            </w:pPr>
            <w:r w:rsidRPr="00575AF5">
              <w:rPr>
                <w:rFonts w:ascii="Arial" w:hAnsi="Arial" w:cs="Arial"/>
                <w:sz w:val="20"/>
                <w:szCs w:val="20"/>
              </w:rPr>
              <w:t xml:space="preserve">- Couleur </w:t>
            </w:r>
            <w:proofErr w:type="gramStart"/>
            <w:r w:rsidRPr="00575AF5">
              <w:rPr>
                <w:rFonts w:ascii="Arial" w:hAnsi="Arial" w:cs="Arial"/>
                <w:sz w:val="20"/>
                <w:szCs w:val="20"/>
              </w:rPr>
              <w:t>Noire  qualité</w:t>
            </w:r>
            <w:proofErr w:type="gramEnd"/>
            <w:r w:rsidRPr="00575AF5">
              <w:rPr>
                <w:rFonts w:ascii="Arial" w:hAnsi="Arial" w:cs="Arial"/>
                <w:sz w:val="20"/>
                <w:szCs w:val="20"/>
              </w:rPr>
              <w:t xml:space="preserve"> supérieure</w:t>
            </w:r>
          </w:p>
        </w:tc>
        <w:tc>
          <w:tcPr>
            <w:tcW w:w="804" w:type="dxa"/>
            <w:vAlign w:val="center"/>
          </w:tcPr>
          <w:p w14:paraId="425EC3D1" w14:textId="77777777" w:rsidR="00E6761C" w:rsidRPr="00575AF5" w:rsidRDefault="00E6761C" w:rsidP="00E154DE">
            <w:pPr>
              <w:rPr>
                <w:rFonts w:ascii="Arial" w:hAnsi="Arial" w:cs="Arial"/>
                <w:b/>
                <w:sz w:val="20"/>
                <w:szCs w:val="20"/>
              </w:rPr>
            </w:pPr>
            <w:r w:rsidRPr="00575AF5">
              <w:rPr>
                <w:rFonts w:ascii="Arial" w:hAnsi="Arial" w:cs="Arial"/>
                <w:color w:val="000000"/>
                <w:sz w:val="20"/>
                <w:szCs w:val="20"/>
              </w:rPr>
              <w:t>Unité</w:t>
            </w:r>
          </w:p>
        </w:tc>
        <w:tc>
          <w:tcPr>
            <w:tcW w:w="1276" w:type="dxa"/>
            <w:vAlign w:val="center"/>
          </w:tcPr>
          <w:p w14:paraId="488B0011" w14:textId="74711CEC" w:rsidR="00E6761C" w:rsidRPr="00575AF5" w:rsidRDefault="00F649C2" w:rsidP="00E154DE">
            <w:pPr>
              <w:rPr>
                <w:rFonts w:ascii="Arial" w:hAnsi="Arial" w:cs="Arial"/>
                <w:sz w:val="20"/>
                <w:szCs w:val="20"/>
              </w:rPr>
            </w:pPr>
            <w:r>
              <w:rPr>
                <w:rFonts w:ascii="Arial" w:hAnsi="Arial" w:cs="Arial"/>
                <w:sz w:val="20"/>
                <w:szCs w:val="20"/>
              </w:rPr>
              <w:t>1</w:t>
            </w:r>
          </w:p>
        </w:tc>
        <w:tc>
          <w:tcPr>
            <w:tcW w:w="1276" w:type="dxa"/>
            <w:vAlign w:val="center"/>
          </w:tcPr>
          <w:p w14:paraId="178E6F89" w14:textId="77777777" w:rsidR="00E6761C" w:rsidRPr="00575AF5" w:rsidRDefault="00E6761C" w:rsidP="00E154DE">
            <w:pPr>
              <w:rPr>
                <w:rFonts w:ascii="Arial" w:hAnsi="Arial" w:cs="Arial"/>
                <w:b/>
              </w:rPr>
            </w:pPr>
          </w:p>
        </w:tc>
        <w:tc>
          <w:tcPr>
            <w:tcW w:w="1417" w:type="dxa"/>
            <w:vAlign w:val="center"/>
          </w:tcPr>
          <w:p w14:paraId="4E5988B3" w14:textId="77777777" w:rsidR="00E6761C" w:rsidRPr="00575AF5" w:rsidRDefault="00E6761C" w:rsidP="00E154DE">
            <w:pPr>
              <w:rPr>
                <w:rFonts w:ascii="Arial" w:hAnsi="Arial" w:cs="Arial"/>
                <w:b/>
              </w:rPr>
            </w:pPr>
          </w:p>
        </w:tc>
      </w:tr>
    </w:tbl>
    <w:p w14:paraId="647660B4" w14:textId="77777777" w:rsidR="00152C34" w:rsidRPr="00575AF5" w:rsidRDefault="00152C34" w:rsidP="004218F9">
      <w:pPr>
        <w:pStyle w:val="Titre3"/>
        <w:rPr>
          <w:rFonts w:ascii="Arial" w:hAnsi="Arial" w:cs="Arial"/>
          <w:sz w:val="20"/>
        </w:rPr>
      </w:pPr>
    </w:p>
    <w:p w14:paraId="2C68D4A6" w14:textId="77777777" w:rsidR="008D3A68" w:rsidRPr="00575AF5" w:rsidRDefault="008D3A68" w:rsidP="008D3A68">
      <w:pPr>
        <w:rPr>
          <w:rFonts w:ascii="Arial" w:hAnsi="Arial" w:cs="Arial"/>
        </w:rPr>
      </w:pPr>
      <w:r w:rsidRPr="00575AF5">
        <w:rPr>
          <w:rFonts w:ascii="Arial" w:hAnsi="Arial" w:cs="Arial"/>
        </w:rPr>
        <w:t>Arrêté le présent devis à la somme de : …………………………… francs CFA (……</w:t>
      </w:r>
      <w:proofErr w:type="gramStart"/>
      <w:r w:rsidRPr="00575AF5">
        <w:rPr>
          <w:rFonts w:ascii="Arial" w:hAnsi="Arial" w:cs="Arial"/>
        </w:rPr>
        <w:t>…….</w:t>
      </w:r>
      <w:proofErr w:type="gramEnd"/>
      <w:r w:rsidRPr="00575AF5">
        <w:rPr>
          <w:rFonts w:ascii="Arial" w:hAnsi="Arial" w:cs="Arial"/>
        </w:rPr>
        <w:t>F CFA)</w:t>
      </w:r>
    </w:p>
    <w:p w14:paraId="4CB2B66D" w14:textId="77777777" w:rsidR="008D3A68" w:rsidRPr="00575AF5" w:rsidRDefault="008D3A68" w:rsidP="008D3A68">
      <w:pPr>
        <w:jc w:val="right"/>
        <w:rPr>
          <w:rFonts w:ascii="Arial" w:hAnsi="Arial" w:cs="Arial"/>
          <w:color w:val="000000"/>
        </w:rPr>
      </w:pPr>
      <w:r w:rsidRPr="00575AF5">
        <w:rPr>
          <w:rFonts w:ascii="Arial" w:hAnsi="Arial" w:cs="Arial"/>
          <w:color w:val="000000"/>
        </w:rPr>
        <w:lastRenderedPageBreak/>
        <w:t>A ………le …</w:t>
      </w:r>
      <w:proofErr w:type="gramStart"/>
      <w:r w:rsidRPr="00575AF5">
        <w:rPr>
          <w:rFonts w:ascii="Arial" w:hAnsi="Arial" w:cs="Arial"/>
          <w:color w:val="000000"/>
        </w:rPr>
        <w:t>…….</w:t>
      </w:r>
      <w:proofErr w:type="gramEnd"/>
      <w:r w:rsidRPr="00575AF5">
        <w:rPr>
          <w:rFonts w:ascii="Arial" w:hAnsi="Arial" w:cs="Arial"/>
          <w:color w:val="000000"/>
        </w:rPr>
        <w:t>/………/2025</w:t>
      </w:r>
    </w:p>
    <w:p w14:paraId="5627D116" w14:textId="77777777" w:rsidR="00875D78" w:rsidRDefault="008D3A68" w:rsidP="00875D78">
      <w:pPr>
        <w:spacing w:after="160" w:line="278" w:lineRule="auto"/>
        <w:rPr>
          <w:rFonts w:ascii="Arial" w:hAnsi="Arial" w:cs="Arial"/>
          <w:b/>
          <w:color w:val="000000"/>
        </w:rPr>
      </w:pPr>
      <w:r w:rsidRPr="00575AF5">
        <w:rPr>
          <w:rFonts w:ascii="Arial" w:hAnsi="Arial" w:cs="Arial"/>
          <w:b/>
          <w:color w:val="000000"/>
        </w:rPr>
        <w:t xml:space="preserve">                                      </w:t>
      </w:r>
    </w:p>
    <w:p w14:paraId="510990AD" w14:textId="77777777" w:rsidR="00875D78" w:rsidRDefault="00875D78" w:rsidP="00875D78">
      <w:pPr>
        <w:spacing w:after="160" w:line="278" w:lineRule="auto"/>
        <w:rPr>
          <w:rFonts w:ascii="Arial" w:hAnsi="Arial" w:cs="Arial"/>
          <w:b/>
          <w:color w:val="000000"/>
        </w:rPr>
      </w:pPr>
    </w:p>
    <w:p w14:paraId="5BC634D6" w14:textId="77777777" w:rsidR="00875D78" w:rsidRDefault="00875D78" w:rsidP="00875D78">
      <w:pPr>
        <w:spacing w:after="160" w:line="278" w:lineRule="auto"/>
        <w:rPr>
          <w:rFonts w:ascii="Arial" w:hAnsi="Arial" w:cs="Arial"/>
          <w:b/>
          <w:color w:val="000000"/>
        </w:rPr>
      </w:pPr>
    </w:p>
    <w:p w14:paraId="58AEE6E1" w14:textId="77777777" w:rsidR="00875D78" w:rsidRDefault="00875D78" w:rsidP="00875D78">
      <w:pPr>
        <w:spacing w:after="160" w:line="278" w:lineRule="auto"/>
        <w:rPr>
          <w:rFonts w:ascii="Arial" w:hAnsi="Arial" w:cs="Arial"/>
          <w:b/>
          <w:color w:val="000000"/>
        </w:rPr>
      </w:pPr>
    </w:p>
    <w:p w14:paraId="42B69FC7" w14:textId="77777777" w:rsidR="00875D78" w:rsidRDefault="00875D78" w:rsidP="00875D78">
      <w:pPr>
        <w:spacing w:after="160" w:line="278" w:lineRule="auto"/>
        <w:rPr>
          <w:rFonts w:ascii="Arial" w:hAnsi="Arial" w:cs="Arial"/>
          <w:b/>
          <w:color w:val="000000"/>
        </w:rPr>
      </w:pPr>
    </w:p>
    <w:p w14:paraId="26056FD6" w14:textId="77777777" w:rsidR="00875D78" w:rsidRDefault="00875D78" w:rsidP="00875D78">
      <w:pPr>
        <w:spacing w:after="160" w:line="278" w:lineRule="auto"/>
        <w:rPr>
          <w:rFonts w:ascii="Arial" w:hAnsi="Arial" w:cs="Arial"/>
          <w:b/>
          <w:color w:val="000000"/>
        </w:rPr>
      </w:pPr>
    </w:p>
    <w:p w14:paraId="5C8715DB" w14:textId="77777777" w:rsidR="008D3A68" w:rsidRDefault="00875D78" w:rsidP="00875D78">
      <w:pPr>
        <w:spacing w:after="160" w:line="278" w:lineRule="auto"/>
        <w:rPr>
          <w:rFonts w:ascii="Arial" w:hAnsi="Arial" w:cs="Arial"/>
          <w:b/>
          <w:color w:val="000000"/>
        </w:rPr>
      </w:pPr>
      <w:r>
        <w:rPr>
          <w:rFonts w:ascii="Arial" w:hAnsi="Arial" w:cs="Arial"/>
          <w:b/>
          <w:color w:val="000000"/>
        </w:rPr>
        <w:t xml:space="preserve">                                                                                         </w:t>
      </w:r>
      <w:r w:rsidR="008D3A68" w:rsidRPr="00575AF5">
        <w:rPr>
          <w:rFonts w:ascii="Arial" w:hAnsi="Arial" w:cs="Arial"/>
          <w:b/>
          <w:color w:val="000000"/>
        </w:rPr>
        <w:t xml:space="preserve">    </w:t>
      </w:r>
      <w:r w:rsidR="008D3A68" w:rsidRPr="00575AF5">
        <w:rPr>
          <w:rFonts w:ascii="Arial" w:hAnsi="Arial" w:cs="Arial"/>
          <w:b/>
          <w:color w:val="000000"/>
          <w:u w:val="single"/>
        </w:rPr>
        <w:t>Le soumissionna</w:t>
      </w:r>
      <w:r w:rsidR="00862574" w:rsidRPr="00575AF5">
        <w:rPr>
          <w:rFonts w:ascii="Arial" w:hAnsi="Arial" w:cs="Arial"/>
          <w:b/>
          <w:color w:val="000000"/>
          <w:u w:val="single"/>
        </w:rPr>
        <w:t>ire</w:t>
      </w:r>
    </w:p>
    <w:p w14:paraId="519C6913" w14:textId="77777777" w:rsidR="00C92CB4" w:rsidRPr="00C92CB4" w:rsidRDefault="00C92CB4" w:rsidP="00C92CB4">
      <w:pPr>
        <w:rPr>
          <w:rFonts w:ascii="Arial" w:hAnsi="Arial" w:cs="Arial"/>
        </w:rPr>
      </w:pPr>
    </w:p>
    <w:p w14:paraId="2901012C" w14:textId="77777777" w:rsidR="00C92CB4" w:rsidRPr="00C92CB4" w:rsidRDefault="00C92CB4" w:rsidP="00C92CB4">
      <w:pPr>
        <w:rPr>
          <w:rFonts w:ascii="Arial" w:hAnsi="Arial" w:cs="Arial"/>
        </w:rPr>
      </w:pPr>
    </w:p>
    <w:p w14:paraId="7E1CB946" w14:textId="77777777" w:rsidR="00C92CB4" w:rsidRPr="00C92CB4" w:rsidRDefault="00C92CB4" w:rsidP="00C92CB4">
      <w:pPr>
        <w:rPr>
          <w:rFonts w:ascii="Arial" w:hAnsi="Arial" w:cs="Arial"/>
        </w:rPr>
      </w:pPr>
    </w:p>
    <w:p w14:paraId="3129ADE8" w14:textId="77777777" w:rsidR="00C92CB4" w:rsidRPr="00C92CB4" w:rsidRDefault="00C92CB4" w:rsidP="00C92CB4">
      <w:pPr>
        <w:rPr>
          <w:rFonts w:ascii="Arial" w:hAnsi="Arial" w:cs="Arial"/>
        </w:rPr>
      </w:pPr>
    </w:p>
    <w:p w14:paraId="7E29D318" w14:textId="77777777" w:rsidR="00C92CB4" w:rsidRPr="00C92CB4" w:rsidRDefault="00C92CB4" w:rsidP="00C92CB4">
      <w:pPr>
        <w:rPr>
          <w:rFonts w:ascii="Arial" w:hAnsi="Arial" w:cs="Arial"/>
        </w:rPr>
      </w:pPr>
    </w:p>
    <w:p w14:paraId="4322F561" w14:textId="77777777" w:rsidR="00C92CB4" w:rsidRDefault="00C92CB4" w:rsidP="00C92CB4">
      <w:pPr>
        <w:rPr>
          <w:rFonts w:ascii="Arial" w:hAnsi="Arial" w:cs="Arial"/>
          <w:b/>
          <w:color w:val="000000"/>
        </w:rPr>
      </w:pPr>
    </w:p>
    <w:p w14:paraId="57ABA68B" w14:textId="312FDC64" w:rsidR="00C92CB4" w:rsidRDefault="00C92CB4" w:rsidP="00C92CB4">
      <w:pPr>
        <w:tabs>
          <w:tab w:val="left" w:pos="5670"/>
        </w:tabs>
        <w:rPr>
          <w:rFonts w:ascii="Arial" w:hAnsi="Arial" w:cs="Arial"/>
          <w:b/>
          <w:color w:val="000000"/>
        </w:rPr>
      </w:pPr>
      <w:r>
        <w:rPr>
          <w:rFonts w:ascii="Arial" w:hAnsi="Arial" w:cs="Arial"/>
          <w:b/>
          <w:color w:val="000000"/>
        </w:rPr>
        <w:tab/>
      </w:r>
    </w:p>
    <w:p w14:paraId="1426B32F" w14:textId="77777777" w:rsidR="00C92CB4" w:rsidRDefault="00C92CB4">
      <w:pPr>
        <w:spacing w:after="160" w:line="278" w:lineRule="auto"/>
        <w:rPr>
          <w:rFonts w:ascii="Arial" w:hAnsi="Arial" w:cs="Arial"/>
          <w:b/>
          <w:color w:val="000000"/>
        </w:rPr>
      </w:pPr>
      <w:r>
        <w:rPr>
          <w:rFonts w:ascii="Arial" w:hAnsi="Arial" w:cs="Arial"/>
          <w:b/>
          <w:color w:val="000000"/>
        </w:rPr>
        <w:br w:type="page"/>
      </w:r>
    </w:p>
    <w:p w14:paraId="326D9668" w14:textId="77777777" w:rsidR="00C92CB4" w:rsidRDefault="00C92CB4" w:rsidP="00C92CB4">
      <w:pPr>
        <w:tabs>
          <w:tab w:val="left" w:pos="5670"/>
        </w:tabs>
        <w:rPr>
          <w:rFonts w:ascii="Arial" w:hAnsi="Arial" w:cs="Arial"/>
          <w:b/>
          <w:color w:val="000000"/>
        </w:rPr>
      </w:pPr>
    </w:p>
    <w:p w14:paraId="7AA880A5" w14:textId="77777777" w:rsidR="00C92CB4" w:rsidRDefault="00C92CB4" w:rsidP="00C92CB4">
      <w:pPr>
        <w:rPr>
          <w:rFonts w:ascii="Arial" w:hAnsi="Arial" w:cs="Arial"/>
        </w:rPr>
      </w:pPr>
    </w:p>
    <w:p w14:paraId="2D5C2A69" w14:textId="77777777" w:rsidR="00C92CB4" w:rsidRDefault="00C92CB4" w:rsidP="00C92CB4">
      <w:pPr>
        <w:rPr>
          <w:rFonts w:ascii="Arial" w:hAnsi="Arial" w:cs="Arial"/>
        </w:rPr>
      </w:pPr>
      <w:r w:rsidRPr="00575AF5">
        <w:rPr>
          <w:rFonts w:ascii="Arial" w:hAnsi="Arial" w:cs="Arial"/>
          <w:noProof/>
          <w:szCs w:val="20"/>
          <w:lang w:val="en-US" w:eastAsia="en-US"/>
        </w:rPr>
        <mc:AlternateContent>
          <mc:Choice Requires="wps">
            <w:drawing>
              <wp:anchor distT="0" distB="0" distL="114300" distR="114300" simplePos="0" relativeHeight="251681792" behindDoc="1" locked="0" layoutInCell="1" allowOverlap="1" wp14:anchorId="2780B0AC" wp14:editId="0F068AC8">
                <wp:simplePos x="0" y="0"/>
                <wp:positionH relativeFrom="column">
                  <wp:posOffset>0</wp:posOffset>
                </wp:positionH>
                <wp:positionV relativeFrom="paragraph">
                  <wp:posOffset>177165</wp:posOffset>
                </wp:positionV>
                <wp:extent cx="6217920" cy="2657475"/>
                <wp:effectExtent l="0" t="0" r="11430" b="28575"/>
                <wp:wrapThrough wrapText="bothSides">
                  <wp:wrapPolygon edited="0">
                    <wp:start x="662" y="0"/>
                    <wp:lineTo x="397" y="465"/>
                    <wp:lineTo x="0" y="1858"/>
                    <wp:lineTo x="0" y="19974"/>
                    <wp:lineTo x="529" y="21677"/>
                    <wp:lineTo x="596" y="21677"/>
                    <wp:lineTo x="20978" y="21677"/>
                    <wp:lineTo x="21044" y="21677"/>
                    <wp:lineTo x="21574" y="20129"/>
                    <wp:lineTo x="21574" y="1394"/>
                    <wp:lineTo x="20978" y="0"/>
                    <wp:lineTo x="662" y="0"/>
                  </wp:wrapPolygon>
                </wp:wrapThrough>
                <wp:docPr id="92991646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F91D37C" w14:textId="77777777" w:rsidR="00C92CB4" w:rsidRDefault="00C92CB4" w:rsidP="00C92CB4"/>
                          <w:p w14:paraId="586B1B94" w14:textId="77777777" w:rsidR="00C92CB4" w:rsidRDefault="00C92CB4" w:rsidP="00C92CB4"/>
                          <w:p w14:paraId="200DED4F" w14:textId="77777777" w:rsidR="00C92CB4" w:rsidRPr="006E25A7" w:rsidRDefault="00C92CB4" w:rsidP="00C92CB4">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5155C2CB" w14:textId="77777777" w:rsidR="00C92CB4" w:rsidRPr="001653DF" w:rsidRDefault="00C92CB4" w:rsidP="00C92CB4">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621ED071" w14:textId="77777777" w:rsidR="00C92CB4" w:rsidRPr="001653DF"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532F7211" w14:textId="77777777" w:rsidR="00C92CB4" w:rsidRPr="00361C41"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5E37C90C" w14:textId="77777777" w:rsidR="00C92CB4" w:rsidRPr="00E96D1D"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D28A728" w14:textId="77777777" w:rsidR="00C92CB4" w:rsidRPr="00E96D1D"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BA15C2F" w14:textId="77777777" w:rsidR="00C92CB4" w:rsidRDefault="00C92CB4" w:rsidP="00C92C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0B0AC" id="_x0000_s1034" style="position:absolute;margin-left:0;margin-top:13.95pt;width:489.6pt;height:20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3F91D37C" w14:textId="77777777" w:rsidR="00C92CB4" w:rsidRDefault="00C92CB4" w:rsidP="00C92CB4"/>
                    <w:p w14:paraId="586B1B94" w14:textId="77777777" w:rsidR="00C92CB4" w:rsidRDefault="00C92CB4" w:rsidP="00C92CB4"/>
                    <w:p w14:paraId="200DED4F" w14:textId="77777777" w:rsidR="00C92CB4" w:rsidRPr="006E25A7" w:rsidRDefault="00C92CB4" w:rsidP="00C92CB4">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5155C2CB" w14:textId="77777777" w:rsidR="00C92CB4" w:rsidRPr="001653DF" w:rsidRDefault="00C92CB4" w:rsidP="00C92CB4">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621ED071" w14:textId="77777777" w:rsidR="00C92CB4" w:rsidRPr="001653DF"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532F7211" w14:textId="77777777" w:rsidR="00C92CB4" w:rsidRPr="00361C41"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5E37C90C" w14:textId="77777777" w:rsidR="00C92CB4" w:rsidRPr="00E96D1D"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1D28A728" w14:textId="77777777" w:rsidR="00C92CB4" w:rsidRPr="00E96D1D" w:rsidRDefault="00C92CB4" w:rsidP="00C92CB4">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3BA15C2F" w14:textId="77777777" w:rsidR="00C92CB4" w:rsidRDefault="00C92CB4" w:rsidP="00C92CB4">
                      <w:pPr>
                        <w:jc w:val="center"/>
                      </w:pPr>
                    </w:p>
                  </w:txbxContent>
                </v:textbox>
                <w10:wrap type="through"/>
              </v:shape>
            </w:pict>
          </mc:Fallback>
        </mc:AlternateContent>
      </w:r>
    </w:p>
    <w:p w14:paraId="43D3CA59" w14:textId="77777777" w:rsidR="00C92CB4" w:rsidRDefault="00C92CB4" w:rsidP="00C92CB4">
      <w:pPr>
        <w:rPr>
          <w:rFonts w:ascii="Arial" w:hAnsi="Arial" w:cs="Arial"/>
        </w:rPr>
      </w:pPr>
    </w:p>
    <w:p w14:paraId="2436A1DD" w14:textId="77777777" w:rsidR="00C92CB4" w:rsidRDefault="00C92CB4" w:rsidP="00C92CB4">
      <w:pPr>
        <w:rPr>
          <w:rFonts w:ascii="Arial" w:hAnsi="Arial" w:cs="Arial"/>
        </w:rPr>
      </w:pPr>
    </w:p>
    <w:p w14:paraId="5EEC4F82" w14:textId="77777777" w:rsidR="00C92CB4" w:rsidRDefault="00C92CB4" w:rsidP="00C92CB4">
      <w:pPr>
        <w:spacing w:after="120" w:line="276" w:lineRule="auto"/>
        <w:ind w:left="360"/>
        <w:jc w:val="center"/>
        <w:rPr>
          <w:rFonts w:ascii="Arial" w:hAnsi="Arial" w:cs="Arial"/>
          <w:b/>
          <w:bCs/>
          <w:sz w:val="36"/>
          <w:szCs w:val="36"/>
        </w:rPr>
      </w:pPr>
    </w:p>
    <w:p w14:paraId="2AB31F38" w14:textId="77777777" w:rsidR="00C92CB4" w:rsidRDefault="00C92CB4" w:rsidP="00C92CB4">
      <w:pPr>
        <w:spacing w:after="120" w:line="276" w:lineRule="auto"/>
        <w:ind w:left="360"/>
        <w:jc w:val="center"/>
        <w:rPr>
          <w:rFonts w:ascii="Arial" w:hAnsi="Arial" w:cs="Arial"/>
          <w:b/>
          <w:bCs/>
          <w:sz w:val="36"/>
          <w:szCs w:val="36"/>
        </w:rPr>
      </w:pPr>
    </w:p>
    <w:p w14:paraId="34C17DE3" w14:textId="77777777" w:rsidR="00C92CB4" w:rsidRDefault="00C92CB4" w:rsidP="00C92CB4">
      <w:pPr>
        <w:spacing w:after="120" w:line="276" w:lineRule="auto"/>
        <w:ind w:left="360"/>
        <w:jc w:val="center"/>
        <w:rPr>
          <w:rFonts w:ascii="Arial" w:hAnsi="Arial" w:cs="Arial"/>
          <w:b/>
          <w:bCs/>
          <w:sz w:val="36"/>
          <w:szCs w:val="36"/>
        </w:rPr>
      </w:pPr>
    </w:p>
    <w:p w14:paraId="7E073F6F" w14:textId="77777777" w:rsidR="00C92CB4" w:rsidRPr="001F3FFD" w:rsidRDefault="00C92CB4" w:rsidP="00C92CB4">
      <w:pPr>
        <w:spacing w:after="120" w:line="276" w:lineRule="auto"/>
        <w:ind w:left="360"/>
        <w:jc w:val="center"/>
        <w:rPr>
          <w:rFonts w:ascii="Arial" w:hAnsi="Arial" w:cs="Arial"/>
          <w:b/>
          <w:bCs/>
          <w:sz w:val="36"/>
          <w:szCs w:val="36"/>
        </w:rPr>
      </w:pPr>
      <w:r w:rsidRPr="001F3FFD">
        <w:rPr>
          <w:rFonts w:ascii="Arial" w:hAnsi="Arial" w:cs="Arial"/>
          <w:b/>
          <w:bCs/>
          <w:sz w:val="36"/>
          <w:szCs w:val="36"/>
        </w:rPr>
        <w:t>Partie 8 :</w:t>
      </w:r>
    </w:p>
    <w:p w14:paraId="482544CB" w14:textId="77197A95" w:rsidR="00C92CB4" w:rsidRPr="00C92CB4" w:rsidRDefault="00C92CB4" w:rsidP="00C92CB4">
      <w:pPr>
        <w:tabs>
          <w:tab w:val="left" w:pos="5670"/>
        </w:tabs>
        <w:jc w:val="center"/>
        <w:rPr>
          <w:rFonts w:ascii="Arial" w:hAnsi="Arial" w:cs="Arial"/>
        </w:rPr>
        <w:sectPr w:rsidR="00C92CB4" w:rsidRPr="00C92CB4" w:rsidSect="00F723C5">
          <w:footerReference w:type="default" r:id="rId17"/>
          <w:pgSz w:w="11906" w:h="16838"/>
          <w:pgMar w:top="1418" w:right="1418" w:bottom="1418" w:left="1418" w:header="709" w:footer="709" w:gutter="0"/>
          <w:cols w:space="708"/>
          <w:docGrid w:linePitch="360"/>
        </w:sectPr>
      </w:pPr>
      <w:r w:rsidRPr="001F3FFD">
        <w:rPr>
          <w:rFonts w:ascii="Arial" w:hAnsi="Arial" w:cs="Arial"/>
          <w:b/>
          <w:bCs/>
          <w:sz w:val="36"/>
          <w:szCs w:val="36"/>
        </w:rPr>
        <w:t>Le cadre du devis estimatif </w:t>
      </w:r>
    </w:p>
    <w:p w14:paraId="5B386E60" w14:textId="77777777" w:rsidR="00E6761C" w:rsidRPr="00575AF5" w:rsidRDefault="00E6761C" w:rsidP="00E6761C">
      <w:pPr>
        <w:pStyle w:val="Paragraphedeliste"/>
        <w:numPr>
          <w:ilvl w:val="0"/>
          <w:numId w:val="4"/>
        </w:numPr>
        <w:suppressAutoHyphens/>
        <w:contextualSpacing w:val="0"/>
        <w:jc w:val="both"/>
        <w:rPr>
          <w:rFonts w:ascii="Arial" w:hAnsi="Arial" w:cs="Arial"/>
          <w:b/>
          <w:u w:val="single"/>
        </w:rPr>
      </w:pPr>
      <w:r w:rsidRPr="00575AF5">
        <w:rPr>
          <w:rFonts w:ascii="Arial" w:hAnsi="Arial" w:cs="Arial"/>
          <w:b/>
          <w:u w:val="single"/>
        </w:rPr>
        <w:lastRenderedPageBreak/>
        <w:t>Lot1 : Achat des équipements scolaires pour les écoles, les centres CDPE et SSA/P,</w:t>
      </w:r>
    </w:p>
    <w:p w14:paraId="1EEF2CDF" w14:textId="77777777" w:rsidR="00E6761C" w:rsidRPr="00575AF5" w:rsidRDefault="00E6761C" w:rsidP="00E6761C">
      <w:pPr>
        <w:pStyle w:val="Paragraphedeliste"/>
        <w:suppressAutoHyphens/>
        <w:ind w:left="502"/>
        <w:jc w:val="both"/>
        <w:rPr>
          <w:rFonts w:ascii="Arial" w:hAnsi="Arial" w:cs="Arial"/>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
        <w:gridCol w:w="5008"/>
        <w:gridCol w:w="993"/>
        <w:gridCol w:w="1417"/>
        <w:gridCol w:w="1346"/>
        <w:gridCol w:w="72"/>
        <w:gridCol w:w="1275"/>
        <w:gridCol w:w="2268"/>
        <w:gridCol w:w="2268"/>
      </w:tblGrid>
      <w:tr w:rsidR="00E6761C" w:rsidRPr="00057F4E" w14:paraId="13950D49" w14:textId="77777777" w:rsidTr="10DC70A9">
        <w:trPr>
          <w:trHeight w:val="526"/>
        </w:trPr>
        <w:tc>
          <w:tcPr>
            <w:tcW w:w="946" w:type="dxa"/>
            <w:vMerge w:val="restart"/>
            <w:vAlign w:val="center"/>
          </w:tcPr>
          <w:p w14:paraId="5899323D" w14:textId="77777777" w:rsidR="00E6761C" w:rsidRPr="00575AF5" w:rsidRDefault="00E6761C" w:rsidP="001F3FFD">
            <w:pPr>
              <w:jc w:val="center"/>
              <w:rPr>
                <w:rFonts w:ascii="Arial" w:hAnsi="Arial" w:cs="Arial"/>
                <w:b/>
                <w:bCs/>
              </w:rPr>
            </w:pPr>
            <w:r w:rsidRPr="10DC70A9">
              <w:rPr>
                <w:rFonts w:ascii="Arial" w:hAnsi="Arial" w:cs="Arial"/>
                <w:b/>
                <w:bCs/>
              </w:rPr>
              <w:t>N°</w:t>
            </w:r>
          </w:p>
        </w:tc>
        <w:tc>
          <w:tcPr>
            <w:tcW w:w="5008" w:type="dxa"/>
            <w:vMerge w:val="restart"/>
            <w:vAlign w:val="center"/>
          </w:tcPr>
          <w:p w14:paraId="08293617" w14:textId="77777777" w:rsidR="00E6761C" w:rsidRPr="00575AF5" w:rsidRDefault="00E6761C" w:rsidP="001F3FFD">
            <w:pPr>
              <w:jc w:val="center"/>
              <w:rPr>
                <w:rFonts w:ascii="Arial" w:hAnsi="Arial" w:cs="Arial"/>
                <w:b/>
                <w:bCs/>
              </w:rPr>
            </w:pPr>
            <w:r w:rsidRPr="10DC70A9">
              <w:rPr>
                <w:rFonts w:ascii="Arial" w:hAnsi="Arial" w:cs="Arial"/>
                <w:b/>
                <w:bCs/>
              </w:rPr>
              <w:t>Désignation</w:t>
            </w:r>
          </w:p>
        </w:tc>
        <w:tc>
          <w:tcPr>
            <w:tcW w:w="993" w:type="dxa"/>
            <w:vMerge w:val="restart"/>
            <w:vAlign w:val="center"/>
          </w:tcPr>
          <w:p w14:paraId="300CC15C" w14:textId="77777777" w:rsidR="00E6761C" w:rsidRPr="00575AF5" w:rsidRDefault="00E6761C" w:rsidP="001F3FFD">
            <w:pPr>
              <w:jc w:val="center"/>
              <w:rPr>
                <w:rFonts w:ascii="Arial" w:hAnsi="Arial" w:cs="Arial"/>
                <w:b/>
                <w:bCs/>
              </w:rPr>
            </w:pPr>
            <w:r w:rsidRPr="10DC70A9">
              <w:rPr>
                <w:rFonts w:ascii="Arial" w:hAnsi="Arial" w:cs="Arial"/>
                <w:b/>
                <w:bCs/>
              </w:rPr>
              <w:t>Unité</w:t>
            </w:r>
          </w:p>
        </w:tc>
        <w:tc>
          <w:tcPr>
            <w:tcW w:w="1417" w:type="dxa"/>
            <w:vMerge w:val="restart"/>
            <w:vAlign w:val="center"/>
          </w:tcPr>
          <w:p w14:paraId="7462B851" w14:textId="77777777" w:rsidR="00E6761C" w:rsidRPr="00575AF5" w:rsidRDefault="00E6761C" w:rsidP="001F3FFD">
            <w:pPr>
              <w:jc w:val="center"/>
              <w:rPr>
                <w:rFonts w:ascii="Arial" w:hAnsi="Arial" w:cs="Arial"/>
                <w:b/>
                <w:bCs/>
              </w:rPr>
            </w:pPr>
            <w:r w:rsidRPr="10DC70A9">
              <w:rPr>
                <w:rFonts w:ascii="Arial" w:hAnsi="Arial" w:cs="Arial"/>
                <w:b/>
                <w:bCs/>
              </w:rPr>
              <w:t>Quantité</w:t>
            </w:r>
          </w:p>
        </w:tc>
        <w:tc>
          <w:tcPr>
            <w:tcW w:w="1418" w:type="dxa"/>
            <w:gridSpan w:val="2"/>
            <w:vMerge w:val="restart"/>
            <w:vAlign w:val="center"/>
          </w:tcPr>
          <w:p w14:paraId="0A45E9B9" w14:textId="77777777" w:rsidR="00E6761C" w:rsidRPr="00575AF5" w:rsidRDefault="00E6761C" w:rsidP="001F3FFD">
            <w:pPr>
              <w:jc w:val="center"/>
              <w:rPr>
                <w:rFonts w:ascii="Arial" w:hAnsi="Arial" w:cs="Arial"/>
                <w:b/>
                <w:bCs/>
              </w:rPr>
            </w:pPr>
            <w:r w:rsidRPr="10DC70A9">
              <w:rPr>
                <w:rFonts w:ascii="Arial" w:hAnsi="Arial" w:cs="Arial"/>
                <w:b/>
                <w:bCs/>
              </w:rPr>
              <w:t>Prix Unitaire en Chiffre</w:t>
            </w:r>
          </w:p>
        </w:tc>
        <w:tc>
          <w:tcPr>
            <w:tcW w:w="1275" w:type="dxa"/>
            <w:vMerge w:val="restart"/>
            <w:vAlign w:val="center"/>
          </w:tcPr>
          <w:p w14:paraId="37242012" w14:textId="77777777" w:rsidR="00E6761C" w:rsidRPr="00575AF5" w:rsidRDefault="00E6761C" w:rsidP="001F3FFD">
            <w:pPr>
              <w:jc w:val="center"/>
              <w:rPr>
                <w:rFonts w:ascii="Arial" w:hAnsi="Arial" w:cs="Arial"/>
                <w:b/>
                <w:bCs/>
              </w:rPr>
            </w:pPr>
            <w:r w:rsidRPr="10DC70A9">
              <w:rPr>
                <w:rFonts w:ascii="Arial" w:hAnsi="Arial" w:cs="Arial"/>
                <w:b/>
                <w:bCs/>
              </w:rPr>
              <w:t>Prix Unitaire en Lettre</w:t>
            </w:r>
          </w:p>
        </w:tc>
        <w:tc>
          <w:tcPr>
            <w:tcW w:w="4536" w:type="dxa"/>
            <w:gridSpan w:val="2"/>
            <w:vAlign w:val="center"/>
          </w:tcPr>
          <w:p w14:paraId="7FEF1F69" w14:textId="77777777" w:rsidR="00E6761C" w:rsidRPr="00575AF5" w:rsidRDefault="00E6761C" w:rsidP="00057F4E">
            <w:pPr>
              <w:jc w:val="center"/>
              <w:rPr>
                <w:rFonts w:ascii="Arial" w:hAnsi="Arial" w:cs="Arial"/>
                <w:b/>
              </w:rPr>
            </w:pPr>
            <w:r w:rsidRPr="00575AF5">
              <w:rPr>
                <w:rFonts w:ascii="Arial" w:hAnsi="Arial" w:cs="Arial"/>
                <w:b/>
              </w:rPr>
              <w:t>Lieu de livraison</w:t>
            </w:r>
          </w:p>
        </w:tc>
      </w:tr>
      <w:tr w:rsidR="00E6761C" w:rsidRPr="00057F4E" w14:paraId="2821313B" w14:textId="77777777" w:rsidTr="10DC70A9">
        <w:trPr>
          <w:trHeight w:val="526"/>
        </w:trPr>
        <w:tc>
          <w:tcPr>
            <w:tcW w:w="946" w:type="dxa"/>
            <w:vMerge/>
          </w:tcPr>
          <w:p w14:paraId="582B7306" w14:textId="77777777" w:rsidR="00E6761C" w:rsidRPr="00575AF5" w:rsidRDefault="00E6761C" w:rsidP="00057F4E">
            <w:pPr>
              <w:jc w:val="center"/>
              <w:rPr>
                <w:rFonts w:ascii="Arial" w:hAnsi="Arial" w:cs="Arial"/>
                <w:b/>
              </w:rPr>
            </w:pPr>
          </w:p>
        </w:tc>
        <w:tc>
          <w:tcPr>
            <w:tcW w:w="5008" w:type="dxa"/>
            <w:vMerge/>
          </w:tcPr>
          <w:p w14:paraId="15E88E4A" w14:textId="77777777" w:rsidR="00E6761C" w:rsidRPr="00575AF5" w:rsidRDefault="00E6761C" w:rsidP="00057F4E">
            <w:pPr>
              <w:jc w:val="center"/>
              <w:rPr>
                <w:rFonts w:ascii="Arial" w:hAnsi="Arial" w:cs="Arial"/>
                <w:b/>
              </w:rPr>
            </w:pPr>
          </w:p>
        </w:tc>
        <w:tc>
          <w:tcPr>
            <w:tcW w:w="993" w:type="dxa"/>
            <w:vMerge/>
          </w:tcPr>
          <w:p w14:paraId="15A76FF2" w14:textId="77777777" w:rsidR="00E6761C" w:rsidRPr="00575AF5" w:rsidRDefault="00E6761C" w:rsidP="00057F4E">
            <w:pPr>
              <w:jc w:val="center"/>
              <w:rPr>
                <w:rFonts w:ascii="Arial" w:hAnsi="Arial" w:cs="Arial"/>
                <w:b/>
              </w:rPr>
            </w:pPr>
          </w:p>
        </w:tc>
        <w:tc>
          <w:tcPr>
            <w:tcW w:w="1417" w:type="dxa"/>
            <w:vMerge/>
          </w:tcPr>
          <w:p w14:paraId="537E6031" w14:textId="77777777" w:rsidR="00E6761C" w:rsidRPr="00575AF5" w:rsidRDefault="00E6761C" w:rsidP="00057F4E">
            <w:pPr>
              <w:jc w:val="center"/>
              <w:rPr>
                <w:rFonts w:ascii="Arial" w:hAnsi="Arial" w:cs="Arial"/>
                <w:b/>
              </w:rPr>
            </w:pPr>
          </w:p>
        </w:tc>
        <w:tc>
          <w:tcPr>
            <w:tcW w:w="1418" w:type="dxa"/>
            <w:gridSpan w:val="2"/>
            <w:vMerge/>
          </w:tcPr>
          <w:p w14:paraId="323D2A5E" w14:textId="77777777" w:rsidR="00E6761C" w:rsidRPr="00575AF5" w:rsidRDefault="00E6761C" w:rsidP="00057F4E">
            <w:pPr>
              <w:jc w:val="center"/>
              <w:rPr>
                <w:rFonts w:ascii="Arial" w:hAnsi="Arial" w:cs="Arial"/>
                <w:b/>
              </w:rPr>
            </w:pPr>
          </w:p>
        </w:tc>
        <w:tc>
          <w:tcPr>
            <w:tcW w:w="1275" w:type="dxa"/>
            <w:vMerge/>
          </w:tcPr>
          <w:p w14:paraId="6F8F2792" w14:textId="77777777" w:rsidR="00E6761C" w:rsidRPr="00575AF5" w:rsidRDefault="00E6761C" w:rsidP="00057F4E">
            <w:pPr>
              <w:jc w:val="center"/>
              <w:rPr>
                <w:rFonts w:ascii="Arial" w:hAnsi="Arial" w:cs="Arial"/>
                <w:b/>
              </w:rPr>
            </w:pPr>
          </w:p>
        </w:tc>
        <w:tc>
          <w:tcPr>
            <w:tcW w:w="2268" w:type="dxa"/>
          </w:tcPr>
          <w:p w14:paraId="61EDFA8E" w14:textId="77777777" w:rsidR="00E6761C" w:rsidRPr="00575AF5" w:rsidRDefault="00E6761C" w:rsidP="00057F4E">
            <w:pPr>
              <w:jc w:val="center"/>
              <w:rPr>
                <w:rFonts w:ascii="Arial" w:hAnsi="Arial" w:cs="Arial"/>
                <w:b/>
              </w:rPr>
            </w:pPr>
            <w:r w:rsidRPr="00575AF5">
              <w:rPr>
                <w:rFonts w:ascii="Arial" w:hAnsi="Arial" w:cs="Arial"/>
                <w:b/>
              </w:rPr>
              <w:t>Kayes</w:t>
            </w:r>
          </w:p>
        </w:tc>
        <w:tc>
          <w:tcPr>
            <w:tcW w:w="2268" w:type="dxa"/>
          </w:tcPr>
          <w:p w14:paraId="01B216CC" w14:textId="77777777" w:rsidR="00E6761C" w:rsidRPr="00575AF5" w:rsidRDefault="00E6761C" w:rsidP="00057F4E">
            <w:pPr>
              <w:jc w:val="center"/>
              <w:rPr>
                <w:rFonts w:ascii="Arial" w:hAnsi="Arial" w:cs="Arial"/>
                <w:b/>
              </w:rPr>
            </w:pPr>
            <w:r w:rsidRPr="00575AF5">
              <w:rPr>
                <w:rFonts w:ascii="Arial" w:hAnsi="Arial" w:cs="Arial"/>
                <w:b/>
              </w:rPr>
              <w:t>Koulikoro</w:t>
            </w:r>
          </w:p>
        </w:tc>
      </w:tr>
      <w:tr w:rsidR="00E6761C" w:rsidRPr="00057F4E" w14:paraId="79F0B52F" w14:textId="77777777" w:rsidTr="10DC70A9">
        <w:trPr>
          <w:trHeight w:val="263"/>
        </w:trPr>
        <w:tc>
          <w:tcPr>
            <w:tcW w:w="11057" w:type="dxa"/>
            <w:gridSpan w:val="7"/>
            <w:vAlign w:val="center"/>
          </w:tcPr>
          <w:p w14:paraId="1C6A62DB" w14:textId="77777777" w:rsidR="00E6761C" w:rsidRPr="00575AF5" w:rsidRDefault="00E6761C" w:rsidP="00057F4E">
            <w:pPr>
              <w:jc w:val="center"/>
              <w:rPr>
                <w:rFonts w:ascii="Arial" w:hAnsi="Arial" w:cs="Arial"/>
                <w:b/>
              </w:rPr>
            </w:pPr>
            <w:r w:rsidRPr="00575AF5">
              <w:rPr>
                <w:rFonts w:ascii="Arial" w:hAnsi="Arial" w:cs="Arial"/>
                <w:b/>
              </w:rPr>
              <w:t>POUR LES ECOLES</w:t>
            </w:r>
          </w:p>
        </w:tc>
        <w:tc>
          <w:tcPr>
            <w:tcW w:w="2268" w:type="dxa"/>
            <w:vAlign w:val="center"/>
          </w:tcPr>
          <w:p w14:paraId="385F1B70" w14:textId="77777777" w:rsidR="00E6761C" w:rsidRPr="00575AF5" w:rsidRDefault="00E6761C" w:rsidP="00057F4E">
            <w:pPr>
              <w:jc w:val="center"/>
              <w:rPr>
                <w:rFonts w:ascii="Arial" w:hAnsi="Arial" w:cs="Arial"/>
                <w:b/>
              </w:rPr>
            </w:pPr>
          </w:p>
        </w:tc>
        <w:tc>
          <w:tcPr>
            <w:tcW w:w="2268" w:type="dxa"/>
            <w:vAlign w:val="center"/>
          </w:tcPr>
          <w:p w14:paraId="33AC7426" w14:textId="77777777" w:rsidR="00E6761C" w:rsidRPr="00575AF5" w:rsidRDefault="00E6761C" w:rsidP="00057F4E">
            <w:pPr>
              <w:jc w:val="center"/>
              <w:rPr>
                <w:rFonts w:ascii="Arial" w:hAnsi="Arial" w:cs="Arial"/>
                <w:b/>
              </w:rPr>
            </w:pPr>
          </w:p>
        </w:tc>
      </w:tr>
      <w:tr w:rsidR="00E6761C" w:rsidRPr="00057F4E" w14:paraId="5F0E2F46" w14:textId="77777777" w:rsidTr="10DC70A9">
        <w:trPr>
          <w:trHeight w:val="698"/>
        </w:trPr>
        <w:tc>
          <w:tcPr>
            <w:tcW w:w="946" w:type="dxa"/>
            <w:vAlign w:val="center"/>
          </w:tcPr>
          <w:p w14:paraId="2263D50C" w14:textId="77777777" w:rsidR="00E6761C" w:rsidRPr="00575AF5" w:rsidRDefault="00E6761C" w:rsidP="00057F4E">
            <w:pPr>
              <w:jc w:val="center"/>
              <w:rPr>
                <w:rFonts w:ascii="Arial" w:hAnsi="Arial" w:cs="Arial"/>
                <w:b/>
              </w:rPr>
            </w:pPr>
            <w:r w:rsidRPr="00575AF5">
              <w:rPr>
                <w:rFonts w:ascii="Arial" w:hAnsi="Arial" w:cs="Arial"/>
                <w:b/>
              </w:rPr>
              <w:t>1</w:t>
            </w:r>
          </w:p>
        </w:tc>
        <w:tc>
          <w:tcPr>
            <w:tcW w:w="5008" w:type="dxa"/>
            <w:tcBorders>
              <w:top w:val="nil"/>
              <w:left w:val="single" w:sz="4" w:space="0" w:color="auto"/>
              <w:bottom w:val="single" w:sz="4" w:space="0" w:color="auto"/>
              <w:right w:val="single" w:sz="4" w:space="0" w:color="auto"/>
            </w:tcBorders>
            <w:vAlign w:val="center"/>
          </w:tcPr>
          <w:p w14:paraId="6AF0E255" w14:textId="7D97518A" w:rsidR="00E6761C" w:rsidRPr="00575AF5" w:rsidRDefault="00E6761C" w:rsidP="10DC70A9">
            <w:pPr>
              <w:rPr>
                <w:rFonts w:ascii="Arial" w:hAnsi="Arial" w:cs="Arial"/>
                <w:b/>
                <w:bCs/>
                <w:sz w:val="20"/>
                <w:szCs w:val="20"/>
              </w:rPr>
            </w:pPr>
            <w:r w:rsidRPr="10DC70A9">
              <w:rPr>
                <w:rFonts w:ascii="Arial" w:hAnsi="Arial" w:cs="Arial"/>
                <w:sz w:val="20"/>
                <w:szCs w:val="20"/>
              </w:rPr>
              <w:t>Mobilier scolaire (Tables - bancs scolaire local en bois pour 3 places, largeur 120 cm)</w:t>
            </w:r>
          </w:p>
        </w:tc>
        <w:tc>
          <w:tcPr>
            <w:tcW w:w="993" w:type="dxa"/>
            <w:tcBorders>
              <w:top w:val="nil"/>
              <w:left w:val="nil"/>
              <w:bottom w:val="single" w:sz="4" w:space="0" w:color="auto"/>
              <w:right w:val="single" w:sz="4" w:space="0" w:color="auto"/>
            </w:tcBorders>
            <w:vAlign w:val="center"/>
          </w:tcPr>
          <w:p w14:paraId="3627C0D4" w14:textId="77777777" w:rsidR="00E6761C" w:rsidRPr="00575AF5" w:rsidRDefault="00E6761C" w:rsidP="00057F4E">
            <w:pPr>
              <w:jc w:val="center"/>
              <w:rPr>
                <w:rFonts w:ascii="Arial" w:hAnsi="Arial" w:cs="Arial"/>
                <w:b/>
                <w:sz w:val="20"/>
                <w:szCs w:val="20"/>
              </w:rPr>
            </w:pPr>
            <w:r w:rsidRPr="00575AF5">
              <w:rPr>
                <w:rFonts w:ascii="Arial" w:hAnsi="Arial" w:cs="Arial"/>
                <w:color w:val="000000"/>
                <w:sz w:val="20"/>
                <w:szCs w:val="20"/>
              </w:rPr>
              <w:t>Unité</w:t>
            </w:r>
          </w:p>
        </w:tc>
        <w:tc>
          <w:tcPr>
            <w:tcW w:w="1417" w:type="dxa"/>
            <w:tcBorders>
              <w:top w:val="nil"/>
              <w:left w:val="nil"/>
              <w:bottom w:val="single" w:sz="4" w:space="0" w:color="auto"/>
              <w:right w:val="single" w:sz="4" w:space="0" w:color="auto"/>
            </w:tcBorders>
            <w:vAlign w:val="center"/>
          </w:tcPr>
          <w:p w14:paraId="2E1D58DD" w14:textId="77777777" w:rsidR="00E6761C" w:rsidRPr="00575AF5" w:rsidRDefault="00E6761C" w:rsidP="00057F4E">
            <w:pPr>
              <w:jc w:val="center"/>
              <w:rPr>
                <w:rFonts w:ascii="Arial" w:hAnsi="Arial" w:cs="Arial"/>
                <w:b/>
                <w:sz w:val="20"/>
                <w:szCs w:val="20"/>
              </w:rPr>
            </w:pPr>
            <w:r w:rsidRPr="00575AF5">
              <w:rPr>
                <w:rFonts w:ascii="Arial" w:hAnsi="Arial" w:cs="Arial"/>
                <w:b/>
                <w:sz w:val="20"/>
                <w:szCs w:val="20"/>
              </w:rPr>
              <w:t>2 000</w:t>
            </w:r>
          </w:p>
        </w:tc>
        <w:tc>
          <w:tcPr>
            <w:tcW w:w="1418" w:type="dxa"/>
            <w:gridSpan w:val="2"/>
            <w:vAlign w:val="center"/>
          </w:tcPr>
          <w:p w14:paraId="36E6D394" w14:textId="77777777" w:rsidR="00E6761C" w:rsidRPr="00575AF5" w:rsidRDefault="00E6761C" w:rsidP="00057F4E">
            <w:pPr>
              <w:jc w:val="center"/>
              <w:rPr>
                <w:rFonts w:ascii="Arial" w:hAnsi="Arial" w:cs="Arial"/>
                <w:b/>
              </w:rPr>
            </w:pPr>
          </w:p>
        </w:tc>
        <w:tc>
          <w:tcPr>
            <w:tcW w:w="1275" w:type="dxa"/>
            <w:vAlign w:val="center"/>
          </w:tcPr>
          <w:p w14:paraId="504F9E92" w14:textId="77777777" w:rsidR="00E6761C" w:rsidRPr="00575AF5" w:rsidRDefault="00E6761C" w:rsidP="00057F4E">
            <w:pPr>
              <w:jc w:val="center"/>
              <w:rPr>
                <w:rFonts w:ascii="Arial" w:hAnsi="Arial" w:cs="Arial"/>
                <w:b/>
              </w:rPr>
            </w:pPr>
          </w:p>
        </w:tc>
        <w:tc>
          <w:tcPr>
            <w:tcW w:w="2268" w:type="dxa"/>
          </w:tcPr>
          <w:p w14:paraId="19831DA9" w14:textId="77777777" w:rsidR="00E6761C" w:rsidRPr="00575AF5" w:rsidRDefault="00E6761C" w:rsidP="00057F4E">
            <w:pPr>
              <w:jc w:val="both"/>
              <w:rPr>
                <w:rFonts w:ascii="Arial" w:hAnsi="Arial" w:cs="Arial"/>
                <w:b/>
                <w:sz w:val="20"/>
                <w:szCs w:val="20"/>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200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200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200</w:t>
            </w:r>
          </w:p>
        </w:tc>
        <w:tc>
          <w:tcPr>
            <w:tcW w:w="2268" w:type="dxa"/>
          </w:tcPr>
          <w:p w14:paraId="56158EF8"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200</w:t>
            </w:r>
          </w:p>
          <w:p w14:paraId="141AB13D" w14:textId="77777777" w:rsidR="00E6761C" w:rsidRPr="00575AF5" w:rsidRDefault="00E6761C" w:rsidP="00057F4E">
            <w:pPr>
              <w:jc w:val="both"/>
              <w:rPr>
                <w:rFonts w:ascii="Arial" w:hAnsi="Arial" w:cs="Arial"/>
                <w:b/>
                <w:sz w:val="20"/>
                <w:szCs w:val="20"/>
              </w:rPr>
            </w:pP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200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200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200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200</w:t>
            </w:r>
          </w:p>
        </w:tc>
      </w:tr>
      <w:tr w:rsidR="00E6761C" w:rsidRPr="00057F4E" w14:paraId="4A7A6990" w14:textId="77777777" w:rsidTr="10DC70A9">
        <w:trPr>
          <w:trHeight w:val="931"/>
        </w:trPr>
        <w:tc>
          <w:tcPr>
            <w:tcW w:w="946" w:type="dxa"/>
            <w:vAlign w:val="center"/>
          </w:tcPr>
          <w:p w14:paraId="3E388086" w14:textId="77777777" w:rsidR="00E6761C" w:rsidRPr="00575AF5" w:rsidRDefault="00E6761C" w:rsidP="00057F4E">
            <w:pPr>
              <w:jc w:val="center"/>
              <w:rPr>
                <w:rFonts w:ascii="Arial" w:hAnsi="Arial" w:cs="Arial"/>
                <w:b/>
              </w:rPr>
            </w:pPr>
            <w:r w:rsidRPr="00575AF5">
              <w:rPr>
                <w:rFonts w:ascii="Arial" w:hAnsi="Arial" w:cs="Arial"/>
                <w:b/>
              </w:rPr>
              <w:t>2</w:t>
            </w:r>
          </w:p>
        </w:tc>
        <w:tc>
          <w:tcPr>
            <w:tcW w:w="5008" w:type="dxa"/>
            <w:tcBorders>
              <w:top w:val="nil"/>
              <w:left w:val="single" w:sz="4" w:space="0" w:color="auto"/>
              <w:bottom w:val="single" w:sz="4" w:space="0" w:color="auto"/>
              <w:right w:val="single" w:sz="4" w:space="0" w:color="auto"/>
            </w:tcBorders>
            <w:vAlign w:val="center"/>
          </w:tcPr>
          <w:p w14:paraId="18A76455" w14:textId="77777777" w:rsidR="00E6761C" w:rsidRPr="00575AF5" w:rsidRDefault="00E6761C" w:rsidP="00057F4E">
            <w:pPr>
              <w:rPr>
                <w:rFonts w:ascii="Arial" w:hAnsi="Arial" w:cs="Arial"/>
                <w:b/>
                <w:sz w:val="20"/>
                <w:szCs w:val="20"/>
              </w:rPr>
            </w:pPr>
            <w:r w:rsidRPr="00575AF5">
              <w:rPr>
                <w:rFonts w:ascii="Arial" w:hAnsi="Arial" w:cs="Arial"/>
                <w:sz w:val="20"/>
                <w:szCs w:val="20"/>
              </w:rPr>
              <w:t>Bureau Maitre (</w:t>
            </w:r>
            <w:r w:rsidRPr="00575AF5">
              <w:rPr>
                <w:rFonts w:ascii="Arial" w:hAnsi="Arial" w:cs="Arial"/>
                <w:color w:val="000000"/>
                <w:sz w:val="20"/>
                <w:szCs w:val="20"/>
              </w:rPr>
              <w:t>Table individuelle avec chaise en bois pour le maitre, La surface de travail de la table est de 72 cm sur 120 cm, et la hauteur est de 78 cm)</w:t>
            </w:r>
          </w:p>
        </w:tc>
        <w:tc>
          <w:tcPr>
            <w:tcW w:w="993" w:type="dxa"/>
            <w:tcBorders>
              <w:top w:val="nil"/>
              <w:left w:val="nil"/>
              <w:bottom w:val="single" w:sz="4" w:space="0" w:color="auto"/>
              <w:right w:val="single" w:sz="4" w:space="0" w:color="auto"/>
            </w:tcBorders>
            <w:vAlign w:val="center"/>
          </w:tcPr>
          <w:p w14:paraId="68C0C793" w14:textId="77777777" w:rsidR="00E6761C" w:rsidRPr="00575AF5" w:rsidRDefault="00E6761C" w:rsidP="00057F4E">
            <w:pPr>
              <w:jc w:val="center"/>
              <w:rPr>
                <w:rFonts w:ascii="Arial" w:hAnsi="Arial" w:cs="Arial"/>
                <w:b/>
                <w:sz w:val="20"/>
                <w:szCs w:val="20"/>
              </w:rPr>
            </w:pPr>
            <w:r w:rsidRPr="00575AF5">
              <w:rPr>
                <w:rFonts w:ascii="Arial" w:hAnsi="Arial" w:cs="Arial"/>
                <w:color w:val="000000"/>
                <w:sz w:val="20"/>
                <w:szCs w:val="20"/>
              </w:rPr>
              <w:t>Unité</w:t>
            </w:r>
          </w:p>
        </w:tc>
        <w:tc>
          <w:tcPr>
            <w:tcW w:w="1417" w:type="dxa"/>
            <w:tcBorders>
              <w:top w:val="nil"/>
              <w:left w:val="nil"/>
              <w:bottom w:val="single" w:sz="4" w:space="0" w:color="auto"/>
              <w:right w:val="single" w:sz="4" w:space="0" w:color="auto"/>
            </w:tcBorders>
            <w:vAlign w:val="center"/>
          </w:tcPr>
          <w:p w14:paraId="46B5432B" w14:textId="77777777" w:rsidR="00E6761C" w:rsidRPr="00575AF5" w:rsidRDefault="00E6761C" w:rsidP="00057F4E">
            <w:pPr>
              <w:jc w:val="center"/>
              <w:rPr>
                <w:rFonts w:ascii="Arial" w:hAnsi="Arial" w:cs="Arial"/>
                <w:b/>
                <w:sz w:val="20"/>
                <w:szCs w:val="20"/>
              </w:rPr>
            </w:pPr>
            <w:r w:rsidRPr="00575AF5">
              <w:rPr>
                <w:rFonts w:ascii="Arial" w:hAnsi="Arial" w:cs="Arial"/>
                <w:b/>
                <w:sz w:val="20"/>
                <w:szCs w:val="20"/>
              </w:rPr>
              <w:t>100</w:t>
            </w:r>
          </w:p>
        </w:tc>
        <w:tc>
          <w:tcPr>
            <w:tcW w:w="1418" w:type="dxa"/>
            <w:gridSpan w:val="2"/>
            <w:vAlign w:val="center"/>
          </w:tcPr>
          <w:p w14:paraId="32DEB09F" w14:textId="77777777" w:rsidR="00E6761C" w:rsidRPr="00575AF5" w:rsidRDefault="00E6761C" w:rsidP="00057F4E">
            <w:pPr>
              <w:jc w:val="center"/>
              <w:rPr>
                <w:rFonts w:ascii="Arial" w:hAnsi="Arial" w:cs="Arial"/>
                <w:b/>
              </w:rPr>
            </w:pPr>
          </w:p>
        </w:tc>
        <w:tc>
          <w:tcPr>
            <w:tcW w:w="1275" w:type="dxa"/>
            <w:vAlign w:val="center"/>
          </w:tcPr>
          <w:p w14:paraId="242AA219" w14:textId="77777777" w:rsidR="00E6761C" w:rsidRPr="00575AF5" w:rsidRDefault="00E6761C" w:rsidP="00057F4E">
            <w:pPr>
              <w:jc w:val="center"/>
              <w:rPr>
                <w:rFonts w:ascii="Arial" w:hAnsi="Arial" w:cs="Arial"/>
                <w:b/>
              </w:rPr>
            </w:pPr>
          </w:p>
        </w:tc>
        <w:tc>
          <w:tcPr>
            <w:tcW w:w="2268" w:type="dxa"/>
          </w:tcPr>
          <w:p w14:paraId="129966DC" w14:textId="77777777" w:rsidR="00E6761C" w:rsidRPr="00575AF5" w:rsidRDefault="00E6761C" w:rsidP="00057F4E">
            <w:pPr>
              <w:jc w:val="both"/>
              <w:rPr>
                <w:rFonts w:ascii="Arial" w:hAnsi="Arial" w:cs="Arial"/>
                <w:b/>
                <w:sz w:val="20"/>
                <w:szCs w:val="20"/>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268" w:type="dxa"/>
          </w:tcPr>
          <w:p w14:paraId="220BCE3B"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w:t>
            </w:r>
          </w:p>
          <w:p w14:paraId="39F36BC6" w14:textId="77777777" w:rsidR="00E6761C" w:rsidRPr="00575AF5" w:rsidRDefault="00E6761C" w:rsidP="00057F4E">
            <w:pPr>
              <w:jc w:val="both"/>
              <w:rPr>
                <w:rFonts w:ascii="Arial" w:hAnsi="Arial" w:cs="Arial"/>
                <w:b/>
                <w:sz w:val="20"/>
                <w:szCs w:val="20"/>
              </w:rPr>
            </w:pP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E6761C" w:rsidRPr="00057F4E" w14:paraId="0B4EBEE8" w14:textId="77777777" w:rsidTr="10DC70A9">
        <w:trPr>
          <w:trHeight w:val="465"/>
        </w:trPr>
        <w:tc>
          <w:tcPr>
            <w:tcW w:w="946" w:type="dxa"/>
            <w:vAlign w:val="center"/>
          </w:tcPr>
          <w:p w14:paraId="5530A2F6" w14:textId="77777777" w:rsidR="00E6761C" w:rsidRPr="00575AF5" w:rsidRDefault="00E6761C" w:rsidP="00057F4E">
            <w:pPr>
              <w:jc w:val="center"/>
              <w:rPr>
                <w:rFonts w:ascii="Arial" w:hAnsi="Arial" w:cs="Arial"/>
                <w:b/>
              </w:rPr>
            </w:pPr>
            <w:r w:rsidRPr="00575AF5">
              <w:rPr>
                <w:rFonts w:ascii="Arial" w:hAnsi="Arial" w:cs="Arial"/>
                <w:b/>
              </w:rPr>
              <w:t>3</w:t>
            </w:r>
          </w:p>
        </w:tc>
        <w:tc>
          <w:tcPr>
            <w:tcW w:w="5008" w:type="dxa"/>
            <w:tcBorders>
              <w:top w:val="nil"/>
              <w:left w:val="single" w:sz="4" w:space="0" w:color="auto"/>
              <w:bottom w:val="single" w:sz="4" w:space="0" w:color="auto"/>
              <w:right w:val="single" w:sz="4" w:space="0" w:color="auto"/>
            </w:tcBorders>
            <w:vAlign w:val="center"/>
          </w:tcPr>
          <w:p w14:paraId="45E8958D"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 xml:space="preserve">Cadres métalliques pour hangars mobiles + </w:t>
            </w:r>
            <w:r w:rsidRPr="00575AF5">
              <w:rPr>
                <w:rFonts w:ascii="Arial" w:hAnsi="Arial" w:cs="Arial"/>
                <w:color w:val="000000"/>
                <w:sz w:val="20"/>
                <w:szCs w:val="20"/>
              </w:rPr>
              <w:t>bâche + secco :</w:t>
            </w:r>
          </w:p>
        </w:tc>
        <w:tc>
          <w:tcPr>
            <w:tcW w:w="993" w:type="dxa"/>
            <w:tcBorders>
              <w:top w:val="nil"/>
              <w:left w:val="nil"/>
              <w:bottom w:val="single" w:sz="4" w:space="0" w:color="auto"/>
              <w:right w:val="single" w:sz="4" w:space="0" w:color="auto"/>
            </w:tcBorders>
            <w:vAlign w:val="center"/>
          </w:tcPr>
          <w:p w14:paraId="06BE286E"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1417" w:type="dxa"/>
            <w:tcBorders>
              <w:top w:val="nil"/>
              <w:left w:val="nil"/>
              <w:bottom w:val="single" w:sz="4" w:space="0" w:color="auto"/>
              <w:right w:val="single" w:sz="4" w:space="0" w:color="auto"/>
            </w:tcBorders>
            <w:vAlign w:val="center"/>
          </w:tcPr>
          <w:p w14:paraId="4821AE25"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15</w:t>
            </w:r>
          </w:p>
        </w:tc>
        <w:tc>
          <w:tcPr>
            <w:tcW w:w="1418" w:type="dxa"/>
            <w:gridSpan w:val="2"/>
            <w:vAlign w:val="center"/>
          </w:tcPr>
          <w:p w14:paraId="4F22A565" w14:textId="77777777" w:rsidR="00E6761C" w:rsidRPr="00575AF5" w:rsidRDefault="00E6761C" w:rsidP="00057F4E">
            <w:pPr>
              <w:jc w:val="center"/>
              <w:rPr>
                <w:rFonts w:ascii="Arial" w:hAnsi="Arial" w:cs="Arial"/>
                <w:b/>
              </w:rPr>
            </w:pPr>
          </w:p>
        </w:tc>
        <w:tc>
          <w:tcPr>
            <w:tcW w:w="1275" w:type="dxa"/>
            <w:vAlign w:val="center"/>
          </w:tcPr>
          <w:p w14:paraId="7F2FF95E" w14:textId="77777777" w:rsidR="00E6761C" w:rsidRPr="00575AF5" w:rsidRDefault="00E6761C" w:rsidP="00057F4E">
            <w:pPr>
              <w:jc w:val="center"/>
              <w:rPr>
                <w:rFonts w:ascii="Arial" w:hAnsi="Arial" w:cs="Arial"/>
                <w:b/>
              </w:rPr>
            </w:pPr>
          </w:p>
        </w:tc>
        <w:tc>
          <w:tcPr>
            <w:tcW w:w="2268" w:type="dxa"/>
          </w:tcPr>
          <w:p w14:paraId="6E7E77A4" w14:textId="77777777" w:rsidR="00E6761C" w:rsidRPr="00575AF5" w:rsidRDefault="00E6761C" w:rsidP="00057F4E">
            <w:pPr>
              <w:jc w:val="both"/>
              <w:rPr>
                <w:rFonts w:ascii="Arial" w:hAnsi="Arial" w:cs="Arial"/>
                <w:b/>
                <w:sz w:val="20"/>
                <w:szCs w:val="20"/>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268" w:type="dxa"/>
          </w:tcPr>
          <w:p w14:paraId="04C0CF62"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w:t>
            </w:r>
          </w:p>
          <w:p w14:paraId="73E09F5E" w14:textId="77777777" w:rsidR="00E6761C" w:rsidRPr="00575AF5" w:rsidRDefault="00E6761C" w:rsidP="00057F4E">
            <w:pPr>
              <w:jc w:val="both"/>
              <w:rPr>
                <w:rFonts w:ascii="Arial" w:hAnsi="Arial" w:cs="Arial"/>
                <w:b/>
                <w:sz w:val="20"/>
                <w:szCs w:val="20"/>
              </w:rPr>
            </w:pP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40369E53" w14:textId="77777777" w:rsidTr="10DC70A9">
        <w:trPr>
          <w:trHeight w:val="273"/>
        </w:trPr>
        <w:tc>
          <w:tcPr>
            <w:tcW w:w="11057" w:type="dxa"/>
            <w:gridSpan w:val="7"/>
            <w:vAlign w:val="center"/>
          </w:tcPr>
          <w:p w14:paraId="66FE712B" w14:textId="77777777" w:rsidR="00E6761C" w:rsidRPr="00575AF5" w:rsidRDefault="00E6761C" w:rsidP="00057F4E">
            <w:pPr>
              <w:jc w:val="center"/>
              <w:rPr>
                <w:rFonts w:ascii="Arial" w:hAnsi="Arial" w:cs="Arial"/>
                <w:b/>
              </w:rPr>
            </w:pPr>
            <w:r w:rsidRPr="00575AF5">
              <w:rPr>
                <w:rFonts w:ascii="Arial" w:hAnsi="Arial" w:cs="Arial"/>
                <w:b/>
              </w:rPr>
              <w:t>POUR LES CENTRES CDPE</w:t>
            </w:r>
          </w:p>
        </w:tc>
        <w:tc>
          <w:tcPr>
            <w:tcW w:w="2268" w:type="dxa"/>
          </w:tcPr>
          <w:p w14:paraId="4A4862E0" w14:textId="77777777" w:rsidR="00E6761C" w:rsidRPr="00575AF5" w:rsidRDefault="00E6761C" w:rsidP="00057F4E">
            <w:pPr>
              <w:jc w:val="both"/>
              <w:rPr>
                <w:rFonts w:ascii="Arial" w:hAnsi="Arial" w:cs="Arial"/>
                <w:b/>
                <w:sz w:val="20"/>
                <w:szCs w:val="20"/>
              </w:rPr>
            </w:pPr>
          </w:p>
        </w:tc>
        <w:tc>
          <w:tcPr>
            <w:tcW w:w="2268" w:type="dxa"/>
          </w:tcPr>
          <w:p w14:paraId="56060690" w14:textId="77777777" w:rsidR="00E6761C" w:rsidRPr="00575AF5" w:rsidRDefault="00E6761C" w:rsidP="00057F4E">
            <w:pPr>
              <w:jc w:val="both"/>
              <w:rPr>
                <w:rFonts w:ascii="Arial" w:hAnsi="Arial" w:cs="Arial"/>
                <w:b/>
                <w:sz w:val="20"/>
                <w:szCs w:val="20"/>
              </w:rPr>
            </w:pPr>
          </w:p>
        </w:tc>
      </w:tr>
      <w:tr w:rsidR="00E6761C" w:rsidRPr="00057F4E" w14:paraId="0081DAE8" w14:textId="77777777" w:rsidTr="10DC70A9">
        <w:trPr>
          <w:trHeight w:val="12"/>
        </w:trPr>
        <w:tc>
          <w:tcPr>
            <w:tcW w:w="946" w:type="dxa"/>
            <w:vAlign w:val="center"/>
          </w:tcPr>
          <w:p w14:paraId="0A64B218" w14:textId="77777777" w:rsidR="00E6761C" w:rsidRPr="00575AF5" w:rsidRDefault="00E6761C" w:rsidP="00057F4E">
            <w:pPr>
              <w:jc w:val="center"/>
              <w:rPr>
                <w:rFonts w:ascii="Arial" w:hAnsi="Arial" w:cs="Arial"/>
                <w:b/>
              </w:rPr>
            </w:pPr>
            <w:r w:rsidRPr="00575AF5">
              <w:rPr>
                <w:rFonts w:ascii="Arial" w:hAnsi="Arial" w:cs="Arial"/>
                <w:b/>
              </w:rPr>
              <w:t>1</w:t>
            </w:r>
          </w:p>
        </w:tc>
        <w:tc>
          <w:tcPr>
            <w:tcW w:w="5008" w:type="dxa"/>
            <w:tcBorders>
              <w:top w:val="single" w:sz="4" w:space="0" w:color="auto"/>
              <w:left w:val="single" w:sz="4" w:space="0" w:color="auto"/>
              <w:bottom w:val="single" w:sz="4" w:space="0" w:color="auto"/>
              <w:right w:val="single" w:sz="4" w:space="0" w:color="auto"/>
            </w:tcBorders>
            <w:vAlign w:val="center"/>
          </w:tcPr>
          <w:p w14:paraId="5410F153" w14:textId="77777777" w:rsidR="00E6761C" w:rsidRPr="00575AF5" w:rsidRDefault="00E6761C" w:rsidP="00057F4E">
            <w:pPr>
              <w:rPr>
                <w:rFonts w:ascii="Arial" w:hAnsi="Arial" w:cs="Arial"/>
                <w:b/>
                <w:sz w:val="20"/>
                <w:szCs w:val="20"/>
              </w:rPr>
            </w:pPr>
            <w:r w:rsidRPr="00575AF5">
              <w:rPr>
                <w:rFonts w:ascii="Arial" w:hAnsi="Arial" w:cs="Arial"/>
                <w:sz w:val="20"/>
                <w:szCs w:val="20"/>
              </w:rPr>
              <w:t>Bureau et chaise pour la monitrice (</w:t>
            </w:r>
            <w:r w:rsidRPr="00575AF5">
              <w:rPr>
                <w:rFonts w:ascii="Arial" w:hAnsi="Arial" w:cs="Arial"/>
                <w:color w:val="000000"/>
                <w:sz w:val="20"/>
                <w:szCs w:val="20"/>
              </w:rPr>
              <w:t>Table individuelle avec chaise en bois pour la monitrice, La surface de travail de la table est de 72 cm sur 120 cm, et la hauteur est de 78 cm)</w:t>
            </w:r>
          </w:p>
        </w:tc>
        <w:tc>
          <w:tcPr>
            <w:tcW w:w="993" w:type="dxa"/>
            <w:tcBorders>
              <w:top w:val="single" w:sz="4" w:space="0" w:color="auto"/>
              <w:left w:val="nil"/>
              <w:right w:val="single" w:sz="4" w:space="0" w:color="auto"/>
            </w:tcBorders>
            <w:vAlign w:val="center"/>
          </w:tcPr>
          <w:p w14:paraId="2906D63E" w14:textId="77777777" w:rsidR="00E6761C" w:rsidRPr="00575AF5" w:rsidRDefault="00E6761C" w:rsidP="00057F4E">
            <w:pPr>
              <w:jc w:val="center"/>
              <w:rPr>
                <w:rFonts w:ascii="Arial" w:hAnsi="Arial" w:cs="Arial"/>
                <w:b/>
                <w:sz w:val="20"/>
                <w:szCs w:val="20"/>
              </w:rPr>
            </w:pPr>
            <w:r w:rsidRPr="00575AF5">
              <w:rPr>
                <w:rFonts w:ascii="Arial" w:hAnsi="Arial" w:cs="Arial"/>
                <w:color w:val="000000"/>
                <w:sz w:val="20"/>
                <w:szCs w:val="20"/>
              </w:rPr>
              <w:t>Unité</w:t>
            </w:r>
          </w:p>
        </w:tc>
        <w:tc>
          <w:tcPr>
            <w:tcW w:w="1417" w:type="dxa"/>
            <w:tcBorders>
              <w:top w:val="single" w:sz="4" w:space="0" w:color="auto"/>
              <w:left w:val="nil"/>
              <w:right w:val="single" w:sz="4" w:space="0" w:color="auto"/>
            </w:tcBorders>
            <w:vAlign w:val="center"/>
          </w:tcPr>
          <w:p w14:paraId="0655E13E" w14:textId="77777777" w:rsidR="00E6761C" w:rsidRPr="00575AF5" w:rsidRDefault="00E6761C" w:rsidP="00057F4E">
            <w:pPr>
              <w:jc w:val="center"/>
              <w:rPr>
                <w:rFonts w:ascii="Arial" w:hAnsi="Arial" w:cs="Arial"/>
                <w:b/>
                <w:sz w:val="20"/>
                <w:szCs w:val="20"/>
              </w:rPr>
            </w:pPr>
            <w:r w:rsidRPr="00575AF5">
              <w:rPr>
                <w:rFonts w:ascii="Arial" w:hAnsi="Arial" w:cs="Arial"/>
                <w:b/>
                <w:sz w:val="20"/>
                <w:szCs w:val="20"/>
              </w:rPr>
              <w:t>20</w:t>
            </w:r>
          </w:p>
        </w:tc>
        <w:tc>
          <w:tcPr>
            <w:tcW w:w="1346" w:type="dxa"/>
            <w:tcBorders>
              <w:top w:val="single" w:sz="4" w:space="0" w:color="auto"/>
            </w:tcBorders>
            <w:vAlign w:val="center"/>
          </w:tcPr>
          <w:p w14:paraId="27AEBD66" w14:textId="77777777" w:rsidR="00E6761C" w:rsidRPr="00575AF5" w:rsidRDefault="00E6761C" w:rsidP="00057F4E">
            <w:pPr>
              <w:jc w:val="center"/>
              <w:rPr>
                <w:rFonts w:ascii="Arial" w:hAnsi="Arial" w:cs="Arial"/>
                <w:b/>
              </w:rPr>
            </w:pPr>
          </w:p>
        </w:tc>
        <w:tc>
          <w:tcPr>
            <w:tcW w:w="1347" w:type="dxa"/>
            <w:gridSpan w:val="2"/>
            <w:tcBorders>
              <w:top w:val="single" w:sz="4" w:space="0" w:color="auto"/>
            </w:tcBorders>
            <w:vAlign w:val="center"/>
          </w:tcPr>
          <w:p w14:paraId="75A4BC88" w14:textId="77777777" w:rsidR="00E6761C" w:rsidRPr="00575AF5" w:rsidRDefault="00E6761C" w:rsidP="00057F4E">
            <w:pPr>
              <w:jc w:val="center"/>
              <w:rPr>
                <w:rFonts w:ascii="Arial" w:hAnsi="Arial" w:cs="Arial"/>
                <w:b/>
              </w:rPr>
            </w:pPr>
          </w:p>
        </w:tc>
        <w:tc>
          <w:tcPr>
            <w:tcW w:w="2268" w:type="dxa"/>
            <w:tcBorders>
              <w:top w:val="single" w:sz="4" w:space="0" w:color="auto"/>
            </w:tcBorders>
          </w:tcPr>
          <w:p w14:paraId="4BE19C60" w14:textId="77777777" w:rsidR="00E6761C" w:rsidRPr="00575AF5" w:rsidRDefault="00E6761C" w:rsidP="00057F4E">
            <w:pPr>
              <w:jc w:val="both"/>
              <w:rPr>
                <w:rFonts w:ascii="Arial" w:hAnsi="Arial" w:cs="Arial"/>
                <w:b/>
                <w:sz w:val="20"/>
                <w:szCs w:val="20"/>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4</w:t>
            </w:r>
          </w:p>
        </w:tc>
        <w:tc>
          <w:tcPr>
            <w:tcW w:w="2268" w:type="dxa"/>
            <w:tcBorders>
              <w:top w:val="single" w:sz="4" w:space="0" w:color="auto"/>
            </w:tcBorders>
          </w:tcPr>
          <w:p w14:paraId="2938E92A"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w:t>
            </w:r>
          </w:p>
          <w:p w14:paraId="0755C561" w14:textId="77777777" w:rsidR="00E6761C" w:rsidRPr="00575AF5" w:rsidRDefault="00E6761C" w:rsidP="00057F4E">
            <w:pPr>
              <w:jc w:val="both"/>
              <w:rPr>
                <w:rFonts w:ascii="Arial" w:hAnsi="Arial" w:cs="Arial"/>
                <w:b/>
                <w:sz w:val="20"/>
                <w:szCs w:val="20"/>
              </w:rPr>
            </w:pP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bl>
    <w:p w14:paraId="10B7A065" w14:textId="77777777" w:rsidR="00E6761C" w:rsidRPr="00575AF5" w:rsidRDefault="00E6761C" w:rsidP="00E6761C">
      <w:pPr>
        <w:rPr>
          <w:rFonts w:ascii="Arial" w:hAnsi="Arial" w:cs="Arial"/>
        </w:rPr>
      </w:pPr>
    </w:p>
    <w:p w14:paraId="6F90F950" w14:textId="77777777" w:rsidR="00E6761C" w:rsidRPr="00575AF5" w:rsidRDefault="00E6761C" w:rsidP="00E6761C">
      <w:pPr>
        <w:pStyle w:val="Paragraphedeliste"/>
        <w:suppressAutoHyphens/>
        <w:ind w:left="502"/>
        <w:jc w:val="both"/>
        <w:rPr>
          <w:rFonts w:ascii="Arial" w:hAnsi="Arial" w:cs="Arial"/>
        </w:rPr>
      </w:pPr>
    </w:p>
    <w:p w14:paraId="27B9675D" w14:textId="77777777" w:rsidR="00E6761C" w:rsidRPr="00575AF5" w:rsidRDefault="00E6761C" w:rsidP="00E6761C">
      <w:pPr>
        <w:pStyle w:val="Paragraphedeliste"/>
        <w:suppressAutoHyphens/>
        <w:ind w:left="502"/>
        <w:jc w:val="both"/>
        <w:rPr>
          <w:rFonts w:ascii="Arial" w:hAnsi="Arial" w:cs="Arial"/>
          <w:b/>
        </w:rPr>
      </w:pPr>
      <w:r w:rsidRPr="00575AF5">
        <w:rPr>
          <w:rFonts w:ascii="Arial" w:hAnsi="Arial" w:cs="Arial"/>
          <w:b/>
        </w:rPr>
        <w:t>Equipement scolaires pour les centres SSA/</w:t>
      </w:r>
      <w:proofErr w:type="gramStart"/>
      <w:r w:rsidRPr="00575AF5">
        <w:rPr>
          <w:rFonts w:ascii="Arial" w:hAnsi="Arial" w:cs="Arial"/>
          <w:b/>
        </w:rPr>
        <w:t>P:</w:t>
      </w:r>
      <w:proofErr w:type="gramEnd"/>
      <w:r w:rsidRPr="00575AF5">
        <w:rPr>
          <w:rFonts w:ascii="Arial" w:hAnsi="Arial" w:cs="Arial"/>
          <w:b/>
        </w:rPr>
        <w:t xml:space="preserve"> (Kayes et Koulikoro)</w:t>
      </w:r>
    </w:p>
    <w:p w14:paraId="0EBF2F3C" w14:textId="77777777" w:rsidR="00E6761C" w:rsidRPr="00575AF5" w:rsidRDefault="00E6761C" w:rsidP="00E6761C">
      <w:pPr>
        <w:pStyle w:val="Paragraphedeliste"/>
        <w:suppressAutoHyphens/>
        <w:ind w:left="502"/>
        <w:jc w:val="both"/>
        <w:rPr>
          <w:rFonts w:ascii="Arial" w:hAnsi="Arial" w:cs="Arial"/>
          <w:b/>
        </w:rPr>
      </w:pPr>
    </w:p>
    <w:tbl>
      <w:tblPr>
        <w:tblW w:w="1559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33"/>
        <w:gridCol w:w="1005"/>
        <w:gridCol w:w="1275"/>
        <w:gridCol w:w="1701"/>
        <w:gridCol w:w="1701"/>
        <w:gridCol w:w="1985"/>
        <w:gridCol w:w="1985"/>
      </w:tblGrid>
      <w:tr w:rsidR="00E6761C" w:rsidRPr="00057F4E" w14:paraId="10F62FBA" w14:textId="77777777" w:rsidTr="00057F4E">
        <w:trPr>
          <w:trHeight w:val="574"/>
        </w:trPr>
        <w:tc>
          <w:tcPr>
            <w:tcW w:w="709" w:type="dxa"/>
            <w:vMerge w:val="restart"/>
            <w:vAlign w:val="center"/>
          </w:tcPr>
          <w:p w14:paraId="5783B91B" w14:textId="77777777" w:rsidR="00E6761C" w:rsidRPr="00575AF5" w:rsidRDefault="00E6761C" w:rsidP="00057F4E">
            <w:pPr>
              <w:jc w:val="center"/>
              <w:rPr>
                <w:rFonts w:ascii="Arial" w:hAnsi="Arial" w:cs="Arial"/>
                <w:b/>
              </w:rPr>
            </w:pPr>
            <w:r w:rsidRPr="00575AF5">
              <w:rPr>
                <w:rFonts w:ascii="Arial" w:hAnsi="Arial" w:cs="Arial"/>
                <w:b/>
              </w:rPr>
              <w:lastRenderedPageBreak/>
              <w:t>N°</w:t>
            </w:r>
          </w:p>
        </w:tc>
        <w:tc>
          <w:tcPr>
            <w:tcW w:w="5233" w:type="dxa"/>
            <w:vMerge w:val="restart"/>
            <w:vAlign w:val="center"/>
          </w:tcPr>
          <w:p w14:paraId="7361365E" w14:textId="77777777" w:rsidR="00E6761C" w:rsidRPr="00575AF5" w:rsidRDefault="00E6761C" w:rsidP="00057F4E">
            <w:pPr>
              <w:jc w:val="center"/>
              <w:rPr>
                <w:rFonts w:ascii="Arial" w:hAnsi="Arial" w:cs="Arial"/>
                <w:b/>
              </w:rPr>
            </w:pPr>
            <w:r w:rsidRPr="00575AF5">
              <w:rPr>
                <w:rFonts w:ascii="Arial" w:hAnsi="Arial" w:cs="Arial"/>
                <w:b/>
              </w:rPr>
              <w:t>Désignation</w:t>
            </w:r>
          </w:p>
        </w:tc>
        <w:tc>
          <w:tcPr>
            <w:tcW w:w="1005" w:type="dxa"/>
            <w:vMerge w:val="restart"/>
            <w:vAlign w:val="center"/>
          </w:tcPr>
          <w:p w14:paraId="736FB420" w14:textId="77777777" w:rsidR="00E6761C" w:rsidRPr="00575AF5" w:rsidRDefault="00E6761C" w:rsidP="00057F4E">
            <w:pPr>
              <w:jc w:val="center"/>
              <w:rPr>
                <w:rFonts w:ascii="Arial" w:hAnsi="Arial" w:cs="Arial"/>
                <w:b/>
              </w:rPr>
            </w:pPr>
            <w:r w:rsidRPr="00575AF5">
              <w:rPr>
                <w:rFonts w:ascii="Arial" w:hAnsi="Arial" w:cs="Arial"/>
                <w:b/>
              </w:rPr>
              <w:t>Unité</w:t>
            </w:r>
          </w:p>
        </w:tc>
        <w:tc>
          <w:tcPr>
            <w:tcW w:w="1275" w:type="dxa"/>
            <w:vMerge w:val="restart"/>
            <w:vAlign w:val="center"/>
          </w:tcPr>
          <w:p w14:paraId="1F5E12C2" w14:textId="77777777" w:rsidR="00E6761C" w:rsidRPr="00575AF5" w:rsidRDefault="00E6761C" w:rsidP="00057F4E">
            <w:pPr>
              <w:jc w:val="center"/>
              <w:rPr>
                <w:rFonts w:ascii="Arial" w:hAnsi="Arial" w:cs="Arial"/>
                <w:b/>
              </w:rPr>
            </w:pPr>
            <w:r w:rsidRPr="00575AF5">
              <w:rPr>
                <w:rFonts w:ascii="Arial" w:hAnsi="Arial" w:cs="Arial"/>
                <w:b/>
              </w:rPr>
              <w:t>Quantité</w:t>
            </w:r>
          </w:p>
        </w:tc>
        <w:tc>
          <w:tcPr>
            <w:tcW w:w="1701" w:type="dxa"/>
            <w:vMerge w:val="restart"/>
            <w:vAlign w:val="center"/>
          </w:tcPr>
          <w:p w14:paraId="77025BF0" w14:textId="77777777" w:rsidR="00E6761C" w:rsidRPr="00575AF5" w:rsidRDefault="00E6761C" w:rsidP="00057F4E">
            <w:pPr>
              <w:jc w:val="center"/>
              <w:rPr>
                <w:rFonts w:ascii="Arial" w:hAnsi="Arial" w:cs="Arial"/>
                <w:b/>
              </w:rPr>
            </w:pPr>
            <w:r w:rsidRPr="00575AF5">
              <w:rPr>
                <w:rFonts w:ascii="Arial" w:hAnsi="Arial" w:cs="Arial"/>
                <w:b/>
              </w:rPr>
              <w:t>Prix Unitaire en Chiffre</w:t>
            </w:r>
          </w:p>
        </w:tc>
        <w:tc>
          <w:tcPr>
            <w:tcW w:w="1701" w:type="dxa"/>
            <w:vMerge w:val="restart"/>
            <w:vAlign w:val="center"/>
          </w:tcPr>
          <w:p w14:paraId="308E009F" w14:textId="77777777" w:rsidR="00E6761C" w:rsidRPr="00575AF5" w:rsidRDefault="00E6761C" w:rsidP="00057F4E">
            <w:pPr>
              <w:jc w:val="center"/>
              <w:rPr>
                <w:rFonts w:ascii="Arial" w:hAnsi="Arial" w:cs="Arial"/>
                <w:b/>
              </w:rPr>
            </w:pPr>
            <w:r w:rsidRPr="00575AF5">
              <w:rPr>
                <w:rFonts w:ascii="Arial" w:hAnsi="Arial" w:cs="Arial"/>
                <w:b/>
              </w:rPr>
              <w:t>Prix Unitaire en Lettre</w:t>
            </w:r>
          </w:p>
        </w:tc>
        <w:tc>
          <w:tcPr>
            <w:tcW w:w="3970" w:type="dxa"/>
            <w:gridSpan w:val="2"/>
            <w:vAlign w:val="center"/>
          </w:tcPr>
          <w:p w14:paraId="52BAA61B" w14:textId="77777777" w:rsidR="00E6761C" w:rsidRPr="00575AF5" w:rsidRDefault="00E6761C" w:rsidP="00057F4E">
            <w:pPr>
              <w:jc w:val="center"/>
              <w:rPr>
                <w:rFonts w:ascii="Arial" w:hAnsi="Arial" w:cs="Arial"/>
                <w:b/>
              </w:rPr>
            </w:pPr>
            <w:r w:rsidRPr="00575AF5">
              <w:rPr>
                <w:rFonts w:ascii="Arial" w:hAnsi="Arial" w:cs="Arial"/>
                <w:b/>
              </w:rPr>
              <w:t>Lieu de livraison</w:t>
            </w:r>
          </w:p>
          <w:p w14:paraId="5D834B8C" w14:textId="77777777" w:rsidR="00E6761C" w:rsidRPr="00575AF5" w:rsidRDefault="00E6761C" w:rsidP="00057F4E">
            <w:pPr>
              <w:jc w:val="center"/>
              <w:rPr>
                <w:rFonts w:ascii="Arial" w:hAnsi="Arial" w:cs="Arial"/>
                <w:b/>
              </w:rPr>
            </w:pPr>
          </w:p>
        </w:tc>
      </w:tr>
      <w:tr w:rsidR="00E6761C" w:rsidRPr="00057F4E" w14:paraId="6F0BB49F" w14:textId="77777777" w:rsidTr="00057F4E">
        <w:trPr>
          <w:trHeight w:val="574"/>
        </w:trPr>
        <w:tc>
          <w:tcPr>
            <w:tcW w:w="709" w:type="dxa"/>
            <w:vMerge/>
          </w:tcPr>
          <w:p w14:paraId="4F919B55" w14:textId="77777777" w:rsidR="00E6761C" w:rsidRPr="00575AF5" w:rsidRDefault="00E6761C" w:rsidP="00057F4E">
            <w:pPr>
              <w:jc w:val="center"/>
              <w:rPr>
                <w:rFonts w:ascii="Arial" w:hAnsi="Arial" w:cs="Arial"/>
                <w:b/>
              </w:rPr>
            </w:pPr>
          </w:p>
        </w:tc>
        <w:tc>
          <w:tcPr>
            <w:tcW w:w="5233" w:type="dxa"/>
            <w:vMerge/>
            <w:tcBorders>
              <w:bottom w:val="single" w:sz="4" w:space="0" w:color="auto"/>
            </w:tcBorders>
          </w:tcPr>
          <w:p w14:paraId="2000DE87" w14:textId="77777777" w:rsidR="00E6761C" w:rsidRPr="00575AF5" w:rsidRDefault="00E6761C" w:rsidP="00057F4E">
            <w:pPr>
              <w:jc w:val="center"/>
              <w:rPr>
                <w:rFonts w:ascii="Arial" w:hAnsi="Arial" w:cs="Arial"/>
                <w:b/>
              </w:rPr>
            </w:pPr>
          </w:p>
        </w:tc>
        <w:tc>
          <w:tcPr>
            <w:tcW w:w="1005" w:type="dxa"/>
            <w:vMerge/>
          </w:tcPr>
          <w:p w14:paraId="5C65A1EE" w14:textId="77777777" w:rsidR="00E6761C" w:rsidRPr="00575AF5" w:rsidRDefault="00E6761C" w:rsidP="00057F4E">
            <w:pPr>
              <w:jc w:val="center"/>
              <w:rPr>
                <w:rFonts w:ascii="Arial" w:hAnsi="Arial" w:cs="Arial"/>
                <w:b/>
              </w:rPr>
            </w:pPr>
          </w:p>
        </w:tc>
        <w:tc>
          <w:tcPr>
            <w:tcW w:w="1275" w:type="dxa"/>
            <w:vMerge/>
            <w:tcBorders>
              <w:bottom w:val="single" w:sz="4" w:space="0" w:color="auto"/>
            </w:tcBorders>
          </w:tcPr>
          <w:p w14:paraId="42020CD7" w14:textId="77777777" w:rsidR="00E6761C" w:rsidRPr="00575AF5" w:rsidRDefault="00E6761C" w:rsidP="00057F4E">
            <w:pPr>
              <w:jc w:val="center"/>
              <w:rPr>
                <w:rFonts w:ascii="Arial" w:hAnsi="Arial" w:cs="Arial"/>
                <w:b/>
              </w:rPr>
            </w:pPr>
          </w:p>
        </w:tc>
        <w:tc>
          <w:tcPr>
            <w:tcW w:w="1701" w:type="dxa"/>
            <w:vMerge/>
          </w:tcPr>
          <w:p w14:paraId="63B364BA" w14:textId="77777777" w:rsidR="00E6761C" w:rsidRPr="00575AF5" w:rsidRDefault="00E6761C" w:rsidP="00057F4E">
            <w:pPr>
              <w:jc w:val="center"/>
              <w:rPr>
                <w:rFonts w:ascii="Arial" w:hAnsi="Arial" w:cs="Arial"/>
                <w:b/>
              </w:rPr>
            </w:pPr>
          </w:p>
        </w:tc>
        <w:tc>
          <w:tcPr>
            <w:tcW w:w="1701" w:type="dxa"/>
            <w:vMerge/>
          </w:tcPr>
          <w:p w14:paraId="742C1E7D" w14:textId="77777777" w:rsidR="00E6761C" w:rsidRPr="00575AF5" w:rsidRDefault="00E6761C" w:rsidP="00057F4E">
            <w:pPr>
              <w:jc w:val="center"/>
              <w:rPr>
                <w:rFonts w:ascii="Arial" w:hAnsi="Arial" w:cs="Arial"/>
                <w:b/>
              </w:rPr>
            </w:pPr>
          </w:p>
        </w:tc>
        <w:tc>
          <w:tcPr>
            <w:tcW w:w="1985" w:type="dxa"/>
          </w:tcPr>
          <w:p w14:paraId="5B9AA954" w14:textId="77777777" w:rsidR="00E6761C" w:rsidRPr="00575AF5" w:rsidRDefault="00E6761C" w:rsidP="00057F4E">
            <w:pPr>
              <w:jc w:val="center"/>
              <w:rPr>
                <w:rFonts w:ascii="Arial" w:hAnsi="Arial" w:cs="Arial"/>
                <w:b/>
              </w:rPr>
            </w:pPr>
            <w:r w:rsidRPr="00575AF5">
              <w:rPr>
                <w:rFonts w:ascii="Arial" w:hAnsi="Arial" w:cs="Arial"/>
                <w:b/>
              </w:rPr>
              <w:t>Kayes</w:t>
            </w:r>
          </w:p>
        </w:tc>
        <w:tc>
          <w:tcPr>
            <w:tcW w:w="1985" w:type="dxa"/>
          </w:tcPr>
          <w:p w14:paraId="575EE889" w14:textId="77777777" w:rsidR="00E6761C" w:rsidRPr="00575AF5" w:rsidRDefault="00E6761C" w:rsidP="00057F4E">
            <w:pPr>
              <w:jc w:val="center"/>
              <w:rPr>
                <w:rFonts w:ascii="Arial" w:hAnsi="Arial" w:cs="Arial"/>
                <w:b/>
              </w:rPr>
            </w:pPr>
            <w:r w:rsidRPr="00575AF5">
              <w:rPr>
                <w:rFonts w:ascii="Arial" w:hAnsi="Arial" w:cs="Arial"/>
                <w:b/>
              </w:rPr>
              <w:t>Koulikoro</w:t>
            </w:r>
          </w:p>
        </w:tc>
      </w:tr>
      <w:tr w:rsidR="00E6761C" w:rsidRPr="00057F4E" w14:paraId="4DE3F1AC" w14:textId="77777777" w:rsidTr="00057F4E">
        <w:trPr>
          <w:trHeight w:val="508"/>
        </w:trPr>
        <w:tc>
          <w:tcPr>
            <w:tcW w:w="709" w:type="dxa"/>
            <w:tcBorders>
              <w:bottom w:val="single" w:sz="4" w:space="0" w:color="auto"/>
            </w:tcBorders>
            <w:vAlign w:val="center"/>
          </w:tcPr>
          <w:p w14:paraId="2F1D2456" w14:textId="77777777" w:rsidR="00E6761C" w:rsidRPr="00575AF5" w:rsidRDefault="00E6761C" w:rsidP="00057F4E">
            <w:pPr>
              <w:jc w:val="center"/>
              <w:rPr>
                <w:rFonts w:ascii="Arial" w:hAnsi="Arial" w:cs="Arial"/>
              </w:rPr>
            </w:pPr>
            <w:r w:rsidRPr="00575AF5">
              <w:rPr>
                <w:rFonts w:ascii="Arial" w:hAnsi="Arial" w:cs="Arial"/>
              </w:rPr>
              <w:t>1</w:t>
            </w:r>
          </w:p>
        </w:tc>
        <w:tc>
          <w:tcPr>
            <w:tcW w:w="5233" w:type="dxa"/>
            <w:tcBorders>
              <w:top w:val="nil"/>
              <w:left w:val="single" w:sz="4" w:space="0" w:color="auto"/>
              <w:bottom w:val="single" w:sz="4" w:space="0" w:color="auto"/>
              <w:right w:val="single" w:sz="4" w:space="0" w:color="auto"/>
            </w:tcBorders>
            <w:vAlign w:val="center"/>
          </w:tcPr>
          <w:p w14:paraId="0C07B25D" w14:textId="77777777" w:rsidR="00E6761C" w:rsidRPr="00575AF5" w:rsidRDefault="00E6761C" w:rsidP="00057F4E">
            <w:pPr>
              <w:rPr>
                <w:rFonts w:ascii="Arial" w:hAnsi="Arial" w:cs="Arial"/>
                <w:sz w:val="20"/>
                <w:szCs w:val="20"/>
              </w:rPr>
            </w:pPr>
            <w:r w:rsidRPr="00575AF5">
              <w:rPr>
                <w:rFonts w:ascii="Arial" w:hAnsi="Arial" w:cs="Arial"/>
                <w:sz w:val="20"/>
                <w:szCs w:val="20"/>
              </w:rPr>
              <w:t>Tables - bancs scolaire local en bois pour 3 places largeur 120 cm</w:t>
            </w:r>
          </w:p>
        </w:tc>
        <w:tc>
          <w:tcPr>
            <w:tcW w:w="1005" w:type="dxa"/>
            <w:tcBorders>
              <w:top w:val="nil"/>
              <w:left w:val="nil"/>
              <w:bottom w:val="single" w:sz="4" w:space="0" w:color="auto"/>
              <w:right w:val="single" w:sz="4" w:space="0" w:color="auto"/>
            </w:tcBorders>
            <w:vAlign w:val="center"/>
          </w:tcPr>
          <w:p w14:paraId="1E525954" w14:textId="77777777" w:rsidR="00E6761C" w:rsidRPr="00575AF5" w:rsidRDefault="00E6761C" w:rsidP="00057F4E">
            <w:pPr>
              <w:jc w:val="center"/>
              <w:rPr>
                <w:rFonts w:ascii="Arial" w:hAnsi="Arial" w:cs="Arial"/>
                <w:sz w:val="20"/>
                <w:szCs w:val="20"/>
              </w:rPr>
            </w:pPr>
            <w:r w:rsidRPr="00575AF5">
              <w:rPr>
                <w:rFonts w:ascii="Arial" w:hAnsi="Arial" w:cs="Arial"/>
                <w:color w:val="000000"/>
                <w:sz w:val="20"/>
                <w:szCs w:val="20"/>
              </w:rPr>
              <w:t>Unité</w:t>
            </w:r>
          </w:p>
        </w:tc>
        <w:tc>
          <w:tcPr>
            <w:tcW w:w="1275" w:type="dxa"/>
            <w:tcBorders>
              <w:top w:val="nil"/>
              <w:left w:val="nil"/>
              <w:bottom w:val="single" w:sz="4" w:space="0" w:color="auto"/>
              <w:right w:val="single" w:sz="4" w:space="0" w:color="auto"/>
            </w:tcBorders>
            <w:vAlign w:val="center"/>
          </w:tcPr>
          <w:p w14:paraId="5839A030" w14:textId="77777777" w:rsidR="00E6761C" w:rsidRPr="00575AF5" w:rsidRDefault="00E6761C" w:rsidP="00057F4E">
            <w:pPr>
              <w:jc w:val="center"/>
              <w:rPr>
                <w:rFonts w:ascii="Arial" w:hAnsi="Arial" w:cs="Arial"/>
                <w:sz w:val="20"/>
                <w:szCs w:val="20"/>
              </w:rPr>
            </w:pPr>
            <w:r w:rsidRPr="00575AF5">
              <w:rPr>
                <w:rFonts w:ascii="Arial" w:hAnsi="Arial" w:cs="Arial"/>
                <w:sz w:val="20"/>
                <w:szCs w:val="20"/>
              </w:rPr>
              <w:t>150</w:t>
            </w:r>
          </w:p>
        </w:tc>
        <w:tc>
          <w:tcPr>
            <w:tcW w:w="1701" w:type="dxa"/>
            <w:tcBorders>
              <w:bottom w:val="single" w:sz="4" w:space="0" w:color="auto"/>
            </w:tcBorders>
            <w:vAlign w:val="center"/>
          </w:tcPr>
          <w:p w14:paraId="35C345E1" w14:textId="77777777" w:rsidR="00E6761C" w:rsidRPr="00575AF5" w:rsidRDefault="00E6761C" w:rsidP="00057F4E">
            <w:pPr>
              <w:jc w:val="center"/>
              <w:rPr>
                <w:rFonts w:ascii="Arial" w:hAnsi="Arial" w:cs="Arial"/>
                <w:b/>
              </w:rPr>
            </w:pPr>
          </w:p>
        </w:tc>
        <w:tc>
          <w:tcPr>
            <w:tcW w:w="1701" w:type="dxa"/>
            <w:tcBorders>
              <w:bottom w:val="single" w:sz="4" w:space="0" w:color="auto"/>
            </w:tcBorders>
            <w:vAlign w:val="center"/>
          </w:tcPr>
          <w:p w14:paraId="1F5C868E" w14:textId="77777777" w:rsidR="00E6761C" w:rsidRPr="00575AF5" w:rsidRDefault="00E6761C" w:rsidP="00057F4E">
            <w:pPr>
              <w:jc w:val="center"/>
              <w:rPr>
                <w:rFonts w:ascii="Arial" w:hAnsi="Arial" w:cs="Arial"/>
                <w:b/>
              </w:rPr>
            </w:pPr>
          </w:p>
        </w:tc>
        <w:tc>
          <w:tcPr>
            <w:tcW w:w="1985" w:type="dxa"/>
            <w:tcBorders>
              <w:bottom w:val="single" w:sz="4" w:space="0" w:color="auto"/>
            </w:tcBorders>
          </w:tcPr>
          <w:p w14:paraId="3BA2C9CE"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t>Same Diongoma:20</w:t>
            </w:r>
          </w:p>
        </w:tc>
        <w:tc>
          <w:tcPr>
            <w:tcW w:w="1985" w:type="dxa"/>
            <w:tcBorders>
              <w:bottom w:val="single" w:sz="4" w:space="0" w:color="auto"/>
            </w:tcBorders>
          </w:tcPr>
          <w:p w14:paraId="6F24C3F7"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w:t>
            </w:r>
          </w:p>
          <w:p w14:paraId="707EDCA7"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E6761C" w:rsidRPr="00057F4E" w14:paraId="6F7BB4A8" w14:textId="77777777" w:rsidTr="00057F4E">
        <w:trPr>
          <w:trHeight w:val="508"/>
        </w:trPr>
        <w:tc>
          <w:tcPr>
            <w:tcW w:w="709" w:type="dxa"/>
            <w:tcBorders>
              <w:top w:val="single" w:sz="4" w:space="0" w:color="auto"/>
              <w:bottom w:val="single" w:sz="4" w:space="0" w:color="auto"/>
            </w:tcBorders>
            <w:vAlign w:val="center"/>
          </w:tcPr>
          <w:p w14:paraId="3CBB28D4" w14:textId="77777777" w:rsidR="00E6761C" w:rsidRPr="00575AF5" w:rsidRDefault="00E6761C" w:rsidP="00057F4E">
            <w:pPr>
              <w:jc w:val="center"/>
              <w:rPr>
                <w:rFonts w:ascii="Arial" w:hAnsi="Arial" w:cs="Arial"/>
              </w:rPr>
            </w:pPr>
            <w:r w:rsidRPr="00575AF5">
              <w:rPr>
                <w:rFonts w:ascii="Arial" w:hAnsi="Arial" w:cs="Arial"/>
              </w:rPr>
              <w:t>2</w:t>
            </w:r>
          </w:p>
        </w:tc>
        <w:tc>
          <w:tcPr>
            <w:tcW w:w="5233" w:type="dxa"/>
            <w:tcBorders>
              <w:top w:val="single" w:sz="4" w:space="0" w:color="auto"/>
              <w:left w:val="single" w:sz="4" w:space="0" w:color="auto"/>
              <w:bottom w:val="single" w:sz="4" w:space="0" w:color="auto"/>
              <w:right w:val="single" w:sz="4" w:space="0" w:color="auto"/>
            </w:tcBorders>
            <w:vAlign w:val="center"/>
          </w:tcPr>
          <w:p w14:paraId="731A2295"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Tableaux à chevalet locaux en bois </w:t>
            </w:r>
            <w:r w:rsidRPr="00575AF5">
              <w:rPr>
                <w:rFonts w:ascii="Arial" w:hAnsi="Arial" w:cs="Arial"/>
                <w:color w:val="000000"/>
                <w:sz w:val="20"/>
                <w:szCs w:val="20"/>
              </w:rPr>
              <w:t>(longueur 2m et largeur 1m, pied collé au tableau : 1m20, matériau en bois)</w:t>
            </w:r>
          </w:p>
        </w:tc>
        <w:tc>
          <w:tcPr>
            <w:tcW w:w="1005" w:type="dxa"/>
            <w:tcBorders>
              <w:top w:val="single" w:sz="4" w:space="0" w:color="auto"/>
              <w:left w:val="nil"/>
              <w:bottom w:val="single" w:sz="4" w:space="0" w:color="auto"/>
              <w:right w:val="single" w:sz="4" w:space="0" w:color="auto"/>
            </w:tcBorders>
            <w:vAlign w:val="center"/>
          </w:tcPr>
          <w:p w14:paraId="4CAD989A" w14:textId="77777777" w:rsidR="00E6761C" w:rsidRPr="00575AF5" w:rsidRDefault="00E6761C" w:rsidP="00057F4E">
            <w:pPr>
              <w:jc w:val="center"/>
              <w:rPr>
                <w:rFonts w:ascii="Arial" w:hAnsi="Arial" w:cs="Arial"/>
                <w:sz w:val="20"/>
                <w:szCs w:val="20"/>
              </w:rPr>
            </w:pPr>
            <w:r w:rsidRPr="00575AF5">
              <w:rPr>
                <w:rFonts w:ascii="Arial" w:hAnsi="Arial" w:cs="Arial"/>
                <w:color w:val="000000"/>
                <w:sz w:val="20"/>
                <w:szCs w:val="20"/>
              </w:rPr>
              <w:t>Unité</w:t>
            </w:r>
          </w:p>
        </w:tc>
        <w:tc>
          <w:tcPr>
            <w:tcW w:w="1275" w:type="dxa"/>
            <w:tcBorders>
              <w:top w:val="single" w:sz="4" w:space="0" w:color="auto"/>
              <w:left w:val="nil"/>
              <w:bottom w:val="single" w:sz="4" w:space="0" w:color="auto"/>
              <w:right w:val="single" w:sz="4" w:space="0" w:color="auto"/>
            </w:tcBorders>
            <w:vAlign w:val="center"/>
          </w:tcPr>
          <w:p w14:paraId="3AC42A21" w14:textId="77777777" w:rsidR="00E6761C" w:rsidRPr="00575AF5" w:rsidRDefault="00E6761C" w:rsidP="00057F4E">
            <w:pPr>
              <w:jc w:val="center"/>
              <w:rPr>
                <w:rFonts w:ascii="Arial" w:hAnsi="Arial" w:cs="Arial"/>
                <w:sz w:val="20"/>
                <w:szCs w:val="20"/>
              </w:rPr>
            </w:pPr>
            <w:r w:rsidRPr="00575AF5">
              <w:rPr>
                <w:rFonts w:ascii="Arial" w:hAnsi="Arial" w:cs="Arial"/>
                <w:sz w:val="20"/>
                <w:szCs w:val="20"/>
              </w:rPr>
              <w:t>15</w:t>
            </w:r>
          </w:p>
        </w:tc>
        <w:tc>
          <w:tcPr>
            <w:tcW w:w="1701" w:type="dxa"/>
            <w:tcBorders>
              <w:top w:val="single" w:sz="4" w:space="0" w:color="auto"/>
              <w:bottom w:val="single" w:sz="4" w:space="0" w:color="auto"/>
            </w:tcBorders>
            <w:vAlign w:val="center"/>
          </w:tcPr>
          <w:p w14:paraId="12911A32" w14:textId="77777777" w:rsidR="00E6761C" w:rsidRPr="00575AF5" w:rsidRDefault="00E6761C" w:rsidP="00057F4E">
            <w:pPr>
              <w:jc w:val="center"/>
              <w:rPr>
                <w:rFonts w:ascii="Arial" w:hAnsi="Arial" w:cs="Arial"/>
                <w:b/>
              </w:rPr>
            </w:pPr>
          </w:p>
        </w:tc>
        <w:tc>
          <w:tcPr>
            <w:tcW w:w="1701" w:type="dxa"/>
            <w:tcBorders>
              <w:top w:val="single" w:sz="4" w:space="0" w:color="auto"/>
              <w:bottom w:val="single" w:sz="4" w:space="0" w:color="auto"/>
            </w:tcBorders>
            <w:vAlign w:val="center"/>
          </w:tcPr>
          <w:p w14:paraId="63A69A59" w14:textId="77777777" w:rsidR="00E6761C" w:rsidRPr="00575AF5" w:rsidRDefault="00E6761C" w:rsidP="00057F4E">
            <w:pPr>
              <w:jc w:val="center"/>
              <w:rPr>
                <w:rFonts w:ascii="Arial" w:hAnsi="Arial" w:cs="Arial"/>
                <w:b/>
              </w:rPr>
            </w:pPr>
          </w:p>
        </w:tc>
        <w:tc>
          <w:tcPr>
            <w:tcW w:w="1985" w:type="dxa"/>
            <w:tcBorders>
              <w:top w:val="single" w:sz="4" w:space="0" w:color="auto"/>
              <w:bottom w:val="single" w:sz="4" w:space="0" w:color="auto"/>
            </w:tcBorders>
          </w:tcPr>
          <w:p w14:paraId="097C2C4A"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1985" w:type="dxa"/>
            <w:tcBorders>
              <w:top w:val="single" w:sz="4" w:space="0" w:color="auto"/>
              <w:bottom w:val="single" w:sz="4" w:space="0" w:color="auto"/>
            </w:tcBorders>
          </w:tcPr>
          <w:p w14:paraId="7BBBD232"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5C66569E" w14:textId="77777777" w:rsidTr="00057F4E">
        <w:trPr>
          <w:trHeight w:val="508"/>
        </w:trPr>
        <w:tc>
          <w:tcPr>
            <w:tcW w:w="709" w:type="dxa"/>
            <w:tcBorders>
              <w:top w:val="single" w:sz="4" w:space="0" w:color="auto"/>
              <w:left w:val="single" w:sz="4" w:space="0" w:color="auto"/>
              <w:bottom w:val="single" w:sz="4" w:space="0" w:color="auto"/>
              <w:right w:val="single" w:sz="4" w:space="0" w:color="auto"/>
            </w:tcBorders>
            <w:vAlign w:val="center"/>
          </w:tcPr>
          <w:p w14:paraId="77CE91D4" w14:textId="77777777" w:rsidR="00E6761C" w:rsidRPr="00575AF5" w:rsidRDefault="00E6761C" w:rsidP="00057F4E">
            <w:pPr>
              <w:rPr>
                <w:rFonts w:ascii="Arial" w:hAnsi="Arial" w:cs="Arial"/>
              </w:rPr>
            </w:pPr>
            <w:r w:rsidRPr="00575AF5">
              <w:rPr>
                <w:rFonts w:ascii="Arial" w:hAnsi="Arial" w:cs="Arial"/>
              </w:rPr>
              <w:t xml:space="preserve">  3</w:t>
            </w:r>
          </w:p>
        </w:tc>
        <w:tc>
          <w:tcPr>
            <w:tcW w:w="5233" w:type="dxa"/>
            <w:tcBorders>
              <w:top w:val="single" w:sz="4" w:space="0" w:color="auto"/>
              <w:left w:val="single" w:sz="4" w:space="0" w:color="auto"/>
              <w:bottom w:val="single" w:sz="4" w:space="0" w:color="auto"/>
              <w:right w:val="single" w:sz="4" w:space="0" w:color="auto"/>
            </w:tcBorders>
            <w:vAlign w:val="center"/>
          </w:tcPr>
          <w:p w14:paraId="4ABD7B82"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Tables et chaises pour les animateurs (</w:t>
            </w:r>
            <w:r w:rsidRPr="00575AF5">
              <w:rPr>
                <w:rFonts w:ascii="Arial" w:hAnsi="Arial" w:cs="Arial"/>
                <w:color w:val="000000"/>
                <w:sz w:val="20"/>
                <w:szCs w:val="20"/>
              </w:rPr>
              <w:t>Table individuelle avec chaise en bois pour animateur, La surface de travail de la table est de 72 cm sur 120 cm, et la hauteur est de 78 cm)</w:t>
            </w:r>
          </w:p>
        </w:tc>
        <w:tc>
          <w:tcPr>
            <w:tcW w:w="1005" w:type="dxa"/>
            <w:tcBorders>
              <w:top w:val="single" w:sz="4" w:space="0" w:color="auto"/>
              <w:left w:val="single" w:sz="4" w:space="0" w:color="auto"/>
              <w:bottom w:val="single" w:sz="4" w:space="0" w:color="auto"/>
              <w:right w:val="single" w:sz="4" w:space="0" w:color="auto"/>
            </w:tcBorders>
            <w:vAlign w:val="center"/>
          </w:tcPr>
          <w:p w14:paraId="6238100D" w14:textId="77777777" w:rsidR="00E6761C" w:rsidRPr="00575AF5" w:rsidRDefault="00E6761C" w:rsidP="00057F4E">
            <w:pPr>
              <w:jc w:val="center"/>
              <w:rPr>
                <w:rFonts w:ascii="Arial" w:hAnsi="Arial" w:cs="Arial"/>
                <w:sz w:val="20"/>
                <w:szCs w:val="20"/>
              </w:rPr>
            </w:pPr>
            <w:r w:rsidRPr="00575AF5">
              <w:rPr>
                <w:rFonts w:ascii="Arial" w:hAnsi="Arial" w:cs="Arial"/>
                <w:color w:val="000000"/>
                <w:sz w:val="20"/>
                <w:szCs w:val="20"/>
              </w:rPr>
              <w:t>Unité</w:t>
            </w:r>
          </w:p>
        </w:tc>
        <w:tc>
          <w:tcPr>
            <w:tcW w:w="1275" w:type="dxa"/>
            <w:tcBorders>
              <w:top w:val="single" w:sz="4" w:space="0" w:color="auto"/>
              <w:left w:val="single" w:sz="4" w:space="0" w:color="auto"/>
              <w:bottom w:val="single" w:sz="4" w:space="0" w:color="auto"/>
              <w:right w:val="single" w:sz="4" w:space="0" w:color="auto"/>
            </w:tcBorders>
            <w:vAlign w:val="center"/>
          </w:tcPr>
          <w:p w14:paraId="1BCCBD28" w14:textId="77777777" w:rsidR="00E6761C" w:rsidRPr="00575AF5" w:rsidRDefault="00E6761C" w:rsidP="00057F4E">
            <w:pPr>
              <w:jc w:val="center"/>
              <w:rPr>
                <w:rFonts w:ascii="Arial" w:hAnsi="Arial" w:cs="Arial"/>
                <w:sz w:val="20"/>
                <w:szCs w:val="20"/>
              </w:rPr>
            </w:pPr>
            <w:r w:rsidRPr="00575AF5">
              <w:rPr>
                <w:rFonts w:ascii="Arial" w:hAnsi="Arial" w:cs="Arial"/>
                <w:sz w:val="20"/>
                <w:szCs w:val="20"/>
              </w:rPr>
              <w:t>15</w:t>
            </w:r>
          </w:p>
        </w:tc>
        <w:tc>
          <w:tcPr>
            <w:tcW w:w="1701" w:type="dxa"/>
            <w:tcBorders>
              <w:top w:val="single" w:sz="4" w:space="0" w:color="auto"/>
              <w:left w:val="single" w:sz="4" w:space="0" w:color="auto"/>
              <w:bottom w:val="single" w:sz="4" w:space="0" w:color="auto"/>
              <w:right w:val="single" w:sz="4" w:space="0" w:color="auto"/>
            </w:tcBorders>
            <w:vAlign w:val="center"/>
          </w:tcPr>
          <w:p w14:paraId="188179BB" w14:textId="77777777" w:rsidR="00E6761C" w:rsidRPr="00575AF5" w:rsidRDefault="00E6761C" w:rsidP="00057F4E">
            <w:pPr>
              <w:jc w:val="center"/>
              <w:rPr>
                <w:rFonts w:ascii="Arial" w:hAnsi="Arial" w:cs="Arial"/>
                <w:b/>
              </w:rPr>
            </w:pPr>
          </w:p>
        </w:tc>
        <w:tc>
          <w:tcPr>
            <w:tcW w:w="1701" w:type="dxa"/>
            <w:tcBorders>
              <w:top w:val="single" w:sz="4" w:space="0" w:color="auto"/>
              <w:left w:val="single" w:sz="4" w:space="0" w:color="auto"/>
              <w:bottom w:val="single" w:sz="4" w:space="0" w:color="auto"/>
            </w:tcBorders>
            <w:vAlign w:val="center"/>
          </w:tcPr>
          <w:p w14:paraId="3A27B860" w14:textId="77777777" w:rsidR="00E6761C" w:rsidRPr="00575AF5" w:rsidRDefault="00E6761C" w:rsidP="00057F4E">
            <w:pPr>
              <w:jc w:val="center"/>
              <w:rPr>
                <w:rFonts w:ascii="Arial" w:hAnsi="Arial" w:cs="Arial"/>
                <w:b/>
              </w:rPr>
            </w:pPr>
          </w:p>
        </w:tc>
        <w:tc>
          <w:tcPr>
            <w:tcW w:w="1985" w:type="dxa"/>
            <w:tcBorders>
              <w:top w:val="single" w:sz="4" w:space="0" w:color="auto"/>
              <w:left w:val="single" w:sz="4" w:space="0" w:color="auto"/>
              <w:bottom w:val="single" w:sz="4" w:space="0" w:color="auto"/>
            </w:tcBorders>
          </w:tcPr>
          <w:p w14:paraId="20D9129E"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w:t>
            </w:r>
          </w:p>
        </w:tc>
        <w:tc>
          <w:tcPr>
            <w:tcW w:w="1985" w:type="dxa"/>
            <w:tcBorders>
              <w:top w:val="single" w:sz="4" w:space="0" w:color="auto"/>
              <w:left w:val="single" w:sz="4" w:space="0" w:color="auto"/>
              <w:bottom w:val="single" w:sz="4" w:space="0" w:color="auto"/>
            </w:tcBorders>
          </w:tcPr>
          <w:p w14:paraId="42AC05C6"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bl>
    <w:p w14:paraId="5D15D57F" w14:textId="77777777" w:rsidR="00E6761C" w:rsidRPr="00575AF5" w:rsidRDefault="00E6761C" w:rsidP="00E6761C">
      <w:pPr>
        <w:tabs>
          <w:tab w:val="left" w:pos="8280"/>
        </w:tabs>
        <w:suppressAutoHyphens/>
        <w:jc w:val="both"/>
        <w:rPr>
          <w:rFonts w:ascii="Arial" w:hAnsi="Arial" w:cs="Arial"/>
        </w:rPr>
      </w:pPr>
      <w:r w:rsidRPr="00575AF5">
        <w:rPr>
          <w:rFonts w:ascii="Arial" w:hAnsi="Arial" w:cs="Arial"/>
        </w:rPr>
        <w:t xml:space="preserve"> </w:t>
      </w:r>
    </w:p>
    <w:p w14:paraId="29AC4AC5" w14:textId="77777777" w:rsidR="00E6761C" w:rsidRPr="00575AF5" w:rsidRDefault="00E6761C" w:rsidP="00E6761C">
      <w:pPr>
        <w:pStyle w:val="Paragraphedeliste"/>
        <w:numPr>
          <w:ilvl w:val="0"/>
          <w:numId w:val="4"/>
        </w:numPr>
        <w:suppressAutoHyphens/>
        <w:contextualSpacing w:val="0"/>
        <w:jc w:val="both"/>
        <w:rPr>
          <w:rFonts w:ascii="Arial" w:hAnsi="Arial" w:cs="Arial"/>
          <w:b/>
          <w:u w:val="single"/>
        </w:rPr>
      </w:pPr>
      <w:r w:rsidRPr="00575AF5">
        <w:rPr>
          <w:rFonts w:ascii="Arial" w:hAnsi="Arial" w:cs="Arial"/>
          <w:b/>
          <w:u w:val="single"/>
        </w:rPr>
        <w:t>Lot 2 : Achat des matériels pédagogiques, scolaires pour les écoles, les centres CDPE et SSA/P</w:t>
      </w:r>
    </w:p>
    <w:p w14:paraId="51BD350B" w14:textId="77777777" w:rsidR="00E6761C" w:rsidRPr="00575AF5" w:rsidRDefault="00E6761C" w:rsidP="00E6761C">
      <w:pPr>
        <w:suppressAutoHyphens/>
        <w:ind w:left="142"/>
        <w:jc w:val="both"/>
        <w:rPr>
          <w:rFonts w:ascii="Arial" w:hAnsi="Arial" w:cs="Arial"/>
          <w:b/>
          <w:u w:val="single"/>
        </w:rPr>
      </w:pPr>
    </w:p>
    <w:p w14:paraId="62A8B9CA" w14:textId="77777777" w:rsidR="00E6761C" w:rsidRPr="00575AF5" w:rsidRDefault="00E6761C" w:rsidP="00E6761C">
      <w:pPr>
        <w:suppressAutoHyphens/>
        <w:jc w:val="both"/>
        <w:rPr>
          <w:rFonts w:ascii="Arial" w:hAnsi="Arial" w:cs="Arial"/>
          <w:b/>
          <w:u w:val="single"/>
        </w:rPr>
      </w:pPr>
      <w:r w:rsidRPr="00575AF5">
        <w:rPr>
          <w:rFonts w:ascii="Arial" w:hAnsi="Arial" w:cs="Arial"/>
          <w:b/>
          <w:u w:val="single"/>
        </w:rPr>
        <w:t>Matériels pédagogiques pour les animateurs SSA/P Kayes et Koulikoro</w:t>
      </w:r>
    </w:p>
    <w:p w14:paraId="7DEC6F91" w14:textId="77777777" w:rsidR="00E6761C" w:rsidRPr="00575AF5" w:rsidRDefault="00E6761C" w:rsidP="00E6761C">
      <w:pPr>
        <w:suppressAutoHyphens/>
        <w:jc w:val="both"/>
        <w:rPr>
          <w:rFonts w:ascii="Arial" w:hAnsi="Arial" w:cs="Arial"/>
          <w:b/>
          <w:highlight w:val="cyan"/>
          <w:u w:val="single"/>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156"/>
        <w:gridCol w:w="1147"/>
        <w:gridCol w:w="1418"/>
        <w:gridCol w:w="1559"/>
        <w:gridCol w:w="992"/>
        <w:gridCol w:w="2410"/>
        <w:gridCol w:w="2126"/>
      </w:tblGrid>
      <w:tr w:rsidR="00E6761C" w:rsidRPr="00057F4E" w14:paraId="5EFE6B2D" w14:textId="77777777" w:rsidTr="00057F4E">
        <w:trPr>
          <w:trHeight w:val="501"/>
        </w:trPr>
        <w:tc>
          <w:tcPr>
            <w:tcW w:w="927" w:type="dxa"/>
            <w:vMerge w:val="restart"/>
            <w:vAlign w:val="center"/>
          </w:tcPr>
          <w:p w14:paraId="7281112C" w14:textId="77777777" w:rsidR="00E6761C" w:rsidRPr="00575AF5" w:rsidRDefault="00E6761C" w:rsidP="00057F4E">
            <w:pPr>
              <w:jc w:val="center"/>
              <w:rPr>
                <w:rFonts w:ascii="Arial" w:hAnsi="Arial" w:cs="Arial"/>
                <w:b/>
              </w:rPr>
            </w:pPr>
            <w:r w:rsidRPr="00575AF5">
              <w:rPr>
                <w:rFonts w:ascii="Arial" w:hAnsi="Arial" w:cs="Arial"/>
                <w:b/>
              </w:rPr>
              <w:t>N°</w:t>
            </w:r>
          </w:p>
        </w:tc>
        <w:tc>
          <w:tcPr>
            <w:tcW w:w="5156" w:type="dxa"/>
            <w:vMerge w:val="restart"/>
            <w:vAlign w:val="center"/>
          </w:tcPr>
          <w:p w14:paraId="5C7CBCCB" w14:textId="77777777" w:rsidR="00E6761C" w:rsidRPr="00575AF5" w:rsidRDefault="00E6761C" w:rsidP="00057F4E">
            <w:pPr>
              <w:jc w:val="center"/>
              <w:rPr>
                <w:rFonts w:ascii="Arial" w:hAnsi="Arial" w:cs="Arial"/>
                <w:b/>
              </w:rPr>
            </w:pPr>
            <w:r w:rsidRPr="00575AF5">
              <w:rPr>
                <w:rFonts w:ascii="Arial" w:hAnsi="Arial" w:cs="Arial"/>
                <w:b/>
              </w:rPr>
              <w:t>Désignation</w:t>
            </w:r>
          </w:p>
        </w:tc>
        <w:tc>
          <w:tcPr>
            <w:tcW w:w="1147" w:type="dxa"/>
            <w:vMerge w:val="restart"/>
            <w:vAlign w:val="center"/>
          </w:tcPr>
          <w:p w14:paraId="3863A2AB" w14:textId="77777777" w:rsidR="00E6761C" w:rsidRPr="00575AF5" w:rsidRDefault="00E6761C" w:rsidP="00057F4E">
            <w:pPr>
              <w:jc w:val="center"/>
              <w:rPr>
                <w:rFonts w:ascii="Arial" w:hAnsi="Arial" w:cs="Arial"/>
                <w:b/>
              </w:rPr>
            </w:pPr>
            <w:r w:rsidRPr="00575AF5">
              <w:rPr>
                <w:rFonts w:ascii="Arial" w:hAnsi="Arial" w:cs="Arial"/>
                <w:b/>
              </w:rPr>
              <w:t>Unité</w:t>
            </w:r>
          </w:p>
        </w:tc>
        <w:tc>
          <w:tcPr>
            <w:tcW w:w="1418" w:type="dxa"/>
            <w:vMerge w:val="restart"/>
            <w:vAlign w:val="center"/>
          </w:tcPr>
          <w:p w14:paraId="61645BAD" w14:textId="77777777" w:rsidR="00E6761C" w:rsidRPr="00575AF5" w:rsidRDefault="00E6761C" w:rsidP="00057F4E">
            <w:pPr>
              <w:jc w:val="center"/>
              <w:rPr>
                <w:rFonts w:ascii="Arial" w:hAnsi="Arial" w:cs="Arial"/>
                <w:b/>
              </w:rPr>
            </w:pPr>
            <w:r w:rsidRPr="00575AF5">
              <w:rPr>
                <w:rFonts w:ascii="Arial" w:hAnsi="Arial" w:cs="Arial"/>
                <w:b/>
              </w:rPr>
              <w:t>Quantité</w:t>
            </w:r>
          </w:p>
        </w:tc>
        <w:tc>
          <w:tcPr>
            <w:tcW w:w="1559" w:type="dxa"/>
            <w:vMerge w:val="restart"/>
            <w:vAlign w:val="center"/>
          </w:tcPr>
          <w:p w14:paraId="621DE8B7" w14:textId="77777777" w:rsidR="00E6761C" w:rsidRPr="00575AF5" w:rsidRDefault="00E6761C" w:rsidP="00057F4E">
            <w:pPr>
              <w:jc w:val="center"/>
              <w:rPr>
                <w:rFonts w:ascii="Arial" w:hAnsi="Arial" w:cs="Arial"/>
                <w:b/>
              </w:rPr>
            </w:pPr>
            <w:r w:rsidRPr="00575AF5">
              <w:rPr>
                <w:rFonts w:ascii="Arial" w:hAnsi="Arial" w:cs="Arial"/>
                <w:b/>
              </w:rPr>
              <w:t>Prix Unitaire en Chiffre</w:t>
            </w:r>
          </w:p>
        </w:tc>
        <w:tc>
          <w:tcPr>
            <w:tcW w:w="992" w:type="dxa"/>
            <w:vMerge w:val="restart"/>
            <w:vAlign w:val="center"/>
          </w:tcPr>
          <w:p w14:paraId="3075B1C3" w14:textId="77777777" w:rsidR="00E6761C" w:rsidRPr="00575AF5" w:rsidRDefault="00E6761C" w:rsidP="00057F4E">
            <w:pPr>
              <w:jc w:val="center"/>
              <w:rPr>
                <w:rFonts w:ascii="Arial" w:hAnsi="Arial" w:cs="Arial"/>
                <w:b/>
              </w:rPr>
            </w:pPr>
            <w:r w:rsidRPr="00575AF5">
              <w:rPr>
                <w:rFonts w:ascii="Arial" w:hAnsi="Arial" w:cs="Arial"/>
                <w:b/>
              </w:rPr>
              <w:t>Prix Unitaire en Lettre</w:t>
            </w:r>
          </w:p>
        </w:tc>
        <w:tc>
          <w:tcPr>
            <w:tcW w:w="4536" w:type="dxa"/>
            <w:gridSpan w:val="2"/>
            <w:vAlign w:val="center"/>
          </w:tcPr>
          <w:p w14:paraId="2E31544B" w14:textId="77777777" w:rsidR="00E6761C" w:rsidRPr="00575AF5" w:rsidRDefault="00E6761C" w:rsidP="00057F4E">
            <w:pPr>
              <w:jc w:val="center"/>
              <w:rPr>
                <w:rFonts w:ascii="Arial" w:hAnsi="Arial" w:cs="Arial"/>
                <w:b/>
              </w:rPr>
            </w:pPr>
            <w:r w:rsidRPr="00575AF5">
              <w:rPr>
                <w:rFonts w:ascii="Arial" w:hAnsi="Arial" w:cs="Arial"/>
                <w:b/>
              </w:rPr>
              <w:t>Lieu de livraison</w:t>
            </w:r>
          </w:p>
          <w:p w14:paraId="357B7B8B" w14:textId="77777777" w:rsidR="00E6761C" w:rsidRPr="00575AF5" w:rsidRDefault="00E6761C" w:rsidP="00057F4E">
            <w:pPr>
              <w:jc w:val="center"/>
              <w:rPr>
                <w:rFonts w:ascii="Arial" w:hAnsi="Arial" w:cs="Arial"/>
                <w:b/>
              </w:rPr>
            </w:pPr>
          </w:p>
          <w:p w14:paraId="5D3F431C" w14:textId="77777777" w:rsidR="00E6761C" w:rsidRPr="00575AF5" w:rsidRDefault="00E6761C" w:rsidP="00057F4E">
            <w:pPr>
              <w:jc w:val="center"/>
              <w:rPr>
                <w:rFonts w:ascii="Arial" w:hAnsi="Arial" w:cs="Arial"/>
                <w:b/>
              </w:rPr>
            </w:pPr>
          </w:p>
        </w:tc>
      </w:tr>
      <w:tr w:rsidR="00E6761C" w:rsidRPr="00057F4E" w14:paraId="1187FD43" w14:textId="77777777" w:rsidTr="00057F4E">
        <w:trPr>
          <w:trHeight w:val="501"/>
        </w:trPr>
        <w:tc>
          <w:tcPr>
            <w:tcW w:w="927" w:type="dxa"/>
            <w:vMerge/>
            <w:vAlign w:val="center"/>
          </w:tcPr>
          <w:p w14:paraId="61628DAA" w14:textId="77777777" w:rsidR="00E6761C" w:rsidRPr="00575AF5" w:rsidRDefault="00E6761C" w:rsidP="00057F4E">
            <w:pPr>
              <w:jc w:val="center"/>
              <w:rPr>
                <w:rFonts w:ascii="Arial" w:hAnsi="Arial" w:cs="Arial"/>
                <w:b/>
              </w:rPr>
            </w:pPr>
          </w:p>
        </w:tc>
        <w:tc>
          <w:tcPr>
            <w:tcW w:w="5156" w:type="dxa"/>
            <w:vMerge/>
            <w:tcBorders>
              <w:bottom w:val="single" w:sz="4" w:space="0" w:color="auto"/>
            </w:tcBorders>
            <w:vAlign w:val="center"/>
          </w:tcPr>
          <w:p w14:paraId="1CE19750" w14:textId="77777777" w:rsidR="00E6761C" w:rsidRPr="00575AF5" w:rsidRDefault="00E6761C" w:rsidP="00057F4E">
            <w:pPr>
              <w:jc w:val="center"/>
              <w:rPr>
                <w:rFonts w:ascii="Arial" w:hAnsi="Arial" w:cs="Arial"/>
                <w:b/>
              </w:rPr>
            </w:pPr>
          </w:p>
        </w:tc>
        <w:tc>
          <w:tcPr>
            <w:tcW w:w="1147" w:type="dxa"/>
            <w:vMerge/>
            <w:vAlign w:val="center"/>
          </w:tcPr>
          <w:p w14:paraId="1576A8C3" w14:textId="77777777" w:rsidR="00E6761C" w:rsidRPr="00575AF5" w:rsidRDefault="00E6761C" w:rsidP="00057F4E">
            <w:pPr>
              <w:jc w:val="center"/>
              <w:rPr>
                <w:rFonts w:ascii="Arial" w:hAnsi="Arial" w:cs="Arial"/>
                <w:b/>
              </w:rPr>
            </w:pPr>
          </w:p>
        </w:tc>
        <w:tc>
          <w:tcPr>
            <w:tcW w:w="1418" w:type="dxa"/>
            <w:vMerge/>
            <w:tcBorders>
              <w:bottom w:val="single" w:sz="4" w:space="0" w:color="auto"/>
            </w:tcBorders>
            <w:vAlign w:val="center"/>
          </w:tcPr>
          <w:p w14:paraId="04350C5F" w14:textId="77777777" w:rsidR="00E6761C" w:rsidRPr="00575AF5" w:rsidRDefault="00E6761C" w:rsidP="00057F4E">
            <w:pPr>
              <w:jc w:val="center"/>
              <w:rPr>
                <w:rFonts w:ascii="Arial" w:hAnsi="Arial" w:cs="Arial"/>
                <w:b/>
              </w:rPr>
            </w:pPr>
          </w:p>
        </w:tc>
        <w:tc>
          <w:tcPr>
            <w:tcW w:w="1559" w:type="dxa"/>
            <w:vMerge/>
            <w:vAlign w:val="center"/>
          </w:tcPr>
          <w:p w14:paraId="02284F97" w14:textId="77777777" w:rsidR="00E6761C" w:rsidRPr="00575AF5" w:rsidRDefault="00E6761C" w:rsidP="00057F4E">
            <w:pPr>
              <w:jc w:val="center"/>
              <w:rPr>
                <w:rFonts w:ascii="Arial" w:hAnsi="Arial" w:cs="Arial"/>
                <w:b/>
              </w:rPr>
            </w:pPr>
          </w:p>
        </w:tc>
        <w:tc>
          <w:tcPr>
            <w:tcW w:w="992" w:type="dxa"/>
            <w:vMerge/>
            <w:vAlign w:val="center"/>
          </w:tcPr>
          <w:p w14:paraId="5F81F45F" w14:textId="77777777" w:rsidR="00E6761C" w:rsidRPr="00575AF5" w:rsidRDefault="00E6761C" w:rsidP="00057F4E">
            <w:pPr>
              <w:jc w:val="center"/>
              <w:rPr>
                <w:rFonts w:ascii="Arial" w:hAnsi="Arial" w:cs="Arial"/>
                <w:b/>
              </w:rPr>
            </w:pPr>
          </w:p>
        </w:tc>
        <w:tc>
          <w:tcPr>
            <w:tcW w:w="2410" w:type="dxa"/>
            <w:vAlign w:val="center"/>
          </w:tcPr>
          <w:p w14:paraId="1788DA46" w14:textId="77777777" w:rsidR="00E6761C" w:rsidRPr="00575AF5" w:rsidRDefault="00E6761C" w:rsidP="00057F4E">
            <w:pPr>
              <w:jc w:val="center"/>
              <w:rPr>
                <w:rFonts w:ascii="Arial" w:hAnsi="Arial" w:cs="Arial"/>
                <w:b/>
              </w:rPr>
            </w:pPr>
            <w:r w:rsidRPr="00575AF5">
              <w:rPr>
                <w:rFonts w:ascii="Arial" w:hAnsi="Arial" w:cs="Arial"/>
                <w:b/>
              </w:rPr>
              <w:t>Kayes</w:t>
            </w:r>
          </w:p>
        </w:tc>
        <w:tc>
          <w:tcPr>
            <w:tcW w:w="2126" w:type="dxa"/>
            <w:vAlign w:val="center"/>
          </w:tcPr>
          <w:p w14:paraId="782A8046" w14:textId="77777777" w:rsidR="00E6761C" w:rsidRPr="00575AF5" w:rsidRDefault="00E6761C" w:rsidP="00057F4E">
            <w:pPr>
              <w:jc w:val="center"/>
              <w:rPr>
                <w:rFonts w:ascii="Arial" w:hAnsi="Arial" w:cs="Arial"/>
                <w:b/>
              </w:rPr>
            </w:pPr>
            <w:r w:rsidRPr="00575AF5">
              <w:rPr>
                <w:rFonts w:ascii="Arial" w:hAnsi="Arial" w:cs="Arial"/>
                <w:b/>
              </w:rPr>
              <w:t>Koulikoro</w:t>
            </w:r>
          </w:p>
        </w:tc>
      </w:tr>
      <w:tr w:rsidR="00E6761C" w:rsidRPr="00057F4E" w14:paraId="2B022A00" w14:textId="77777777" w:rsidTr="00057F4E">
        <w:trPr>
          <w:trHeight w:val="443"/>
        </w:trPr>
        <w:tc>
          <w:tcPr>
            <w:tcW w:w="927" w:type="dxa"/>
            <w:tcBorders>
              <w:bottom w:val="single" w:sz="4" w:space="0" w:color="auto"/>
              <w:right w:val="single" w:sz="4" w:space="0" w:color="auto"/>
            </w:tcBorders>
            <w:vAlign w:val="center"/>
          </w:tcPr>
          <w:p w14:paraId="290BA252" w14:textId="77777777" w:rsidR="00E6761C" w:rsidRPr="00575AF5" w:rsidRDefault="00E6761C" w:rsidP="00057F4E">
            <w:pPr>
              <w:rPr>
                <w:rFonts w:ascii="Arial" w:hAnsi="Arial" w:cs="Arial"/>
              </w:rPr>
            </w:pPr>
            <w:r w:rsidRPr="00575AF5">
              <w:rPr>
                <w:rFonts w:ascii="Arial" w:hAnsi="Arial" w:cs="Arial"/>
              </w:rPr>
              <w:t>1</w:t>
            </w:r>
          </w:p>
        </w:tc>
        <w:tc>
          <w:tcPr>
            <w:tcW w:w="5156" w:type="dxa"/>
            <w:tcBorders>
              <w:top w:val="nil"/>
              <w:left w:val="single" w:sz="4" w:space="0" w:color="auto"/>
              <w:bottom w:val="single" w:sz="4" w:space="0" w:color="auto"/>
              <w:right w:val="single" w:sz="4" w:space="0" w:color="auto"/>
            </w:tcBorders>
            <w:vAlign w:val="center"/>
          </w:tcPr>
          <w:p w14:paraId="3E5EF95C"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Feutres (</w:t>
            </w:r>
            <w:r w:rsidRPr="00575AF5">
              <w:rPr>
                <w:rFonts w:ascii="Arial" w:hAnsi="Arial" w:cs="Arial"/>
                <w:color w:val="000000"/>
                <w:sz w:val="20"/>
                <w:szCs w:val="20"/>
              </w:rPr>
              <w:t xml:space="preserve">Markers) </w:t>
            </w:r>
            <w:r w:rsidRPr="00575AF5">
              <w:rPr>
                <w:rFonts w:ascii="Arial" w:hAnsi="Arial" w:cs="Arial"/>
                <w:sz w:val="20"/>
                <w:szCs w:val="20"/>
              </w:rPr>
              <w:t>permanent, paquet de 12 pièces de couleurs différentes</w:t>
            </w:r>
          </w:p>
        </w:tc>
        <w:tc>
          <w:tcPr>
            <w:tcW w:w="1147" w:type="dxa"/>
            <w:tcBorders>
              <w:top w:val="nil"/>
              <w:left w:val="nil"/>
              <w:bottom w:val="single" w:sz="4" w:space="0" w:color="auto"/>
              <w:right w:val="single" w:sz="4" w:space="0" w:color="auto"/>
            </w:tcBorders>
            <w:vAlign w:val="center"/>
          </w:tcPr>
          <w:p w14:paraId="5C910288"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418" w:type="dxa"/>
            <w:tcBorders>
              <w:top w:val="nil"/>
              <w:left w:val="nil"/>
              <w:bottom w:val="single" w:sz="4" w:space="0" w:color="auto"/>
              <w:right w:val="single" w:sz="4" w:space="0" w:color="auto"/>
            </w:tcBorders>
            <w:vAlign w:val="center"/>
          </w:tcPr>
          <w:p w14:paraId="421AF984" w14:textId="77777777" w:rsidR="00E6761C" w:rsidRPr="00575AF5" w:rsidRDefault="00E6761C" w:rsidP="00057F4E">
            <w:pPr>
              <w:rPr>
                <w:rFonts w:ascii="Arial" w:hAnsi="Arial" w:cs="Arial"/>
                <w:sz w:val="20"/>
                <w:szCs w:val="20"/>
              </w:rPr>
            </w:pPr>
            <w:r w:rsidRPr="00575AF5">
              <w:rPr>
                <w:rFonts w:ascii="Arial" w:hAnsi="Arial" w:cs="Arial"/>
                <w:sz w:val="20"/>
                <w:szCs w:val="20"/>
              </w:rPr>
              <w:t>90</w:t>
            </w:r>
          </w:p>
        </w:tc>
        <w:tc>
          <w:tcPr>
            <w:tcW w:w="1559" w:type="dxa"/>
            <w:vAlign w:val="center"/>
          </w:tcPr>
          <w:p w14:paraId="1FE31C30" w14:textId="77777777" w:rsidR="00E6761C" w:rsidRPr="00575AF5" w:rsidRDefault="00E6761C" w:rsidP="00057F4E">
            <w:pPr>
              <w:rPr>
                <w:rFonts w:ascii="Arial" w:hAnsi="Arial" w:cs="Arial"/>
                <w:b/>
              </w:rPr>
            </w:pPr>
          </w:p>
        </w:tc>
        <w:tc>
          <w:tcPr>
            <w:tcW w:w="992" w:type="dxa"/>
            <w:vAlign w:val="center"/>
          </w:tcPr>
          <w:p w14:paraId="66BD321B" w14:textId="77777777" w:rsidR="00E6761C" w:rsidRPr="00575AF5" w:rsidRDefault="00E6761C" w:rsidP="00057F4E">
            <w:pPr>
              <w:rPr>
                <w:rFonts w:ascii="Arial" w:hAnsi="Arial" w:cs="Arial"/>
                <w:b/>
              </w:rPr>
            </w:pPr>
          </w:p>
        </w:tc>
        <w:tc>
          <w:tcPr>
            <w:tcW w:w="2410" w:type="dxa"/>
            <w:vAlign w:val="center"/>
          </w:tcPr>
          <w:p w14:paraId="03381964" w14:textId="531782C0"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12</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12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lastRenderedPageBreak/>
              <w:t>Sony :</w:t>
            </w:r>
            <w:proofErr w:type="gramEnd"/>
            <w:r w:rsidRPr="00575AF5">
              <w:rPr>
                <w:rFonts w:ascii="Arial" w:hAnsi="Arial" w:cs="Arial"/>
                <w:color w:val="000000"/>
                <w:sz w:val="20"/>
                <w:szCs w:val="20"/>
                <w:lang w:val="en-US"/>
              </w:rPr>
              <w:t xml:space="preserve">                       12</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12</w:t>
            </w:r>
          </w:p>
        </w:tc>
        <w:tc>
          <w:tcPr>
            <w:tcW w:w="2126" w:type="dxa"/>
            <w:vAlign w:val="center"/>
          </w:tcPr>
          <w:p w14:paraId="1A32D42B"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lastRenderedPageBreak/>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6</w:t>
            </w:r>
            <w:r w:rsidRPr="00575AF5">
              <w:rPr>
                <w:rFonts w:ascii="Arial" w:hAnsi="Arial" w:cs="Arial"/>
                <w:color w:val="000000"/>
                <w:sz w:val="20"/>
                <w:szCs w:val="20"/>
              </w:rPr>
              <w:br/>
            </w:r>
            <w:proofErr w:type="gramStart"/>
            <w:r w:rsidRPr="00575AF5">
              <w:rPr>
                <w:rFonts w:ascii="Arial" w:hAnsi="Arial" w:cs="Arial"/>
                <w:color w:val="000000"/>
                <w:sz w:val="20"/>
                <w:szCs w:val="20"/>
              </w:rPr>
              <w:lastRenderedPageBreak/>
              <w:t>Siby:</w:t>
            </w:r>
            <w:proofErr w:type="gramEnd"/>
            <w:r w:rsidRPr="00575AF5">
              <w:rPr>
                <w:rFonts w:ascii="Arial" w:hAnsi="Arial" w:cs="Arial"/>
                <w:color w:val="000000"/>
                <w:sz w:val="20"/>
                <w:szCs w:val="20"/>
              </w:rPr>
              <w:t xml:space="preserve">                          18</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6</w:t>
            </w:r>
          </w:p>
        </w:tc>
      </w:tr>
      <w:tr w:rsidR="00E6761C" w:rsidRPr="00057F4E" w14:paraId="041E4765" w14:textId="77777777" w:rsidTr="00057F4E">
        <w:trPr>
          <w:trHeight w:val="443"/>
        </w:trPr>
        <w:tc>
          <w:tcPr>
            <w:tcW w:w="927" w:type="dxa"/>
            <w:tcBorders>
              <w:top w:val="single" w:sz="4" w:space="0" w:color="auto"/>
              <w:bottom w:val="single" w:sz="4" w:space="0" w:color="auto"/>
              <w:right w:val="single" w:sz="4" w:space="0" w:color="auto"/>
            </w:tcBorders>
            <w:vAlign w:val="center"/>
          </w:tcPr>
          <w:p w14:paraId="0D120B35" w14:textId="77777777" w:rsidR="00E6761C" w:rsidRPr="00575AF5" w:rsidRDefault="00E6761C" w:rsidP="00057F4E">
            <w:pPr>
              <w:rPr>
                <w:rFonts w:ascii="Arial" w:hAnsi="Arial" w:cs="Arial"/>
              </w:rPr>
            </w:pPr>
            <w:r w:rsidRPr="00575AF5">
              <w:rPr>
                <w:rFonts w:ascii="Arial" w:hAnsi="Arial" w:cs="Arial"/>
              </w:rPr>
              <w:lastRenderedPageBreak/>
              <w:t>2</w:t>
            </w:r>
          </w:p>
        </w:tc>
        <w:tc>
          <w:tcPr>
            <w:tcW w:w="5156" w:type="dxa"/>
            <w:tcBorders>
              <w:top w:val="single" w:sz="4" w:space="0" w:color="auto"/>
              <w:left w:val="single" w:sz="4" w:space="0" w:color="auto"/>
              <w:bottom w:val="single" w:sz="4" w:space="0" w:color="auto"/>
              <w:right w:val="single" w:sz="4" w:space="0" w:color="auto"/>
            </w:tcBorders>
            <w:vAlign w:val="center"/>
          </w:tcPr>
          <w:p w14:paraId="0844B57E"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Ciseaux (</w:t>
            </w:r>
            <w:r w:rsidRPr="00575AF5">
              <w:rPr>
                <w:rFonts w:ascii="Arial" w:hAnsi="Arial" w:cs="Arial"/>
                <w:color w:val="000000"/>
                <w:sz w:val="20"/>
                <w:szCs w:val="20"/>
              </w:rPr>
              <w:t>standard)</w:t>
            </w:r>
          </w:p>
        </w:tc>
        <w:tc>
          <w:tcPr>
            <w:tcW w:w="1147" w:type="dxa"/>
            <w:tcBorders>
              <w:top w:val="single" w:sz="4" w:space="0" w:color="auto"/>
              <w:left w:val="nil"/>
              <w:bottom w:val="single" w:sz="4" w:space="0" w:color="auto"/>
              <w:right w:val="single" w:sz="4" w:space="0" w:color="auto"/>
            </w:tcBorders>
            <w:vAlign w:val="center"/>
          </w:tcPr>
          <w:p w14:paraId="4EF34FF4"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418" w:type="dxa"/>
            <w:tcBorders>
              <w:top w:val="single" w:sz="4" w:space="0" w:color="auto"/>
              <w:left w:val="nil"/>
              <w:bottom w:val="single" w:sz="4" w:space="0" w:color="auto"/>
              <w:right w:val="single" w:sz="4" w:space="0" w:color="auto"/>
            </w:tcBorders>
            <w:vAlign w:val="center"/>
          </w:tcPr>
          <w:p w14:paraId="674F31C8" w14:textId="77777777" w:rsidR="00E6761C" w:rsidRPr="00575AF5" w:rsidRDefault="00E6761C" w:rsidP="00057F4E">
            <w:pPr>
              <w:rPr>
                <w:rFonts w:ascii="Arial" w:hAnsi="Arial" w:cs="Arial"/>
                <w:sz w:val="20"/>
                <w:szCs w:val="20"/>
              </w:rPr>
            </w:pPr>
            <w:r w:rsidRPr="00575AF5">
              <w:rPr>
                <w:rFonts w:ascii="Arial" w:hAnsi="Arial" w:cs="Arial"/>
                <w:sz w:val="20"/>
                <w:szCs w:val="20"/>
              </w:rPr>
              <w:t>15</w:t>
            </w:r>
          </w:p>
        </w:tc>
        <w:tc>
          <w:tcPr>
            <w:tcW w:w="1559" w:type="dxa"/>
            <w:vAlign w:val="center"/>
          </w:tcPr>
          <w:p w14:paraId="6435C64E" w14:textId="77777777" w:rsidR="00E6761C" w:rsidRPr="00575AF5" w:rsidRDefault="00E6761C" w:rsidP="00057F4E">
            <w:pPr>
              <w:rPr>
                <w:rFonts w:ascii="Arial" w:hAnsi="Arial" w:cs="Arial"/>
                <w:b/>
              </w:rPr>
            </w:pPr>
          </w:p>
        </w:tc>
        <w:tc>
          <w:tcPr>
            <w:tcW w:w="992" w:type="dxa"/>
            <w:vAlign w:val="center"/>
          </w:tcPr>
          <w:p w14:paraId="7E0599D0" w14:textId="77777777" w:rsidR="00E6761C" w:rsidRPr="00575AF5" w:rsidRDefault="00E6761C" w:rsidP="00057F4E">
            <w:pPr>
              <w:rPr>
                <w:rFonts w:ascii="Arial" w:hAnsi="Arial" w:cs="Arial"/>
                <w:b/>
              </w:rPr>
            </w:pPr>
          </w:p>
        </w:tc>
        <w:tc>
          <w:tcPr>
            <w:tcW w:w="2410" w:type="dxa"/>
            <w:vAlign w:val="center"/>
          </w:tcPr>
          <w:p w14:paraId="37EACDF4" w14:textId="1C24E0D8"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 xml:space="preserve"> 2</w:t>
            </w:r>
          </w:p>
        </w:tc>
        <w:tc>
          <w:tcPr>
            <w:tcW w:w="2126" w:type="dxa"/>
            <w:vAlign w:val="center"/>
          </w:tcPr>
          <w:p w14:paraId="45EBDA30"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747D1C64" w14:textId="77777777" w:rsidTr="00057F4E">
        <w:trPr>
          <w:trHeight w:val="443"/>
        </w:trPr>
        <w:tc>
          <w:tcPr>
            <w:tcW w:w="927" w:type="dxa"/>
            <w:tcBorders>
              <w:top w:val="single" w:sz="4" w:space="0" w:color="auto"/>
              <w:left w:val="single" w:sz="4" w:space="0" w:color="auto"/>
              <w:bottom w:val="single" w:sz="4" w:space="0" w:color="auto"/>
              <w:right w:val="single" w:sz="4" w:space="0" w:color="auto"/>
            </w:tcBorders>
            <w:vAlign w:val="center"/>
          </w:tcPr>
          <w:p w14:paraId="18A5AD02" w14:textId="77777777" w:rsidR="00E6761C" w:rsidRPr="00575AF5" w:rsidRDefault="00E6761C" w:rsidP="00057F4E">
            <w:pPr>
              <w:rPr>
                <w:rFonts w:ascii="Arial" w:hAnsi="Arial" w:cs="Arial"/>
              </w:rPr>
            </w:pPr>
            <w:r w:rsidRPr="00575AF5">
              <w:rPr>
                <w:rFonts w:ascii="Arial" w:hAnsi="Arial" w:cs="Arial"/>
              </w:rPr>
              <w:t>3</w:t>
            </w:r>
          </w:p>
        </w:tc>
        <w:tc>
          <w:tcPr>
            <w:tcW w:w="5156" w:type="dxa"/>
            <w:tcBorders>
              <w:top w:val="single" w:sz="4" w:space="0" w:color="auto"/>
              <w:left w:val="single" w:sz="4" w:space="0" w:color="auto"/>
              <w:bottom w:val="single" w:sz="4" w:space="0" w:color="auto"/>
              <w:right w:val="single" w:sz="4" w:space="0" w:color="auto"/>
            </w:tcBorders>
            <w:vAlign w:val="center"/>
          </w:tcPr>
          <w:p w14:paraId="26EAEBDC"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 xml:space="preserve">Scotch Papier </w:t>
            </w:r>
          </w:p>
        </w:tc>
        <w:tc>
          <w:tcPr>
            <w:tcW w:w="1147" w:type="dxa"/>
            <w:tcBorders>
              <w:top w:val="single" w:sz="4" w:space="0" w:color="auto"/>
              <w:left w:val="single" w:sz="4" w:space="0" w:color="auto"/>
              <w:bottom w:val="single" w:sz="4" w:space="0" w:color="auto"/>
              <w:right w:val="single" w:sz="4" w:space="0" w:color="auto"/>
            </w:tcBorders>
            <w:vAlign w:val="center"/>
          </w:tcPr>
          <w:p w14:paraId="1D67315D"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single" w:sz="4" w:space="0" w:color="auto"/>
              <w:bottom w:val="single" w:sz="4" w:space="0" w:color="auto"/>
              <w:right w:val="single" w:sz="4" w:space="0" w:color="auto"/>
            </w:tcBorders>
            <w:vAlign w:val="center"/>
          </w:tcPr>
          <w:p w14:paraId="1ADD797B"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100</w:t>
            </w:r>
          </w:p>
        </w:tc>
        <w:tc>
          <w:tcPr>
            <w:tcW w:w="1559" w:type="dxa"/>
            <w:vAlign w:val="center"/>
          </w:tcPr>
          <w:p w14:paraId="3D8A1C1B" w14:textId="77777777" w:rsidR="00E6761C" w:rsidRPr="00575AF5" w:rsidRDefault="00E6761C" w:rsidP="00057F4E">
            <w:pPr>
              <w:rPr>
                <w:rFonts w:ascii="Arial" w:hAnsi="Arial" w:cs="Arial"/>
                <w:b/>
              </w:rPr>
            </w:pPr>
          </w:p>
        </w:tc>
        <w:tc>
          <w:tcPr>
            <w:tcW w:w="992" w:type="dxa"/>
            <w:vAlign w:val="center"/>
          </w:tcPr>
          <w:p w14:paraId="76650907" w14:textId="77777777" w:rsidR="00E6761C" w:rsidRPr="00575AF5" w:rsidRDefault="00E6761C" w:rsidP="00057F4E">
            <w:pPr>
              <w:rPr>
                <w:rFonts w:ascii="Arial" w:hAnsi="Arial" w:cs="Arial"/>
                <w:b/>
              </w:rPr>
            </w:pPr>
          </w:p>
        </w:tc>
        <w:tc>
          <w:tcPr>
            <w:tcW w:w="2410" w:type="dxa"/>
            <w:vAlign w:val="center"/>
          </w:tcPr>
          <w:p w14:paraId="1D184DDA" w14:textId="7865D208"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 xml:space="preserve"> 20</w:t>
            </w:r>
          </w:p>
        </w:tc>
        <w:tc>
          <w:tcPr>
            <w:tcW w:w="2126" w:type="dxa"/>
            <w:vAlign w:val="center"/>
          </w:tcPr>
          <w:p w14:paraId="486F64DC"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E6761C" w:rsidRPr="00057F4E" w14:paraId="7E18228A" w14:textId="77777777" w:rsidTr="00057F4E">
        <w:trPr>
          <w:trHeight w:val="443"/>
        </w:trPr>
        <w:tc>
          <w:tcPr>
            <w:tcW w:w="927" w:type="dxa"/>
            <w:tcBorders>
              <w:top w:val="single" w:sz="4" w:space="0" w:color="auto"/>
              <w:left w:val="single" w:sz="4" w:space="0" w:color="auto"/>
              <w:bottom w:val="single" w:sz="4" w:space="0" w:color="auto"/>
              <w:right w:val="single" w:sz="4" w:space="0" w:color="auto"/>
            </w:tcBorders>
            <w:vAlign w:val="center"/>
          </w:tcPr>
          <w:p w14:paraId="7EB72BAD" w14:textId="77777777" w:rsidR="00E6761C" w:rsidRPr="00575AF5" w:rsidRDefault="00E6761C" w:rsidP="00057F4E">
            <w:pPr>
              <w:rPr>
                <w:rFonts w:ascii="Arial" w:hAnsi="Arial" w:cs="Arial"/>
              </w:rPr>
            </w:pPr>
            <w:r w:rsidRPr="00575AF5">
              <w:rPr>
                <w:rFonts w:ascii="Arial" w:hAnsi="Arial" w:cs="Arial"/>
              </w:rPr>
              <w:t>4</w:t>
            </w:r>
          </w:p>
        </w:tc>
        <w:tc>
          <w:tcPr>
            <w:tcW w:w="5156" w:type="dxa"/>
            <w:tcBorders>
              <w:top w:val="single" w:sz="4" w:space="0" w:color="auto"/>
              <w:left w:val="single" w:sz="4" w:space="0" w:color="auto"/>
              <w:bottom w:val="single" w:sz="4" w:space="0" w:color="auto"/>
              <w:right w:val="single" w:sz="4" w:space="0" w:color="auto"/>
            </w:tcBorders>
            <w:vAlign w:val="center"/>
          </w:tcPr>
          <w:p w14:paraId="541375B8"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 xml:space="preserve">Papier </w:t>
            </w:r>
            <w:proofErr w:type="spellStart"/>
            <w:r w:rsidRPr="00575AF5">
              <w:rPr>
                <w:rFonts w:ascii="Arial" w:hAnsi="Arial" w:cs="Arial"/>
                <w:sz w:val="20"/>
                <w:szCs w:val="20"/>
              </w:rPr>
              <w:t>padex</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09980703"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Rouleau</w:t>
            </w:r>
          </w:p>
        </w:tc>
        <w:tc>
          <w:tcPr>
            <w:tcW w:w="1418" w:type="dxa"/>
            <w:tcBorders>
              <w:top w:val="single" w:sz="4" w:space="0" w:color="auto"/>
              <w:left w:val="single" w:sz="4" w:space="0" w:color="auto"/>
              <w:bottom w:val="single" w:sz="4" w:space="0" w:color="auto"/>
              <w:right w:val="single" w:sz="4" w:space="0" w:color="auto"/>
            </w:tcBorders>
            <w:vAlign w:val="center"/>
          </w:tcPr>
          <w:p w14:paraId="2851B889"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75</w:t>
            </w:r>
          </w:p>
        </w:tc>
        <w:tc>
          <w:tcPr>
            <w:tcW w:w="1559" w:type="dxa"/>
            <w:vAlign w:val="center"/>
          </w:tcPr>
          <w:p w14:paraId="62212D52" w14:textId="77777777" w:rsidR="00E6761C" w:rsidRPr="00575AF5" w:rsidRDefault="00E6761C" w:rsidP="00057F4E">
            <w:pPr>
              <w:rPr>
                <w:rFonts w:ascii="Arial" w:hAnsi="Arial" w:cs="Arial"/>
                <w:b/>
              </w:rPr>
            </w:pPr>
          </w:p>
        </w:tc>
        <w:tc>
          <w:tcPr>
            <w:tcW w:w="992" w:type="dxa"/>
            <w:vAlign w:val="center"/>
          </w:tcPr>
          <w:p w14:paraId="2DD47C8E" w14:textId="77777777" w:rsidR="00E6761C" w:rsidRPr="00575AF5" w:rsidRDefault="00E6761C" w:rsidP="00057F4E">
            <w:pPr>
              <w:rPr>
                <w:rFonts w:ascii="Arial" w:hAnsi="Arial" w:cs="Arial"/>
                <w:b/>
              </w:rPr>
            </w:pPr>
          </w:p>
        </w:tc>
        <w:tc>
          <w:tcPr>
            <w:tcW w:w="2410" w:type="dxa"/>
            <w:vAlign w:val="center"/>
          </w:tcPr>
          <w:p w14:paraId="4BBB1E4A" w14:textId="2D4E80FE"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 xml:space="preserve"> 10</w:t>
            </w:r>
          </w:p>
        </w:tc>
        <w:tc>
          <w:tcPr>
            <w:tcW w:w="2126" w:type="dxa"/>
            <w:vAlign w:val="center"/>
          </w:tcPr>
          <w:p w14:paraId="6485DA64"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5</w:t>
            </w:r>
          </w:p>
        </w:tc>
      </w:tr>
      <w:tr w:rsidR="00E6761C" w:rsidRPr="00057F4E" w14:paraId="713A1B04" w14:textId="77777777" w:rsidTr="00057F4E">
        <w:trPr>
          <w:trHeight w:val="443"/>
        </w:trPr>
        <w:tc>
          <w:tcPr>
            <w:tcW w:w="927" w:type="dxa"/>
            <w:tcBorders>
              <w:top w:val="single" w:sz="4" w:space="0" w:color="auto"/>
              <w:right w:val="single" w:sz="4" w:space="0" w:color="auto"/>
            </w:tcBorders>
            <w:vAlign w:val="center"/>
          </w:tcPr>
          <w:p w14:paraId="7EF1FDC4" w14:textId="77777777" w:rsidR="00E6761C" w:rsidRPr="00575AF5" w:rsidRDefault="00E6761C" w:rsidP="00057F4E">
            <w:pPr>
              <w:rPr>
                <w:rFonts w:ascii="Arial" w:hAnsi="Arial" w:cs="Arial"/>
              </w:rPr>
            </w:pPr>
            <w:r w:rsidRPr="00575AF5">
              <w:rPr>
                <w:rFonts w:ascii="Arial" w:hAnsi="Arial" w:cs="Arial"/>
              </w:rPr>
              <w:t>5</w:t>
            </w:r>
          </w:p>
        </w:tc>
        <w:tc>
          <w:tcPr>
            <w:tcW w:w="5156" w:type="dxa"/>
            <w:tcBorders>
              <w:top w:val="single" w:sz="4" w:space="0" w:color="auto"/>
              <w:left w:val="single" w:sz="4" w:space="0" w:color="auto"/>
              <w:bottom w:val="single" w:sz="4" w:space="0" w:color="auto"/>
              <w:right w:val="single" w:sz="4" w:space="0" w:color="auto"/>
            </w:tcBorders>
            <w:vAlign w:val="center"/>
          </w:tcPr>
          <w:p w14:paraId="24A14F4D"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 xml:space="preserve">Registre d'Appel </w:t>
            </w:r>
            <w:r w:rsidRPr="00575AF5">
              <w:rPr>
                <w:rFonts w:ascii="Arial" w:hAnsi="Arial" w:cs="Arial"/>
                <w:color w:val="000000"/>
                <w:sz w:val="20"/>
                <w:szCs w:val="20"/>
              </w:rPr>
              <w:t>(Registres de recrutement, de note et d'appel journalier)</w:t>
            </w:r>
          </w:p>
        </w:tc>
        <w:tc>
          <w:tcPr>
            <w:tcW w:w="1147" w:type="dxa"/>
            <w:tcBorders>
              <w:top w:val="single" w:sz="4" w:space="0" w:color="auto"/>
              <w:left w:val="nil"/>
              <w:bottom w:val="single" w:sz="4" w:space="0" w:color="auto"/>
              <w:right w:val="single" w:sz="4" w:space="0" w:color="auto"/>
            </w:tcBorders>
            <w:vAlign w:val="center"/>
          </w:tcPr>
          <w:p w14:paraId="5B6C03A1"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nil"/>
              <w:bottom w:val="single" w:sz="4" w:space="0" w:color="auto"/>
              <w:right w:val="single" w:sz="4" w:space="0" w:color="auto"/>
            </w:tcBorders>
            <w:vAlign w:val="center"/>
          </w:tcPr>
          <w:p w14:paraId="59D41C57"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vAlign w:val="center"/>
          </w:tcPr>
          <w:p w14:paraId="3950222D" w14:textId="77777777" w:rsidR="00E6761C" w:rsidRPr="00575AF5" w:rsidRDefault="00E6761C" w:rsidP="00057F4E">
            <w:pPr>
              <w:rPr>
                <w:rFonts w:ascii="Arial" w:hAnsi="Arial" w:cs="Arial"/>
                <w:b/>
              </w:rPr>
            </w:pPr>
          </w:p>
        </w:tc>
        <w:tc>
          <w:tcPr>
            <w:tcW w:w="992" w:type="dxa"/>
            <w:vAlign w:val="center"/>
          </w:tcPr>
          <w:p w14:paraId="523BF9C1" w14:textId="77777777" w:rsidR="00E6761C" w:rsidRPr="00575AF5" w:rsidRDefault="00E6761C" w:rsidP="00057F4E">
            <w:pPr>
              <w:rPr>
                <w:rFonts w:ascii="Arial" w:hAnsi="Arial" w:cs="Arial"/>
                <w:b/>
              </w:rPr>
            </w:pPr>
          </w:p>
        </w:tc>
        <w:tc>
          <w:tcPr>
            <w:tcW w:w="2410" w:type="dxa"/>
            <w:vAlign w:val="center"/>
          </w:tcPr>
          <w:p w14:paraId="61E9400C" w14:textId="4DBD5346"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 xml:space="preserve">   2</w:t>
            </w:r>
          </w:p>
        </w:tc>
        <w:tc>
          <w:tcPr>
            <w:tcW w:w="2126" w:type="dxa"/>
            <w:vAlign w:val="center"/>
          </w:tcPr>
          <w:p w14:paraId="4C4AEB85"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4263CE31" w14:textId="77777777" w:rsidTr="00057F4E">
        <w:trPr>
          <w:trHeight w:val="443"/>
        </w:trPr>
        <w:tc>
          <w:tcPr>
            <w:tcW w:w="927" w:type="dxa"/>
            <w:tcBorders>
              <w:top w:val="single" w:sz="4" w:space="0" w:color="auto"/>
              <w:right w:val="single" w:sz="4" w:space="0" w:color="auto"/>
            </w:tcBorders>
            <w:vAlign w:val="center"/>
          </w:tcPr>
          <w:p w14:paraId="5D2B5027" w14:textId="77777777" w:rsidR="00E6761C" w:rsidRPr="00575AF5" w:rsidRDefault="00E6761C" w:rsidP="00057F4E">
            <w:pPr>
              <w:rPr>
                <w:rFonts w:ascii="Arial" w:hAnsi="Arial" w:cs="Arial"/>
              </w:rPr>
            </w:pPr>
            <w:r w:rsidRPr="00575AF5">
              <w:rPr>
                <w:rFonts w:ascii="Arial" w:hAnsi="Arial" w:cs="Arial"/>
              </w:rPr>
              <w:t>6</w:t>
            </w:r>
          </w:p>
        </w:tc>
        <w:tc>
          <w:tcPr>
            <w:tcW w:w="5156" w:type="dxa"/>
            <w:tcBorders>
              <w:top w:val="single" w:sz="4" w:space="0" w:color="auto"/>
              <w:left w:val="single" w:sz="4" w:space="0" w:color="auto"/>
              <w:bottom w:val="single" w:sz="4" w:space="0" w:color="auto"/>
              <w:right w:val="single" w:sz="4" w:space="0" w:color="auto"/>
            </w:tcBorders>
            <w:vAlign w:val="center"/>
          </w:tcPr>
          <w:p w14:paraId="61AED0FE"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Craies Blanches (</w:t>
            </w:r>
            <w:r w:rsidRPr="00575AF5">
              <w:rPr>
                <w:rFonts w:ascii="Arial" w:hAnsi="Arial" w:cs="Arial"/>
                <w:color w:val="000000"/>
                <w:sz w:val="20"/>
                <w:szCs w:val="20"/>
              </w:rPr>
              <w:t>Craies cylindriques,</w:t>
            </w:r>
            <w:r w:rsidRPr="00575AF5">
              <w:rPr>
                <w:rFonts w:ascii="Arial" w:hAnsi="Arial" w:cs="Arial"/>
                <w:color w:val="000000"/>
                <w:sz w:val="20"/>
                <w:szCs w:val="20"/>
              </w:rPr>
              <w:br/>
              <w:t>Non toxiques,</w:t>
            </w:r>
            <w:r w:rsidRPr="00575AF5">
              <w:rPr>
                <w:rFonts w:ascii="Arial" w:hAnsi="Arial" w:cs="Arial"/>
                <w:color w:val="000000"/>
                <w:sz w:val="20"/>
                <w:szCs w:val="20"/>
              </w:rPr>
              <w:br/>
              <w:t>Couleur blanche,</w:t>
            </w:r>
            <w:r w:rsidRPr="00575AF5">
              <w:rPr>
                <w:rFonts w:ascii="Arial" w:hAnsi="Arial" w:cs="Arial"/>
                <w:color w:val="000000"/>
                <w:sz w:val="20"/>
                <w:szCs w:val="20"/>
              </w:rPr>
              <w:br/>
              <w:t>Tracé net et facile)</w:t>
            </w:r>
          </w:p>
        </w:tc>
        <w:tc>
          <w:tcPr>
            <w:tcW w:w="1147" w:type="dxa"/>
            <w:tcBorders>
              <w:top w:val="single" w:sz="4" w:space="0" w:color="auto"/>
              <w:left w:val="nil"/>
              <w:bottom w:val="single" w:sz="4" w:space="0" w:color="auto"/>
              <w:right w:val="single" w:sz="4" w:space="0" w:color="auto"/>
            </w:tcBorders>
            <w:vAlign w:val="center"/>
          </w:tcPr>
          <w:p w14:paraId="0A947E89"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Carton</w:t>
            </w:r>
          </w:p>
        </w:tc>
        <w:tc>
          <w:tcPr>
            <w:tcW w:w="1418" w:type="dxa"/>
            <w:tcBorders>
              <w:top w:val="single" w:sz="4" w:space="0" w:color="auto"/>
              <w:left w:val="nil"/>
              <w:bottom w:val="single" w:sz="4" w:space="0" w:color="auto"/>
              <w:right w:val="single" w:sz="4" w:space="0" w:color="auto"/>
            </w:tcBorders>
            <w:vAlign w:val="center"/>
          </w:tcPr>
          <w:p w14:paraId="7DC71493"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vAlign w:val="center"/>
          </w:tcPr>
          <w:p w14:paraId="596D3E31" w14:textId="77777777" w:rsidR="00E6761C" w:rsidRPr="00575AF5" w:rsidRDefault="00E6761C" w:rsidP="00057F4E">
            <w:pPr>
              <w:rPr>
                <w:rFonts w:ascii="Arial" w:hAnsi="Arial" w:cs="Arial"/>
                <w:b/>
              </w:rPr>
            </w:pPr>
          </w:p>
        </w:tc>
        <w:tc>
          <w:tcPr>
            <w:tcW w:w="992" w:type="dxa"/>
            <w:vAlign w:val="center"/>
          </w:tcPr>
          <w:p w14:paraId="4EF7C221" w14:textId="77777777" w:rsidR="00E6761C" w:rsidRPr="00575AF5" w:rsidRDefault="00E6761C" w:rsidP="00057F4E">
            <w:pPr>
              <w:rPr>
                <w:rFonts w:ascii="Arial" w:hAnsi="Arial" w:cs="Arial"/>
                <w:b/>
              </w:rPr>
            </w:pPr>
          </w:p>
        </w:tc>
        <w:tc>
          <w:tcPr>
            <w:tcW w:w="2410" w:type="dxa"/>
            <w:vAlign w:val="center"/>
          </w:tcPr>
          <w:p w14:paraId="11DF4E26" w14:textId="20DF28F5"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 xml:space="preserve">  2</w:t>
            </w:r>
          </w:p>
        </w:tc>
        <w:tc>
          <w:tcPr>
            <w:tcW w:w="2126" w:type="dxa"/>
            <w:vAlign w:val="center"/>
          </w:tcPr>
          <w:p w14:paraId="3EC5B955"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44776BDB" w14:textId="77777777" w:rsidTr="00057F4E">
        <w:trPr>
          <w:trHeight w:val="443"/>
        </w:trPr>
        <w:tc>
          <w:tcPr>
            <w:tcW w:w="927" w:type="dxa"/>
            <w:tcBorders>
              <w:right w:val="single" w:sz="4" w:space="0" w:color="auto"/>
            </w:tcBorders>
            <w:vAlign w:val="center"/>
          </w:tcPr>
          <w:p w14:paraId="09E9FF40" w14:textId="77777777" w:rsidR="00E6761C" w:rsidRPr="00575AF5" w:rsidRDefault="00E6761C" w:rsidP="00057F4E">
            <w:pPr>
              <w:rPr>
                <w:rFonts w:ascii="Arial" w:hAnsi="Arial" w:cs="Arial"/>
              </w:rPr>
            </w:pPr>
            <w:r w:rsidRPr="00575AF5">
              <w:rPr>
                <w:rFonts w:ascii="Arial" w:hAnsi="Arial" w:cs="Arial"/>
              </w:rPr>
              <w:t>7</w:t>
            </w:r>
          </w:p>
        </w:tc>
        <w:tc>
          <w:tcPr>
            <w:tcW w:w="5156" w:type="dxa"/>
            <w:tcBorders>
              <w:top w:val="single" w:sz="4" w:space="0" w:color="auto"/>
              <w:left w:val="single" w:sz="4" w:space="0" w:color="auto"/>
              <w:bottom w:val="single" w:sz="4" w:space="0" w:color="auto"/>
              <w:right w:val="single" w:sz="4" w:space="0" w:color="auto"/>
            </w:tcBorders>
            <w:vAlign w:val="center"/>
          </w:tcPr>
          <w:p w14:paraId="70F1FEBB"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Craies de couleurs (</w:t>
            </w:r>
            <w:r w:rsidRPr="00575AF5">
              <w:rPr>
                <w:rFonts w:ascii="Arial" w:hAnsi="Arial" w:cs="Arial"/>
                <w:color w:val="000000"/>
                <w:sz w:val="20"/>
                <w:szCs w:val="20"/>
              </w:rPr>
              <w:t>Craies cylindriques,</w:t>
            </w:r>
            <w:r w:rsidRPr="00575AF5">
              <w:rPr>
                <w:rFonts w:ascii="Arial" w:hAnsi="Arial" w:cs="Arial"/>
                <w:color w:val="000000"/>
                <w:sz w:val="20"/>
                <w:szCs w:val="20"/>
              </w:rPr>
              <w:br/>
              <w:t xml:space="preserve"> couleur multiple et vives)</w:t>
            </w:r>
          </w:p>
        </w:tc>
        <w:tc>
          <w:tcPr>
            <w:tcW w:w="1147" w:type="dxa"/>
            <w:tcBorders>
              <w:top w:val="single" w:sz="4" w:space="0" w:color="auto"/>
              <w:left w:val="nil"/>
              <w:bottom w:val="single" w:sz="4" w:space="0" w:color="auto"/>
              <w:right w:val="single" w:sz="4" w:space="0" w:color="auto"/>
            </w:tcBorders>
            <w:vAlign w:val="center"/>
          </w:tcPr>
          <w:p w14:paraId="0EC64CE3"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Carton</w:t>
            </w:r>
          </w:p>
        </w:tc>
        <w:tc>
          <w:tcPr>
            <w:tcW w:w="1418" w:type="dxa"/>
            <w:tcBorders>
              <w:top w:val="single" w:sz="4" w:space="0" w:color="auto"/>
              <w:left w:val="nil"/>
              <w:bottom w:val="single" w:sz="4" w:space="0" w:color="auto"/>
              <w:right w:val="single" w:sz="4" w:space="0" w:color="auto"/>
            </w:tcBorders>
            <w:vAlign w:val="center"/>
          </w:tcPr>
          <w:p w14:paraId="68806B2B"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vAlign w:val="center"/>
          </w:tcPr>
          <w:p w14:paraId="219C2E22" w14:textId="77777777" w:rsidR="00E6761C" w:rsidRPr="00575AF5" w:rsidRDefault="00E6761C" w:rsidP="00057F4E">
            <w:pPr>
              <w:rPr>
                <w:rFonts w:ascii="Arial" w:hAnsi="Arial" w:cs="Arial"/>
                <w:b/>
              </w:rPr>
            </w:pPr>
          </w:p>
        </w:tc>
        <w:tc>
          <w:tcPr>
            <w:tcW w:w="992" w:type="dxa"/>
            <w:vAlign w:val="center"/>
          </w:tcPr>
          <w:p w14:paraId="7FA29C33" w14:textId="77777777" w:rsidR="00E6761C" w:rsidRPr="00575AF5" w:rsidRDefault="00E6761C" w:rsidP="00057F4E">
            <w:pPr>
              <w:rPr>
                <w:rFonts w:ascii="Arial" w:hAnsi="Arial" w:cs="Arial"/>
                <w:b/>
              </w:rPr>
            </w:pPr>
          </w:p>
        </w:tc>
        <w:tc>
          <w:tcPr>
            <w:tcW w:w="2410" w:type="dxa"/>
            <w:vAlign w:val="center"/>
          </w:tcPr>
          <w:p w14:paraId="1C4F462B"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126" w:type="dxa"/>
            <w:vAlign w:val="center"/>
          </w:tcPr>
          <w:p w14:paraId="284399FE"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514757A8" w14:textId="77777777" w:rsidTr="00057F4E">
        <w:trPr>
          <w:trHeight w:val="443"/>
        </w:trPr>
        <w:tc>
          <w:tcPr>
            <w:tcW w:w="927" w:type="dxa"/>
            <w:tcBorders>
              <w:right w:val="single" w:sz="4" w:space="0" w:color="auto"/>
            </w:tcBorders>
            <w:vAlign w:val="center"/>
          </w:tcPr>
          <w:p w14:paraId="34718E72" w14:textId="77777777" w:rsidR="00E6761C" w:rsidRPr="00575AF5" w:rsidRDefault="00E6761C" w:rsidP="00057F4E">
            <w:pPr>
              <w:rPr>
                <w:rFonts w:ascii="Arial" w:hAnsi="Arial" w:cs="Arial"/>
              </w:rPr>
            </w:pPr>
            <w:r w:rsidRPr="00575AF5">
              <w:rPr>
                <w:rFonts w:ascii="Arial" w:hAnsi="Arial" w:cs="Arial"/>
              </w:rPr>
              <w:t>8</w:t>
            </w:r>
          </w:p>
        </w:tc>
        <w:tc>
          <w:tcPr>
            <w:tcW w:w="5156" w:type="dxa"/>
            <w:tcBorders>
              <w:top w:val="nil"/>
              <w:left w:val="single" w:sz="4" w:space="0" w:color="auto"/>
              <w:bottom w:val="single" w:sz="4" w:space="0" w:color="auto"/>
              <w:right w:val="single" w:sz="4" w:space="0" w:color="auto"/>
            </w:tcBorders>
            <w:vAlign w:val="center"/>
          </w:tcPr>
          <w:p w14:paraId="037275BF"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Cahiers pour enseignants (</w:t>
            </w:r>
            <w:r w:rsidRPr="00575AF5">
              <w:rPr>
                <w:rFonts w:ascii="Arial" w:hAnsi="Arial" w:cs="Arial"/>
                <w:color w:val="000000"/>
                <w:sz w:val="20"/>
                <w:szCs w:val="20"/>
              </w:rPr>
              <w:t>Cahier 200pages Format : 17x22cm)</w:t>
            </w:r>
          </w:p>
        </w:tc>
        <w:tc>
          <w:tcPr>
            <w:tcW w:w="1147" w:type="dxa"/>
            <w:tcBorders>
              <w:top w:val="nil"/>
              <w:left w:val="nil"/>
              <w:bottom w:val="single" w:sz="4" w:space="0" w:color="auto"/>
              <w:right w:val="single" w:sz="4" w:space="0" w:color="auto"/>
            </w:tcBorders>
            <w:vAlign w:val="center"/>
          </w:tcPr>
          <w:p w14:paraId="591BDB0E"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Paquet</w:t>
            </w:r>
          </w:p>
        </w:tc>
        <w:tc>
          <w:tcPr>
            <w:tcW w:w="1418" w:type="dxa"/>
            <w:tcBorders>
              <w:top w:val="nil"/>
              <w:left w:val="nil"/>
              <w:bottom w:val="single" w:sz="4" w:space="0" w:color="auto"/>
              <w:right w:val="single" w:sz="4" w:space="0" w:color="auto"/>
            </w:tcBorders>
            <w:vAlign w:val="center"/>
          </w:tcPr>
          <w:p w14:paraId="1CAF8A8B"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45</w:t>
            </w:r>
          </w:p>
        </w:tc>
        <w:tc>
          <w:tcPr>
            <w:tcW w:w="1559" w:type="dxa"/>
            <w:vAlign w:val="center"/>
          </w:tcPr>
          <w:p w14:paraId="1562C3E6" w14:textId="77777777" w:rsidR="00E6761C" w:rsidRPr="00575AF5" w:rsidRDefault="00E6761C" w:rsidP="00057F4E">
            <w:pPr>
              <w:rPr>
                <w:rFonts w:ascii="Arial" w:hAnsi="Arial" w:cs="Arial"/>
                <w:b/>
              </w:rPr>
            </w:pPr>
          </w:p>
        </w:tc>
        <w:tc>
          <w:tcPr>
            <w:tcW w:w="992" w:type="dxa"/>
            <w:vAlign w:val="center"/>
          </w:tcPr>
          <w:p w14:paraId="09021A63" w14:textId="77777777" w:rsidR="00E6761C" w:rsidRPr="00575AF5" w:rsidRDefault="00E6761C" w:rsidP="00057F4E">
            <w:pPr>
              <w:rPr>
                <w:rFonts w:ascii="Arial" w:hAnsi="Arial" w:cs="Arial"/>
                <w:b/>
              </w:rPr>
            </w:pPr>
          </w:p>
        </w:tc>
        <w:tc>
          <w:tcPr>
            <w:tcW w:w="2410" w:type="dxa"/>
            <w:vAlign w:val="center"/>
          </w:tcPr>
          <w:p w14:paraId="30BAF48C"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r w:rsidRPr="00575AF5">
              <w:rPr>
                <w:rFonts w:ascii="Arial" w:hAnsi="Arial" w:cs="Arial"/>
                <w:color w:val="000000"/>
                <w:sz w:val="20"/>
                <w:szCs w:val="20"/>
                <w:lang w:val="en-US"/>
              </w:rPr>
              <w:lastRenderedPageBreak/>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6</w:t>
            </w:r>
          </w:p>
        </w:tc>
        <w:tc>
          <w:tcPr>
            <w:tcW w:w="2126" w:type="dxa"/>
            <w:vAlign w:val="center"/>
          </w:tcPr>
          <w:p w14:paraId="0F447BA0"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lastRenderedPageBreak/>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lastRenderedPageBreak/>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w:t>
            </w:r>
          </w:p>
        </w:tc>
      </w:tr>
      <w:tr w:rsidR="00E6761C" w:rsidRPr="00057F4E" w14:paraId="2C85FBF4" w14:textId="77777777" w:rsidTr="00057F4E">
        <w:trPr>
          <w:trHeight w:val="443"/>
        </w:trPr>
        <w:tc>
          <w:tcPr>
            <w:tcW w:w="927" w:type="dxa"/>
            <w:tcBorders>
              <w:right w:val="single" w:sz="4" w:space="0" w:color="auto"/>
            </w:tcBorders>
            <w:vAlign w:val="center"/>
          </w:tcPr>
          <w:p w14:paraId="38FA9A27" w14:textId="77777777" w:rsidR="00E6761C" w:rsidRPr="00575AF5" w:rsidRDefault="00E6761C" w:rsidP="00057F4E">
            <w:pPr>
              <w:rPr>
                <w:rFonts w:ascii="Arial" w:hAnsi="Arial" w:cs="Arial"/>
              </w:rPr>
            </w:pPr>
            <w:r w:rsidRPr="00575AF5">
              <w:rPr>
                <w:rFonts w:ascii="Arial" w:hAnsi="Arial" w:cs="Arial"/>
              </w:rPr>
              <w:lastRenderedPageBreak/>
              <w:t>9</w:t>
            </w:r>
          </w:p>
        </w:tc>
        <w:tc>
          <w:tcPr>
            <w:tcW w:w="5156" w:type="dxa"/>
            <w:tcBorders>
              <w:top w:val="nil"/>
              <w:left w:val="single" w:sz="4" w:space="0" w:color="auto"/>
              <w:bottom w:val="single" w:sz="4" w:space="0" w:color="auto"/>
              <w:right w:val="single" w:sz="4" w:space="0" w:color="auto"/>
            </w:tcBorders>
            <w:vAlign w:val="center"/>
          </w:tcPr>
          <w:p w14:paraId="00F8A702"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 xml:space="preserve">Chemises dures en carton </w:t>
            </w:r>
          </w:p>
        </w:tc>
        <w:tc>
          <w:tcPr>
            <w:tcW w:w="1147" w:type="dxa"/>
            <w:tcBorders>
              <w:top w:val="nil"/>
              <w:left w:val="nil"/>
              <w:bottom w:val="single" w:sz="4" w:space="0" w:color="auto"/>
              <w:right w:val="single" w:sz="4" w:space="0" w:color="auto"/>
            </w:tcBorders>
            <w:vAlign w:val="center"/>
          </w:tcPr>
          <w:p w14:paraId="5E2BAD39"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Carton</w:t>
            </w:r>
          </w:p>
        </w:tc>
        <w:tc>
          <w:tcPr>
            <w:tcW w:w="1418" w:type="dxa"/>
            <w:tcBorders>
              <w:top w:val="nil"/>
              <w:left w:val="nil"/>
              <w:bottom w:val="single" w:sz="4" w:space="0" w:color="auto"/>
              <w:right w:val="single" w:sz="4" w:space="0" w:color="auto"/>
            </w:tcBorders>
            <w:vAlign w:val="center"/>
          </w:tcPr>
          <w:p w14:paraId="4CA15812"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30</w:t>
            </w:r>
          </w:p>
        </w:tc>
        <w:tc>
          <w:tcPr>
            <w:tcW w:w="1559" w:type="dxa"/>
            <w:tcBorders>
              <w:bottom w:val="single" w:sz="4" w:space="0" w:color="auto"/>
            </w:tcBorders>
            <w:vAlign w:val="center"/>
          </w:tcPr>
          <w:p w14:paraId="64BC9336" w14:textId="77777777" w:rsidR="00E6761C" w:rsidRPr="00575AF5" w:rsidRDefault="00E6761C" w:rsidP="00057F4E">
            <w:pPr>
              <w:rPr>
                <w:rFonts w:ascii="Arial" w:hAnsi="Arial" w:cs="Arial"/>
                <w:b/>
              </w:rPr>
            </w:pPr>
          </w:p>
        </w:tc>
        <w:tc>
          <w:tcPr>
            <w:tcW w:w="992" w:type="dxa"/>
            <w:vAlign w:val="center"/>
          </w:tcPr>
          <w:p w14:paraId="3168754E" w14:textId="77777777" w:rsidR="00E6761C" w:rsidRPr="00575AF5" w:rsidRDefault="00E6761C" w:rsidP="00057F4E">
            <w:pPr>
              <w:rPr>
                <w:rFonts w:ascii="Arial" w:hAnsi="Arial" w:cs="Arial"/>
                <w:b/>
              </w:rPr>
            </w:pPr>
          </w:p>
        </w:tc>
        <w:tc>
          <w:tcPr>
            <w:tcW w:w="2410" w:type="dxa"/>
            <w:vAlign w:val="center"/>
          </w:tcPr>
          <w:p w14:paraId="0F690063"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4</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4</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4</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4</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4</w:t>
            </w:r>
          </w:p>
        </w:tc>
        <w:tc>
          <w:tcPr>
            <w:tcW w:w="2126" w:type="dxa"/>
            <w:vAlign w:val="center"/>
          </w:tcPr>
          <w:p w14:paraId="4A40A1A4"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6</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w:t>
            </w:r>
          </w:p>
        </w:tc>
      </w:tr>
      <w:tr w:rsidR="00E6761C" w:rsidRPr="00057F4E" w14:paraId="02D86064" w14:textId="77777777" w:rsidTr="00057F4E">
        <w:trPr>
          <w:trHeight w:val="443"/>
        </w:trPr>
        <w:tc>
          <w:tcPr>
            <w:tcW w:w="927" w:type="dxa"/>
            <w:tcBorders>
              <w:right w:val="single" w:sz="4" w:space="0" w:color="auto"/>
            </w:tcBorders>
            <w:vAlign w:val="center"/>
          </w:tcPr>
          <w:p w14:paraId="2B1F7E48" w14:textId="77777777" w:rsidR="00E6761C" w:rsidRPr="00575AF5" w:rsidRDefault="00E6761C" w:rsidP="00057F4E">
            <w:pPr>
              <w:rPr>
                <w:rFonts w:ascii="Arial" w:hAnsi="Arial" w:cs="Arial"/>
              </w:rPr>
            </w:pPr>
            <w:r w:rsidRPr="00575AF5">
              <w:rPr>
                <w:rFonts w:ascii="Arial" w:hAnsi="Arial" w:cs="Arial"/>
              </w:rPr>
              <w:t>10</w:t>
            </w:r>
          </w:p>
        </w:tc>
        <w:tc>
          <w:tcPr>
            <w:tcW w:w="5156" w:type="dxa"/>
            <w:tcBorders>
              <w:top w:val="single" w:sz="4" w:space="0" w:color="auto"/>
              <w:left w:val="single" w:sz="4" w:space="0" w:color="auto"/>
              <w:bottom w:val="single" w:sz="4" w:space="0" w:color="auto"/>
              <w:right w:val="single" w:sz="4" w:space="0" w:color="auto"/>
            </w:tcBorders>
            <w:vAlign w:val="center"/>
          </w:tcPr>
          <w:p w14:paraId="723C644C" w14:textId="77777777" w:rsidR="00E6761C" w:rsidRPr="00575AF5" w:rsidRDefault="00E6761C" w:rsidP="00057F4E">
            <w:pPr>
              <w:rPr>
                <w:rFonts w:ascii="Arial" w:hAnsi="Arial" w:cs="Arial"/>
                <w:sz w:val="20"/>
                <w:szCs w:val="20"/>
              </w:rPr>
            </w:pPr>
            <w:r w:rsidRPr="00575AF5">
              <w:rPr>
                <w:rFonts w:ascii="Arial" w:hAnsi="Arial" w:cs="Arial"/>
                <w:sz w:val="20"/>
                <w:szCs w:val="20"/>
              </w:rPr>
              <w:t>Règle</w:t>
            </w:r>
            <w:r w:rsidRPr="00575AF5">
              <w:rPr>
                <w:rFonts w:ascii="Arial" w:hAnsi="Arial" w:cs="Arial"/>
                <w:color w:val="000000"/>
                <w:sz w:val="20"/>
                <w:szCs w:val="20"/>
              </w:rPr>
              <w:t xml:space="preserve"> plate, pour tableau à 100 cm (graduée en cm)</w:t>
            </w:r>
          </w:p>
        </w:tc>
        <w:tc>
          <w:tcPr>
            <w:tcW w:w="1147" w:type="dxa"/>
            <w:tcBorders>
              <w:top w:val="single" w:sz="4" w:space="0" w:color="auto"/>
              <w:left w:val="single" w:sz="4" w:space="0" w:color="auto"/>
              <w:bottom w:val="single" w:sz="4" w:space="0" w:color="auto"/>
              <w:right w:val="single" w:sz="4" w:space="0" w:color="auto"/>
            </w:tcBorders>
            <w:vAlign w:val="center"/>
          </w:tcPr>
          <w:p w14:paraId="11E0B724"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single" w:sz="4" w:space="0" w:color="auto"/>
              <w:bottom w:val="single" w:sz="4" w:space="0" w:color="auto"/>
              <w:right w:val="single" w:sz="4" w:space="0" w:color="auto"/>
            </w:tcBorders>
            <w:vAlign w:val="center"/>
          </w:tcPr>
          <w:p w14:paraId="74DE998C"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tcBorders>
              <w:top w:val="single" w:sz="4" w:space="0" w:color="auto"/>
              <w:bottom w:val="single" w:sz="4" w:space="0" w:color="auto"/>
            </w:tcBorders>
            <w:vAlign w:val="center"/>
          </w:tcPr>
          <w:p w14:paraId="1AB575EA" w14:textId="77777777" w:rsidR="00E6761C" w:rsidRPr="00575AF5" w:rsidRDefault="00E6761C" w:rsidP="00057F4E">
            <w:pPr>
              <w:rPr>
                <w:rFonts w:ascii="Arial" w:hAnsi="Arial" w:cs="Arial"/>
                <w:b/>
              </w:rPr>
            </w:pPr>
          </w:p>
        </w:tc>
        <w:tc>
          <w:tcPr>
            <w:tcW w:w="992" w:type="dxa"/>
            <w:vAlign w:val="center"/>
          </w:tcPr>
          <w:p w14:paraId="3E7954C5" w14:textId="77777777" w:rsidR="00E6761C" w:rsidRPr="00575AF5" w:rsidRDefault="00E6761C" w:rsidP="00057F4E">
            <w:pPr>
              <w:rPr>
                <w:rFonts w:ascii="Arial" w:hAnsi="Arial" w:cs="Arial"/>
                <w:b/>
              </w:rPr>
            </w:pPr>
          </w:p>
        </w:tc>
        <w:tc>
          <w:tcPr>
            <w:tcW w:w="2410" w:type="dxa"/>
            <w:vAlign w:val="center"/>
          </w:tcPr>
          <w:p w14:paraId="4FB5DD56"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126" w:type="dxa"/>
            <w:vAlign w:val="center"/>
          </w:tcPr>
          <w:p w14:paraId="0EF908EF"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6C865E19" w14:textId="77777777" w:rsidTr="00057F4E">
        <w:trPr>
          <w:trHeight w:val="443"/>
        </w:trPr>
        <w:tc>
          <w:tcPr>
            <w:tcW w:w="927" w:type="dxa"/>
            <w:tcBorders>
              <w:right w:val="single" w:sz="4" w:space="0" w:color="auto"/>
            </w:tcBorders>
            <w:vAlign w:val="center"/>
          </w:tcPr>
          <w:p w14:paraId="41F68C35" w14:textId="77777777" w:rsidR="00E6761C" w:rsidRPr="00575AF5" w:rsidRDefault="00E6761C" w:rsidP="00057F4E">
            <w:pPr>
              <w:rPr>
                <w:rFonts w:ascii="Arial" w:hAnsi="Arial" w:cs="Arial"/>
              </w:rPr>
            </w:pPr>
            <w:r w:rsidRPr="00575AF5">
              <w:rPr>
                <w:rFonts w:ascii="Arial" w:hAnsi="Arial" w:cs="Arial"/>
              </w:rPr>
              <w:t>11</w:t>
            </w:r>
          </w:p>
        </w:tc>
        <w:tc>
          <w:tcPr>
            <w:tcW w:w="5156" w:type="dxa"/>
            <w:tcBorders>
              <w:top w:val="single" w:sz="4" w:space="0" w:color="auto"/>
              <w:left w:val="single" w:sz="4" w:space="0" w:color="auto"/>
              <w:bottom w:val="single" w:sz="4" w:space="0" w:color="auto"/>
              <w:right w:val="single" w:sz="4" w:space="0" w:color="auto"/>
            </w:tcBorders>
            <w:vAlign w:val="center"/>
          </w:tcPr>
          <w:p w14:paraId="2A6DA9B8" w14:textId="77777777" w:rsidR="00E6761C" w:rsidRPr="00575AF5" w:rsidRDefault="00E6761C" w:rsidP="00057F4E">
            <w:pPr>
              <w:rPr>
                <w:rFonts w:ascii="Arial" w:hAnsi="Arial" w:cs="Arial"/>
                <w:sz w:val="20"/>
                <w:szCs w:val="20"/>
              </w:rPr>
            </w:pPr>
            <w:r w:rsidRPr="00575AF5">
              <w:rPr>
                <w:rFonts w:ascii="Arial" w:hAnsi="Arial" w:cs="Arial"/>
                <w:sz w:val="20"/>
                <w:szCs w:val="20"/>
              </w:rPr>
              <w:t>Equerres</w:t>
            </w:r>
            <w:r w:rsidRPr="00575AF5">
              <w:rPr>
                <w:rFonts w:ascii="Arial" w:hAnsi="Arial" w:cs="Arial"/>
                <w:color w:val="000000"/>
                <w:sz w:val="20"/>
                <w:szCs w:val="20"/>
              </w:rPr>
              <w:t xml:space="preserve"> pour tableau en matière plastique 60 cm</w:t>
            </w:r>
            <w:r w:rsidRPr="00575AF5">
              <w:rPr>
                <w:rFonts w:ascii="Arial" w:hAnsi="Arial" w:cs="Arial"/>
                <w:color w:val="000000"/>
                <w:sz w:val="20"/>
                <w:szCs w:val="20"/>
              </w:rPr>
              <w:br/>
              <w:t>(graduée)</w:t>
            </w:r>
          </w:p>
        </w:tc>
        <w:tc>
          <w:tcPr>
            <w:tcW w:w="1147" w:type="dxa"/>
            <w:tcBorders>
              <w:top w:val="single" w:sz="4" w:space="0" w:color="auto"/>
              <w:left w:val="nil"/>
              <w:bottom w:val="single" w:sz="4" w:space="0" w:color="auto"/>
              <w:right w:val="single" w:sz="4" w:space="0" w:color="auto"/>
            </w:tcBorders>
            <w:vAlign w:val="center"/>
          </w:tcPr>
          <w:p w14:paraId="4C14C7DE"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nil"/>
              <w:bottom w:val="single" w:sz="4" w:space="0" w:color="auto"/>
              <w:right w:val="single" w:sz="4" w:space="0" w:color="auto"/>
            </w:tcBorders>
            <w:vAlign w:val="center"/>
          </w:tcPr>
          <w:p w14:paraId="54446930"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tcBorders>
              <w:top w:val="single" w:sz="4" w:space="0" w:color="auto"/>
            </w:tcBorders>
            <w:vAlign w:val="center"/>
          </w:tcPr>
          <w:p w14:paraId="5F843299" w14:textId="77777777" w:rsidR="00E6761C" w:rsidRPr="00575AF5" w:rsidRDefault="00E6761C" w:rsidP="00057F4E">
            <w:pPr>
              <w:rPr>
                <w:rFonts w:ascii="Arial" w:hAnsi="Arial" w:cs="Arial"/>
                <w:b/>
              </w:rPr>
            </w:pPr>
          </w:p>
        </w:tc>
        <w:tc>
          <w:tcPr>
            <w:tcW w:w="992" w:type="dxa"/>
            <w:vAlign w:val="center"/>
          </w:tcPr>
          <w:p w14:paraId="6D960174" w14:textId="77777777" w:rsidR="00E6761C" w:rsidRPr="00575AF5" w:rsidRDefault="00E6761C" w:rsidP="00057F4E">
            <w:pPr>
              <w:rPr>
                <w:rFonts w:ascii="Arial" w:hAnsi="Arial" w:cs="Arial"/>
                <w:b/>
              </w:rPr>
            </w:pPr>
          </w:p>
        </w:tc>
        <w:tc>
          <w:tcPr>
            <w:tcW w:w="2410" w:type="dxa"/>
            <w:vAlign w:val="center"/>
          </w:tcPr>
          <w:p w14:paraId="2EC2B23B"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126" w:type="dxa"/>
            <w:vAlign w:val="center"/>
          </w:tcPr>
          <w:p w14:paraId="7E3C5B45"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6F7D7F7E" w14:textId="77777777" w:rsidTr="00057F4E">
        <w:trPr>
          <w:trHeight w:val="443"/>
        </w:trPr>
        <w:tc>
          <w:tcPr>
            <w:tcW w:w="927" w:type="dxa"/>
            <w:tcBorders>
              <w:right w:val="single" w:sz="4" w:space="0" w:color="auto"/>
            </w:tcBorders>
            <w:vAlign w:val="center"/>
          </w:tcPr>
          <w:p w14:paraId="79D4E4FB" w14:textId="77777777" w:rsidR="00E6761C" w:rsidRPr="00575AF5" w:rsidRDefault="00E6761C" w:rsidP="00057F4E">
            <w:pPr>
              <w:rPr>
                <w:rFonts w:ascii="Arial" w:hAnsi="Arial" w:cs="Arial"/>
              </w:rPr>
            </w:pPr>
            <w:r w:rsidRPr="00575AF5">
              <w:rPr>
                <w:rFonts w:ascii="Arial" w:hAnsi="Arial" w:cs="Arial"/>
              </w:rPr>
              <w:t>12</w:t>
            </w:r>
          </w:p>
        </w:tc>
        <w:tc>
          <w:tcPr>
            <w:tcW w:w="5156" w:type="dxa"/>
            <w:tcBorders>
              <w:top w:val="single" w:sz="4" w:space="0" w:color="auto"/>
              <w:left w:val="single" w:sz="4" w:space="0" w:color="auto"/>
              <w:bottom w:val="single" w:sz="4" w:space="0" w:color="auto"/>
              <w:right w:val="single" w:sz="4" w:space="0" w:color="auto"/>
            </w:tcBorders>
            <w:vAlign w:val="center"/>
          </w:tcPr>
          <w:p w14:paraId="776173C8"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 </w:t>
            </w:r>
            <w:r w:rsidRPr="00575AF5">
              <w:rPr>
                <w:rFonts w:ascii="Arial" w:hAnsi="Arial" w:cs="Arial"/>
                <w:color w:val="000000"/>
                <w:sz w:val="20"/>
                <w:szCs w:val="20"/>
              </w:rPr>
              <w:t>Un rapporteur demi-cercle pour tableau, en matière plastique, gradué 180 degrés.</w:t>
            </w:r>
          </w:p>
        </w:tc>
        <w:tc>
          <w:tcPr>
            <w:tcW w:w="1147" w:type="dxa"/>
            <w:tcBorders>
              <w:top w:val="single" w:sz="4" w:space="0" w:color="auto"/>
              <w:left w:val="single" w:sz="4" w:space="0" w:color="auto"/>
              <w:bottom w:val="single" w:sz="4" w:space="0" w:color="auto"/>
              <w:right w:val="single" w:sz="4" w:space="0" w:color="auto"/>
            </w:tcBorders>
            <w:vAlign w:val="center"/>
          </w:tcPr>
          <w:p w14:paraId="70A3B092"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single" w:sz="4" w:space="0" w:color="auto"/>
              <w:bottom w:val="single" w:sz="4" w:space="0" w:color="auto"/>
              <w:right w:val="single" w:sz="4" w:space="0" w:color="auto"/>
            </w:tcBorders>
            <w:vAlign w:val="center"/>
          </w:tcPr>
          <w:p w14:paraId="52B9C70D"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vAlign w:val="center"/>
          </w:tcPr>
          <w:p w14:paraId="3C161ADC" w14:textId="77777777" w:rsidR="00E6761C" w:rsidRPr="00575AF5" w:rsidRDefault="00E6761C" w:rsidP="00057F4E">
            <w:pPr>
              <w:rPr>
                <w:rFonts w:ascii="Arial" w:hAnsi="Arial" w:cs="Arial"/>
                <w:b/>
              </w:rPr>
            </w:pPr>
          </w:p>
        </w:tc>
        <w:tc>
          <w:tcPr>
            <w:tcW w:w="992" w:type="dxa"/>
            <w:vAlign w:val="center"/>
          </w:tcPr>
          <w:p w14:paraId="37113B4B" w14:textId="77777777" w:rsidR="00E6761C" w:rsidRPr="00575AF5" w:rsidRDefault="00E6761C" w:rsidP="00057F4E">
            <w:pPr>
              <w:rPr>
                <w:rFonts w:ascii="Arial" w:hAnsi="Arial" w:cs="Arial"/>
                <w:b/>
              </w:rPr>
            </w:pPr>
          </w:p>
        </w:tc>
        <w:tc>
          <w:tcPr>
            <w:tcW w:w="2410" w:type="dxa"/>
            <w:vAlign w:val="center"/>
          </w:tcPr>
          <w:p w14:paraId="2B1C9021"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gopela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126" w:type="dxa"/>
            <w:vAlign w:val="center"/>
          </w:tcPr>
          <w:p w14:paraId="01D1FA57"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7A4E935B" w14:textId="77777777" w:rsidTr="00057F4E">
        <w:trPr>
          <w:trHeight w:val="443"/>
        </w:trPr>
        <w:tc>
          <w:tcPr>
            <w:tcW w:w="927" w:type="dxa"/>
            <w:tcBorders>
              <w:right w:val="single" w:sz="4" w:space="0" w:color="auto"/>
            </w:tcBorders>
            <w:vAlign w:val="center"/>
          </w:tcPr>
          <w:p w14:paraId="3C910534" w14:textId="77777777" w:rsidR="00E6761C" w:rsidRPr="00575AF5" w:rsidRDefault="00E6761C" w:rsidP="00057F4E">
            <w:pPr>
              <w:rPr>
                <w:rFonts w:ascii="Arial" w:hAnsi="Arial" w:cs="Arial"/>
              </w:rPr>
            </w:pPr>
            <w:r w:rsidRPr="00575AF5">
              <w:rPr>
                <w:rFonts w:ascii="Arial" w:hAnsi="Arial" w:cs="Arial"/>
              </w:rPr>
              <w:t>13</w:t>
            </w:r>
          </w:p>
        </w:tc>
        <w:tc>
          <w:tcPr>
            <w:tcW w:w="5156" w:type="dxa"/>
            <w:tcBorders>
              <w:top w:val="single" w:sz="4" w:space="0" w:color="auto"/>
              <w:left w:val="single" w:sz="4" w:space="0" w:color="auto"/>
              <w:bottom w:val="single" w:sz="4" w:space="0" w:color="auto"/>
              <w:right w:val="single" w:sz="4" w:space="0" w:color="auto"/>
            </w:tcBorders>
            <w:vAlign w:val="center"/>
          </w:tcPr>
          <w:p w14:paraId="2281732F" w14:textId="77777777" w:rsidR="00E6761C" w:rsidRPr="00575AF5" w:rsidRDefault="00E6761C" w:rsidP="00057F4E">
            <w:pPr>
              <w:rPr>
                <w:rFonts w:ascii="Arial" w:hAnsi="Arial" w:cs="Arial"/>
                <w:sz w:val="20"/>
                <w:szCs w:val="20"/>
              </w:rPr>
            </w:pPr>
            <w:r w:rsidRPr="00575AF5">
              <w:rPr>
                <w:rFonts w:ascii="Arial" w:hAnsi="Arial" w:cs="Arial"/>
                <w:sz w:val="20"/>
                <w:szCs w:val="20"/>
              </w:rPr>
              <w:t>Compas</w:t>
            </w:r>
            <w:r w:rsidRPr="00575AF5">
              <w:rPr>
                <w:rFonts w:ascii="Arial" w:hAnsi="Arial" w:cs="Arial"/>
                <w:color w:val="000000"/>
                <w:sz w:val="20"/>
                <w:szCs w:val="20"/>
              </w:rPr>
              <w:t xml:space="preserve"> pour tableau à craie en matière plastique</w:t>
            </w:r>
          </w:p>
        </w:tc>
        <w:tc>
          <w:tcPr>
            <w:tcW w:w="1147" w:type="dxa"/>
            <w:tcBorders>
              <w:top w:val="single" w:sz="4" w:space="0" w:color="auto"/>
              <w:left w:val="nil"/>
              <w:bottom w:val="single" w:sz="4" w:space="0" w:color="auto"/>
              <w:right w:val="single" w:sz="4" w:space="0" w:color="auto"/>
            </w:tcBorders>
            <w:vAlign w:val="center"/>
          </w:tcPr>
          <w:p w14:paraId="5B2C9D00"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single" w:sz="4" w:space="0" w:color="auto"/>
              <w:left w:val="nil"/>
              <w:bottom w:val="single" w:sz="4" w:space="0" w:color="auto"/>
              <w:right w:val="single" w:sz="4" w:space="0" w:color="auto"/>
            </w:tcBorders>
            <w:vAlign w:val="center"/>
          </w:tcPr>
          <w:p w14:paraId="598FFB6A"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vAlign w:val="center"/>
          </w:tcPr>
          <w:p w14:paraId="03ACF95D" w14:textId="77777777" w:rsidR="00E6761C" w:rsidRPr="00575AF5" w:rsidRDefault="00E6761C" w:rsidP="00057F4E">
            <w:pPr>
              <w:rPr>
                <w:rFonts w:ascii="Arial" w:hAnsi="Arial" w:cs="Arial"/>
                <w:b/>
              </w:rPr>
            </w:pPr>
          </w:p>
        </w:tc>
        <w:tc>
          <w:tcPr>
            <w:tcW w:w="992" w:type="dxa"/>
            <w:vAlign w:val="center"/>
          </w:tcPr>
          <w:p w14:paraId="1DE70ED3" w14:textId="77777777" w:rsidR="00E6761C" w:rsidRPr="00575AF5" w:rsidRDefault="00E6761C" w:rsidP="00057F4E">
            <w:pPr>
              <w:rPr>
                <w:rFonts w:ascii="Arial" w:hAnsi="Arial" w:cs="Arial"/>
                <w:b/>
              </w:rPr>
            </w:pPr>
          </w:p>
        </w:tc>
        <w:tc>
          <w:tcPr>
            <w:tcW w:w="2410" w:type="dxa"/>
            <w:vAlign w:val="center"/>
          </w:tcPr>
          <w:p w14:paraId="4430644F"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126" w:type="dxa"/>
            <w:vAlign w:val="center"/>
          </w:tcPr>
          <w:p w14:paraId="0F84F242"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4A289D45" w14:textId="77777777" w:rsidTr="00057F4E">
        <w:trPr>
          <w:trHeight w:val="443"/>
        </w:trPr>
        <w:tc>
          <w:tcPr>
            <w:tcW w:w="927" w:type="dxa"/>
            <w:tcBorders>
              <w:right w:val="single" w:sz="4" w:space="0" w:color="auto"/>
            </w:tcBorders>
            <w:vAlign w:val="center"/>
          </w:tcPr>
          <w:p w14:paraId="337811E8" w14:textId="77777777" w:rsidR="00E6761C" w:rsidRPr="00575AF5" w:rsidRDefault="00E6761C" w:rsidP="00057F4E">
            <w:pPr>
              <w:rPr>
                <w:rFonts w:ascii="Arial" w:hAnsi="Arial" w:cs="Arial"/>
              </w:rPr>
            </w:pPr>
            <w:r w:rsidRPr="00575AF5">
              <w:rPr>
                <w:rFonts w:ascii="Arial" w:hAnsi="Arial" w:cs="Arial"/>
              </w:rPr>
              <w:t>14</w:t>
            </w:r>
          </w:p>
        </w:tc>
        <w:tc>
          <w:tcPr>
            <w:tcW w:w="5156" w:type="dxa"/>
            <w:tcBorders>
              <w:top w:val="nil"/>
              <w:left w:val="single" w:sz="4" w:space="0" w:color="auto"/>
              <w:bottom w:val="single" w:sz="4" w:space="0" w:color="auto"/>
              <w:right w:val="single" w:sz="4" w:space="0" w:color="auto"/>
            </w:tcBorders>
            <w:vAlign w:val="center"/>
          </w:tcPr>
          <w:p w14:paraId="2053B0E6" w14:textId="77777777" w:rsidR="00E6761C" w:rsidRPr="00575AF5" w:rsidRDefault="00E6761C" w:rsidP="00057F4E">
            <w:pPr>
              <w:rPr>
                <w:rFonts w:ascii="Arial" w:hAnsi="Arial" w:cs="Arial"/>
                <w:sz w:val="20"/>
                <w:szCs w:val="20"/>
              </w:rPr>
            </w:pPr>
            <w:r w:rsidRPr="00575AF5">
              <w:rPr>
                <w:rFonts w:ascii="Arial" w:hAnsi="Arial" w:cs="Arial"/>
                <w:sz w:val="20"/>
                <w:szCs w:val="20"/>
              </w:rPr>
              <w:t>Cantines pédagogiques (</w:t>
            </w:r>
            <w:r w:rsidRPr="00575AF5">
              <w:rPr>
                <w:rFonts w:ascii="Arial" w:hAnsi="Arial" w:cs="Arial"/>
                <w:color w:val="000000"/>
                <w:sz w:val="20"/>
                <w:szCs w:val="20"/>
              </w:rPr>
              <w:t xml:space="preserve">Malles locales en fer, longueur 70 cm, largeur 45cm, hauteur 45cm, volume utile environ 140 litres, tôle galvanisée épaisseur 0,6 – 0,8 </w:t>
            </w:r>
            <w:proofErr w:type="gramStart"/>
            <w:r w:rsidRPr="00575AF5">
              <w:rPr>
                <w:rFonts w:ascii="Arial" w:hAnsi="Arial" w:cs="Arial"/>
                <w:color w:val="000000"/>
                <w:sz w:val="20"/>
                <w:szCs w:val="20"/>
              </w:rPr>
              <w:t>mm résistante</w:t>
            </w:r>
            <w:proofErr w:type="gramEnd"/>
            <w:r w:rsidRPr="00575AF5">
              <w:rPr>
                <w:rFonts w:ascii="Arial" w:hAnsi="Arial" w:cs="Arial"/>
                <w:color w:val="000000"/>
                <w:sz w:val="20"/>
                <w:szCs w:val="20"/>
              </w:rPr>
              <w:t xml:space="preserve"> à la corrosion et aux chocs</w:t>
            </w:r>
            <w:r w:rsidRPr="00575AF5">
              <w:rPr>
                <w:rFonts w:ascii="Arial" w:hAnsi="Arial" w:cs="Arial"/>
                <w:sz w:val="20"/>
                <w:szCs w:val="20"/>
              </w:rPr>
              <w:t xml:space="preserve"> avec livres et guide du </w:t>
            </w:r>
            <w:proofErr w:type="gramStart"/>
            <w:r w:rsidRPr="00575AF5">
              <w:rPr>
                <w:rFonts w:ascii="Arial" w:hAnsi="Arial" w:cs="Arial"/>
                <w:sz w:val="20"/>
                <w:szCs w:val="20"/>
              </w:rPr>
              <w:t>formel:</w:t>
            </w:r>
            <w:proofErr w:type="gramEnd"/>
            <w:r w:rsidRPr="00575AF5">
              <w:rPr>
                <w:rFonts w:ascii="Arial" w:hAnsi="Arial" w:cs="Arial"/>
                <w:sz w:val="20"/>
                <w:szCs w:val="20"/>
              </w:rPr>
              <w:t xml:space="preserve"> Lecture 1ere a 3eme, Math 1ere a 3eme, ECM 3enne)</w:t>
            </w:r>
          </w:p>
        </w:tc>
        <w:tc>
          <w:tcPr>
            <w:tcW w:w="1147" w:type="dxa"/>
            <w:tcBorders>
              <w:top w:val="nil"/>
              <w:left w:val="nil"/>
              <w:bottom w:val="single" w:sz="4" w:space="0" w:color="auto"/>
              <w:right w:val="single" w:sz="4" w:space="0" w:color="auto"/>
            </w:tcBorders>
            <w:vAlign w:val="center"/>
          </w:tcPr>
          <w:p w14:paraId="45B62333"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418" w:type="dxa"/>
            <w:tcBorders>
              <w:top w:val="nil"/>
              <w:left w:val="nil"/>
              <w:bottom w:val="single" w:sz="4" w:space="0" w:color="auto"/>
              <w:right w:val="single" w:sz="4" w:space="0" w:color="auto"/>
            </w:tcBorders>
            <w:vAlign w:val="center"/>
          </w:tcPr>
          <w:p w14:paraId="7771257A"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15</w:t>
            </w:r>
          </w:p>
        </w:tc>
        <w:tc>
          <w:tcPr>
            <w:tcW w:w="1559" w:type="dxa"/>
            <w:vAlign w:val="center"/>
          </w:tcPr>
          <w:p w14:paraId="4AB7C43D" w14:textId="77777777" w:rsidR="00E6761C" w:rsidRPr="00575AF5" w:rsidRDefault="00E6761C" w:rsidP="00057F4E">
            <w:pPr>
              <w:rPr>
                <w:rFonts w:ascii="Arial" w:hAnsi="Arial" w:cs="Arial"/>
                <w:b/>
              </w:rPr>
            </w:pPr>
          </w:p>
        </w:tc>
        <w:tc>
          <w:tcPr>
            <w:tcW w:w="992" w:type="dxa"/>
            <w:vAlign w:val="center"/>
          </w:tcPr>
          <w:p w14:paraId="06F02903" w14:textId="77777777" w:rsidR="00E6761C" w:rsidRPr="00575AF5" w:rsidRDefault="00E6761C" w:rsidP="00057F4E">
            <w:pPr>
              <w:rPr>
                <w:rFonts w:ascii="Arial" w:hAnsi="Arial" w:cs="Arial"/>
                <w:b/>
              </w:rPr>
            </w:pPr>
          </w:p>
        </w:tc>
        <w:tc>
          <w:tcPr>
            <w:tcW w:w="2410" w:type="dxa"/>
            <w:vAlign w:val="center"/>
          </w:tcPr>
          <w:p w14:paraId="46620B31"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gopela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126" w:type="dxa"/>
            <w:vAlign w:val="center"/>
          </w:tcPr>
          <w:p w14:paraId="3A542BFF"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bl>
    <w:p w14:paraId="13262C6C" w14:textId="77777777" w:rsidR="00E6761C" w:rsidRPr="00575AF5" w:rsidRDefault="00E6761C" w:rsidP="00E6761C">
      <w:pPr>
        <w:tabs>
          <w:tab w:val="left" w:pos="8280"/>
        </w:tabs>
        <w:suppressAutoHyphens/>
        <w:jc w:val="both"/>
        <w:rPr>
          <w:rFonts w:ascii="Arial" w:hAnsi="Arial" w:cs="Arial"/>
        </w:rPr>
      </w:pPr>
    </w:p>
    <w:p w14:paraId="3A82E23B" w14:textId="77777777" w:rsidR="00E6761C" w:rsidRPr="00575AF5" w:rsidRDefault="00E6761C" w:rsidP="00E6761C">
      <w:pPr>
        <w:suppressAutoHyphens/>
        <w:jc w:val="both"/>
        <w:rPr>
          <w:rFonts w:ascii="Arial" w:hAnsi="Arial" w:cs="Arial"/>
          <w:b/>
          <w:u w:val="single"/>
        </w:rPr>
      </w:pPr>
      <w:r w:rsidRPr="00575AF5">
        <w:rPr>
          <w:rFonts w:ascii="Arial" w:hAnsi="Arial" w:cs="Arial"/>
          <w:b/>
          <w:u w:val="single"/>
        </w:rPr>
        <w:t>Matériels pédagogiques pour les enseignants des écoles</w:t>
      </w:r>
    </w:p>
    <w:p w14:paraId="0189EFB3" w14:textId="77777777" w:rsidR="00D4081D" w:rsidRPr="00575AF5" w:rsidRDefault="00D4081D" w:rsidP="00E6761C">
      <w:pPr>
        <w:tabs>
          <w:tab w:val="left" w:pos="8280"/>
        </w:tabs>
        <w:suppressAutoHyphens/>
        <w:jc w:val="both"/>
        <w:rPr>
          <w:rFonts w:ascii="Arial" w:hAnsi="Arial" w:cs="Arial"/>
        </w:rPr>
      </w:pPr>
    </w:p>
    <w:tbl>
      <w:tblPr>
        <w:tblW w:w="15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5208"/>
        <w:gridCol w:w="1348"/>
        <w:gridCol w:w="1252"/>
        <w:gridCol w:w="1276"/>
        <w:gridCol w:w="1134"/>
        <w:gridCol w:w="2268"/>
        <w:gridCol w:w="2165"/>
      </w:tblGrid>
      <w:tr w:rsidR="00E6761C" w:rsidRPr="00057F4E" w14:paraId="5E6453E0" w14:textId="77777777" w:rsidTr="00057F4E">
        <w:trPr>
          <w:trHeight w:val="667"/>
        </w:trPr>
        <w:tc>
          <w:tcPr>
            <w:tcW w:w="1123" w:type="dxa"/>
            <w:vMerge w:val="restart"/>
            <w:vAlign w:val="center"/>
          </w:tcPr>
          <w:p w14:paraId="5BB938A2" w14:textId="77777777" w:rsidR="00E6761C" w:rsidRPr="00575AF5" w:rsidRDefault="00E6761C" w:rsidP="00057F4E">
            <w:pPr>
              <w:jc w:val="center"/>
              <w:rPr>
                <w:rFonts w:ascii="Arial" w:hAnsi="Arial" w:cs="Arial"/>
                <w:b/>
              </w:rPr>
            </w:pPr>
            <w:r w:rsidRPr="00575AF5">
              <w:rPr>
                <w:rFonts w:ascii="Arial" w:hAnsi="Arial" w:cs="Arial"/>
                <w:b/>
              </w:rPr>
              <w:t>N°</w:t>
            </w:r>
          </w:p>
        </w:tc>
        <w:tc>
          <w:tcPr>
            <w:tcW w:w="5208" w:type="dxa"/>
            <w:vMerge w:val="restart"/>
            <w:vAlign w:val="center"/>
          </w:tcPr>
          <w:p w14:paraId="6BBE7EAF" w14:textId="77777777" w:rsidR="00E6761C" w:rsidRPr="00575AF5" w:rsidRDefault="00E6761C" w:rsidP="00057F4E">
            <w:pPr>
              <w:jc w:val="center"/>
              <w:rPr>
                <w:rFonts w:ascii="Arial" w:hAnsi="Arial" w:cs="Arial"/>
                <w:b/>
              </w:rPr>
            </w:pPr>
            <w:r w:rsidRPr="00575AF5">
              <w:rPr>
                <w:rFonts w:ascii="Arial" w:hAnsi="Arial" w:cs="Arial"/>
                <w:b/>
              </w:rPr>
              <w:t>Désignation</w:t>
            </w:r>
          </w:p>
        </w:tc>
        <w:tc>
          <w:tcPr>
            <w:tcW w:w="1348" w:type="dxa"/>
            <w:vMerge w:val="restart"/>
            <w:vAlign w:val="center"/>
          </w:tcPr>
          <w:p w14:paraId="060EE5A1" w14:textId="77777777" w:rsidR="00E6761C" w:rsidRPr="00575AF5" w:rsidRDefault="00E6761C" w:rsidP="00057F4E">
            <w:pPr>
              <w:jc w:val="center"/>
              <w:rPr>
                <w:rFonts w:ascii="Arial" w:hAnsi="Arial" w:cs="Arial"/>
                <w:b/>
              </w:rPr>
            </w:pPr>
            <w:r w:rsidRPr="00575AF5">
              <w:rPr>
                <w:rFonts w:ascii="Arial" w:hAnsi="Arial" w:cs="Arial"/>
                <w:b/>
              </w:rPr>
              <w:t>Unité</w:t>
            </w:r>
          </w:p>
        </w:tc>
        <w:tc>
          <w:tcPr>
            <w:tcW w:w="1252" w:type="dxa"/>
            <w:vMerge w:val="restart"/>
            <w:vAlign w:val="center"/>
          </w:tcPr>
          <w:p w14:paraId="048C1441" w14:textId="77777777" w:rsidR="00E6761C" w:rsidRPr="00575AF5" w:rsidRDefault="00E6761C" w:rsidP="00057F4E">
            <w:pPr>
              <w:jc w:val="center"/>
              <w:rPr>
                <w:rFonts w:ascii="Arial" w:hAnsi="Arial" w:cs="Arial"/>
                <w:b/>
              </w:rPr>
            </w:pPr>
            <w:r w:rsidRPr="00575AF5">
              <w:rPr>
                <w:rFonts w:ascii="Arial" w:hAnsi="Arial" w:cs="Arial"/>
                <w:b/>
              </w:rPr>
              <w:t>Quantité</w:t>
            </w:r>
          </w:p>
        </w:tc>
        <w:tc>
          <w:tcPr>
            <w:tcW w:w="1276" w:type="dxa"/>
            <w:vMerge w:val="restart"/>
            <w:vAlign w:val="center"/>
          </w:tcPr>
          <w:p w14:paraId="0CF1AF06" w14:textId="77777777" w:rsidR="00E6761C" w:rsidRPr="00575AF5" w:rsidRDefault="00E6761C" w:rsidP="00057F4E">
            <w:pPr>
              <w:jc w:val="center"/>
              <w:rPr>
                <w:rFonts w:ascii="Arial" w:hAnsi="Arial" w:cs="Arial"/>
                <w:b/>
              </w:rPr>
            </w:pPr>
            <w:r w:rsidRPr="00575AF5">
              <w:rPr>
                <w:rFonts w:ascii="Arial" w:hAnsi="Arial" w:cs="Arial"/>
                <w:b/>
              </w:rPr>
              <w:t>Prix Unitaire en Chiffre</w:t>
            </w:r>
          </w:p>
        </w:tc>
        <w:tc>
          <w:tcPr>
            <w:tcW w:w="1134" w:type="dxa"/>
            <w:vMerge w:val="restart"/>
            <w:vAlign w:val="center"/>
          </w:tcPr>
          <w:p w14:paraId="2ED42F81" w14:textId="77777777" w:rsidR="00E6761C" w:rsidRPr="00575AF5" w:rsidRDefault="00E6761C" w:rsidP="00057F4E">
            <w:pPr>
              <w:jc w:val="center"/>
              <w:rPr>
                <w:rFonts w:ascii="Arial" w:hAnsi="Arial" w:cs="Arial"/>
                <w:b/>
              </w:rPr>
            </w:pPr>
            <w:r w:rsidRPr="00575AF5">
              <w:rPr>
                <w:rFonts w:ascii="Arial" w:hAnsi="Arial" w:cs="Arial"/>
                <w:b/>
              </w:rPr>
              <w:t>Prix Unitaire en Lettre</w:t>
            </w:r>
          </w:p>
        </w:tc>
        <w:tc>
          <w:tcPr>
            <w:tcW w:w="4433" w:type="dxa"/>
            <w:gridSpan w:val="2"/>
            <w:vAlign w:val="center"/>
          </w:tcPr>
          <w:p w14:paraId="1D2F35CB" w14:textId="77777777" w:rsidR="00E6761C" w:rsidRPr="00575AF5" w:rsidRDefault="00E6761C" w:rsidP="00057F4E">
            <w:pPr>
              <w:jc w:val="center"/>
              <w:rPr>
                <w:rFonts w:ascii="Arial" w:hAnsi="Arial" w:cs="Arial"/>
                <w:b/>
              </w:rPr>
            </w:pPr>
            <w:r w:rsidRPr="00575AF5">
              <w:rPr>
                <w:rFonts w:ascii="Arial" w:hAnsi="Arial" w:cs="Arial"/>
                <w:b/>
              </w:rPr>
              <w:t>Lieu de livraison</w:t>
            </w:r>
          </w:p>
          <w:p w14:paraId="372F5CA0" w14:textId="77777777" w:rsidR="00E6761C" w:rsidRPr="00575AF5" w:rsidRDefault="00E6761C" w:rsidP="00057F4E">
            <w:pPr>
              <w:jc w:val="center"/>
              <w:rPr>
                <w:rFonts w:ascii="Arial" w:hAnsi="Arial" w:cs="Arial"/>
                <w:b/>
              </w:rPr>
            </w:pPr>
          </w:p>
          <w:p w14:paraId="2F014296" w14:textId="77777777" w:rsidR="00E6761C" w:rsidRPr="00575AF5" w:rsidRDefault="00E6761C" w:rsidP="00057F4E">
            <w:pPr>
              <w:jc w:val="center"/>
              <w:rPr>
                <w:rFonts w:ascii="Arial" w:hAnsi="Arial" w:cs="Arial"/>
                <w:b/>
              </w:rPr>
            </w:pPr>
          </w:p>
        </w:tc>
      </w:tr>
      <w:tr w:rsidR="00E6761C" w:rsidRPr="00057F4E" w14:paraId="4C57AD2C" w14:textId="77777777" w:rsidTr="00057F4E">
        <w:trPr>
          <w:trHeight w:val="667"/>
        </w:trPr>
        <w:tc>
          <w:tcPr>
            <w:tcW w:w="1123" w:type="dxa"/>
            <w:vMerge/>
          </w:tcPr>
          <w:p w14:paraId="49F29AFB" w14:textId="77777777" w:rsidR="00E6761C" w:rsidRPr="00575AF5" w:rsidRDefault="00E6761C" w:rsidP="00057F4E">
            <w:pPr>
              <w:jc w:val="center"/>
              <w:rPr>
                <w:rFonts w:ascii="Arial" w:hAnsi="Arial" w:cs="Arial"/>
                <w:b/>
              </w:rPr>
            </w:pPr>
          </w:p>
        </w:tc>
        <w:tc>
          <w:tcPr>
            <w:tcW w:w="5208" w:type="dxa"/>
            <w:vMerge/>
            <w:tcBorders>
              <w:bottom w:val="single" w:sz="4" w:space="0" w:color="auto"/>
            </w:tcBorders>
          </w:tcPr>
          <w:p w14:paraId="7B306A85" w14:textId="77777777" w:rsidR="00E6761C" w:rsidRPr="00575AF5" w:rsidRDefault="00E6761C" w:rsidP="00057F4E">
            <w:pPr>
              <w:jc w:val="center"/>
              <w:rPr>
                <w:rFonts w:ascii="Arial" w:hAnsi="Arial" w:cs="Arial"/>
                <w:b/>
              </w:rPr>
            </w:pPr>
          </w:p>
        </w:tc>
        <w:tc>
          <w:tcPr>
            <w:tcW w:w="1348" w:type="dxa"/>
            <w:vMerge/>
          </w:tcPr>
          <w:p w14:paraId="0B735A45" w14:textId="77777777" w:rsidR="00E6761C" w:rsidRPr="00575AF5" w:rsidRDefault="00E6761C" w:rsidP="00057F4E">
            <w:pPr>
              <w:jc w:val="center"/>
              <w:rPr>
                <w:rFonts w:ascii="Arial" w:hAnsi="Arial" w:cs="Arial"/>
                <w:b/>
              </w:rPr>
            </w:pPr>
          </w:p>
        </w:tc>
        <w:tc>
          <w:tcPr>
            <w:tcW w:w="1252" w:type="dxa"/>
            <w:vMerge/>
            <w:tcBorders>
              <w:bottom w:val="single" w:sz="4" w:space="0" w:color="auto"/>
            </w:tcBorders>
          </w:tcPr>
          <w:p w14:paraId="635AB68C" w14:textId="77777777" w:rsidR="00E6761C" w:rsidRPr="00575AF5" w:rsidRDefault="00E6761C" w:rsidP="00057F4E">
            <w:pPr>
              <w:jc w:val="center"/>
              <w:rPr>
                <w:rFonts w:ascii="Arial" w:hAnsi="Arial" w:cs="Arial"/>
                <w:b/>
              </w:rPr>
            </w:pPr>
          </w:p>
        </w:tc>
        <w:tc>
          <w:tcPr>
            <w:tcW w:w="1276" w:type="dxa"/>
            <w:vMerge/>
          </w:tcPr>
          <w:p w14:paraId="2A19FC84" w14:textId="77777777" w:rsidR="00E6761C" w:rsidRPr="00575AF5" w:rsidRDefault="00E6761C" w:rsidP="00057F4E">
            <w:pPr>
              <w:jc w:val="center"/>
              <w:rPr>
                <w:rFonts w:ascii="Arial" w:hAnsi="Arial" w:cs="Arial"/>
                <w:b/>
              </w:rPr>
            </w:pPr>
          </w:p>
        </w:tc>
        <w:tc>
          <w:tcPr>
            <w:tcW w:w="1134" w:type="dxa"/>
            <w:vMerge/>
          </w:tcPr>
          <w:p w14:paraId="41F91DC2" w14:textId="77777777" w:rsidR="00E6761C" w:rsidRPr="00575AF5" w:rsidRDefault="00E6761C" w:rsidP="00057F4E">
            <w:pPr>
              <w:jc w:val="center"/>
              <w:rPr>
                <w:rFonts w:ascii="Arial" w:hAnsi="Arial" w:cs="Arial"/>
                <w:b/>
              </w:rPr>
            </w:pPr>
          </w:p>
        </w:tc>
        <w:tc>
          <w:tcPr>
            <w:tcW w:w="2268" w:type="dxa"/>
            <w:vAlign w:val="center"/>
          </w:tcPr>
          <w:p w14:paraId="0CF77219" w14:textId="77777777" w:rsidR="00E6761C" w:rsidRPr="00575AF5" w:rsidRDefault="00E6761C" w:rsidP="00057F4E">
            <w:pPr>
              <w:jc w:val="center"/>
              <w:rPr>
                <w:rFonts w:ascii="Arial" w:hAnsi="Arial" w:cs="Arial"/>
                <w:b/>
              </w:rPr>
            </w:pPr>
            <w:r w:rsidRPr="00575AF5">
              <w:rPr>
                <w:rFonts w:ascii="Arial" w:hAnsi="Arial" w:cs="Arial"/>
                <w:b/>
              </w:rPr>
              <w:t>Kayes</w:t>
            </w:r>
          </w:p>
        </w:tc>
        <w:tc>
          <w:tcPr>
            <w:tcW w:w="2165" w:type="dxa"/>
            <w:vAlign w:val="center"/>
          </w:tcPr>
          <w:p w14:paraId="0BE0DBAA" w14:textId="77777777" w:rsidR="00E6761C" w:rsidRPr="00575AF5" w:rsidRDefault="00E6761C" w:rsidP="00057F4E">
            <w:pPr>
              <w:jc w:val="center"/>
              <w:rPr>
                <w:rFonts w:ascii="Arial" w:hAnsi="Arial" w:cs="Arial"/>
                <w:b/>
              </w:rPr>
            </w:pPr>
            <w:r w:rsidRPr="00575AF5">
              <w:rPr>
                <w:rFonts w:ascii="Arial" w:hAnsi="Arial" w:cs="Arial"/>
                <w:b/>
              </w:rPr>
              <w:t>Koulikoro</w:t>
            </w:r>
          </w:p>
        </w:tc>
      </w:tr>
      <w:tr w:rsidR="00D4081D" w:rsidRPr="00057F4E" w14:paraId="336070F8" w14:textId="77777777" w:rsidTr="008B3174">
        <w:trPr>
          <w:trHeight w:val="1138"/>
        </w:trPr>
        <w:tc>
          <w:tcPr>
            <w:tcW w:w="1123" w:type="dxa"/>
            <w:tcBorders>
              <w:bottom w:val="single" w:sz="4" w:space="0" w:color="auto"/>
              <w:right w:val="single" w:sz="4" w:space="0" w:color="auto"/>
            </w:tcBorders>
            <w:vAlign w:val="center"/>
          </w:tcPr>
          <w:p w14:paraId="50739B51" w14:textId="5E1E29F3" w:rsidR="00D4081D" w:rsidRPr="00575AF5" w:rsidRDefault="00D4081D" w:rsidP="00D4081D">
            <w:pPr>
              <w:rPr>
                <w:rFonts w:ascii="Arial" w:hAnsi="Arial" w:cs="Arial"/>
              </w:rPr>
            </w:pPr>
            <w:r>
              <w:rPr>
                <w:rFonts w:ascii="Arial" w:hAnsi="Arial" w:cs="Arial"/>
              </w:rPr>
              <w:t>1</w:t>
            </w:r>
          </w:p>
        </w:tc>
        <w:tc>
          <w:tcPr>
            <w:tcW w:w="5208" w:type="dxa"/>
            <w:tcBorders>
              <w:left w:val="single" w:sz="4" w:space="0" w:color="auto"/>
              <w:bottom w:val="single" w:sz="4" w:space="0" w:color="auto"/>
              <w:right w:val="single" w:sz="4" w:space="0" w:color="auto"/>
            </w:tcBorders>
            <w:vAlign w:val="center"/>
          </w:tcPr>
          <w:p w14:paraId="7E1A4A3D" w14:textId="6623A15B" w:rsidR="00D4081D" w:rsidRPr="00575AF5" w:rsidRDefault="00D4081D" w:rsidP="00D4081D">
            <w:pPr>
              <w:rPr>
                <w:rFonts w:ascii="Arial" w:hAnsi="Arial" w:cs="Arial"/>
                <w:sz w:val="20"/>
                <w:szCs w:val="20"/>
              </w:rPr>
            </w:pPr>
            <w:r w:rsidRPr="00575AF5">
              <w:rPr>
                <w:rFonts w:ascii="Arial" w:hAnsi="Arial" w:cs="Arial"/>
                <w:sz w:val="20"/>
                <w:szCs w:val="20"/>
              </w:rPr>
              <w:t>Malles pédagogiques (</w:t>
            </w:r>
            <w:r w:rsidRPr="00575AF5">
              <w:rPr>
                <w:rFonts w:ascii="Arial" w:hAnsi="Arial" w:cs="Arial"/>
                <w:color w:val="000000"/>
                <w:sz w:val="20"/>
                <w:szCs w:val="20"/>
              </w:rPr>
              <w:t xml:space="preserve">Malles locales en fer, longueur 70 cm, largeur 45cm, hauteur 45cm, volume utile environ 140 litres, tôle galvanisée épaisseur 0,6 – 0,8 </w:t>
            </w:r>
            <w:proofErr w:type="gramStart"/>
            <w:r w:rsidRPr="00575AF5">
              <w:rPr>
                <w:rFonts w:ascii="Arial" w:hAnsi="Arial" w:cs="Arial"/>
                <w:color w:val="000000"/>
                <w:sz w:val="20"/>
                <w:szCs w:val="20"/>
              </w:rPr>
              <w:t>mm résistante</w:t>
            </w:r>
            <w:proofErr w:type="gramEnd"/>
            <w:r w:rsidRPr="00575AF5">
              <w:rPr>
                <w:rFonts w:ascii="Arial" w:hAnsi="Arial" w:cs="Arial"/>
                <w:color w:val="000000"/>
                <w:sz w:val="20"/>
                <w:szCs w:val="20"/>
              </w:rPr>
              <w:t xml:space="preserve"> à la corrosion et aux chocs)</w:t>
            </w:r>
          </w:p>
        </w:tc>
        <w:tc>
          <w:tcPr>
            <w:tcW w:w="1348" w:type="dxa"/>
            <w:tcBorders>
              <w:left w:val="nil"/>
              <w:bottom w:val="single" w:sz="4" w:space="0" w:color="auto"/>
              <w:right w:val="single" w:sz="4" w:space="0" w:color="auto"/>
            </w:tcBorders>
            <w:vAlign w:val="center"/>
          </w:tcPr>
          <w:p w14:paraId="519F01DE" w14:textId="354EF93E" w:rsidR="00D4081D" w:rsidRPr="00575AF5" w:rsidRDefault="00D4081D" w:rsidP="00D4081D">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left w:val="nil"/>
              <w:bottom w:val="single" w:sz="4" w:space="0" w:color="auto"/>
              <w:right w:val="single" w:sz="4" w:space="0" w:color="auto"/>
            </w:tcBorders>
            <w:vAlign w:val="center"/>
          </w:tcPr>
          <w:p w14:paraId="5C17774A" w14:textId="31BC86EE" w:rsidR="00D4081D" w:rsidRPr="00575AF5" w:rsidRDefault="00D4081D" w:rsidP="00D4081D">
            <w:pPr>
              <w:rPr>
                <w:rFonts w:ascii="Arial" w:hAnsi="Arial" w:cs="Arial"/>
                <w:sz w:val="20"/>
                <w:szCs w:val="20"/>
              </w:rPr>
            </w:pPr>
            <w:r w:rsidRPr="00575AF5">
              <w:rPr>
                <w:rFonts w:ascii="Arial" w:hAnsi="Arial" w:cs="Arial"/>
                <w:sz w:val="20"/>
                <w:szCs w:val="20"/>
              </w:rPr>
              <w:t>100</w:t>
            </w:r>
          </w:p>
        </w:tc>
        <w:tc>
          <w:tcPr>
            <w:tcW w:w="1276" w:type="dxa"/>
            <w:tcBorders>
              <w:left w:val="single" w:sz="4" w:space="0" w:color="auto"/>
              <w:bottom w:val="single" w:sz="4" w:space="0" w:color="auto"/>
              <w:right w:val="single" w:sz="4" w:space="0" w:color="auto"/>
            </w:tcBorders>
            <w:vAlign w:val="center"/>
          </w:tcPr>
          <w:p w14:paraId="0B484354" w14:textId="77777777" w:rsidR="00D4081D" w:rsidRPr="00575AF5" w:rsidRDefault="00D4081D" w:rsidP="00D4081D">
            <w:pPr>
              <w:rPr>
                <w:rFonts w:ascii="Arial" w:hAnsi="Arial" w:cs="Arial"/>
                <w:b/>
              </w:rPr>
            </w:pPr>
          </w:p>
        </w:tc>
        <w:tc>
          <w:tcPr>
            <w:tcW w:w="1134" w:type="dxa"/>
            <w:tcBorders>
              <w:left w:val="single" w:sz="4" w:space="0" w:color="auto"/>
              <w:bottom w:val="single" w:sz="4" w:space="0" w:color="auto"/>
            </w:tcBorders>
            <w:vAlign w:val="center"/>
          </w:tcPr>
          <w:p w14:paraId="6E4BA124" w14:textId="77777777" w:rsidR="00D4081D" w:rsidRPr="00575AF5" w:rsidRDefault="00D4081D" w:rsidP="00D4081D">
            <w:pPr>
              <w:rPr>
                <w:rFonts w:ascii="Arial" w:hAnsi="Arial" w:cs="Arial"/>
                <w:b/>
              </w:rPr>
            </w:pPr>
          </w:p>
        </w:tc>
        <w:tc>
          <w:tcPr>
            <w:tcW w:w="2268" w:type="dxa"/>
            <w:tcBorders>
              <w:top w:val="single" w:sz="4" w:space="0" w:color="auto"/>
            </w:tcBorders>
            <w:vAlign w:val="center"/>
          </w:tcPr>
          <w:p w14:paraId="6671C1AF" w14:textId="3EE9C694" w:rsidR="00D4081D" w:rsidRPr="00575AF5" w:rsidRDefault="00D4081D" w:rsidP="00D4081D">
            <w:pPr>
              <w:jc w:val="both"/>
              <w:rPr>
                <w:rFonts w:ascii="Arial" w:hAnsi="Arial" w:cs="Arial"/>
                <w:color w:val="000000"/>
                <w:sz w:val="20"/>
                <w:szCs w:val="20"/>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r>
            <w:proofErr w:type="spellStart"/>
            <w:r w:rsidRPr="00575AF5">
              <w:rPr>
                <w:rFonts w:ascii="Arial" w:hAnsi="Arial" w:cs="Arial"/>
                <w:color w:val="000000"/>
                <w:sz w:val="20"/>
                <w:szCs w:val="20"/>
                <w:lang w:val="en-US"/>
              </w:rPr>
              <w:t>Gorygopela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35204E16" w14:textId="2973E4D3" w:rsidR="00D4081D" w:rsidRPr="00575AF5" w:rsidRDefault="00D4081D" w:rsidP="00D4081D">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D4081D" w:rsidRPr="00057F4E" w14:paraId="6D7C1C08" w14:textId="77777777" w:rsidTr="00057F4E">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54A150F4" w14:textId="77777777" w:rsidR="00D4081D" w:rsidRPr="00575AF5" w:rsidRDefault="00D4081D" w:rsidP="00D4081D">
            <w:pPr>
              <w:rPr>
                <w:rFonts w:ascii="Arial" w:hAnsi="Arial" w:cs="Arial"/>
              </w:rPr>
            </w:pPr>
            <w:r w:rsidRPr="00575AF5">
              <w:rPr>
                <w:rFonts w:ascii="Arial" w:hAnsi="Arial" w:cs="Arial"/>
              </w:rPr>
              <w:t>2</w:t>
            </w:r>
          </w:p>
        </w:tc>
        <w:tc>
          <w:tcPr>
            <w:tcW w:w="5208" w:type="dxa"/>
            <w:tcBorders>
              <w:top w:val="single" w:sz="4" w:space="0" w:color="auto"/>
              <w:left w:val="single" w:sz="4" w:space="0" w:color="auto"/>
              <w:bottom w:val="single" w:sz="4" w:space="0" w:color="auto"/>
              <w:right w:val="single" w:sz="4" w:space="0" w:color="auto"/>
            </w:tcBorders>
            <w:vAlign w:val="center"/>
          </w:tcPr>
          <w:p w14:paraId="4BAB7708" w14:textId="77777777" w:rsidR="00D4081D" w:rsidRPr="00575AF5" w:rsidRDefault="00D4081D" w:rsidP="00D4081D">
            <w:pPr>
              <w:rPr>
                <w:rFonts w:ascii="Arial" w:hAnsi="Arial" w:cs="Arial"/>
                <w:color w:val="000000"/>
                <w:sz w:val="20"/>
                <w:szCs w:val="20"/>
              </w:rPr>
            </w:pPr>
            <w:r w:rsidRPr="00575AF5">
              <w:rPr>
                <w:rFonts w:ascii="Arial" w:hAnsi="Arial" w:cs="Arial"/>
                <w:sz w:val="20"/>
                <w:szCs w:val="20"/>
              </w:rPr>
              <w:t>Guides Français 3eme Année à la 6ème A (</w:t>
            </w:r>
            <w:r w:rsidRPr="00575AF5">
              <w:rPr>
                <w:rFonts w:ascii="Arial" w:hAnsi="Arial" w:cs="Arial"/>
                <w:color w:val="000000"/>
                <w:sz w:val="20"/>
                <w:szCs w:val="20"/>
              </w:rPr>
              <w:t>Livres de français, et leurs guides de la 1ère A à la 6ème A)</w:t>
            </w:r>
          </w:p>
        </w:tc>
        <w:tc>
          <w:tcPr>
            <w:tcW w:w="1348" w:type="dxa"/>
            <w:tcBorders>
              <w:top w:val="single" w:sz="4" w:space="0" w:color="auto"/>
              <w:left w:val="single" w:sz="4" w:space="0" w:color="auto"/>
              <w:bottom w:val="single" w:sz="4" w:space="0" w:color="auto"/>
              <w:right w:val="single" w:sz="4" w:space="0" w:color="auto"/>
            </w:tcBorders>
            <w:vAlign w:val="center"/>
          </w:tcPr>
          <w:p w14:paraId="0C02584F" w14:textId="77777777" w:rsidR="00D4081D" w:rsidRPr="00575AF5" w:rsidRDefault="00D4081D" w:rsidP="00D4081D">
            <w:pPr>
              <w:rPr>
                <w:rFonts w:ascii="Arial" w:hAnsi="Arial" w:cs="Arial"/>
                <w:sz w:val="20"/>
                <w:szCs w:val="20"/>
              </w:rPr>
            </w:pPr>
            <w:r w:rsidRPr="00575AF5">
              <w:rPr>
                <w:rFonts w:ascii="Arial" w:hAnsi="Arial" w:cs="Arial"/>
                <w:color w:val="000000"/>
                <w:sz w:val="20"/>
                <w:szCs w:val="20"/>
              </w:rPr>
              <w:t>Unité</w:t>
            </w:r>
          </w:p>
        </w:tc>
        <w:tc>
          <w:tcPr>
            <w:tcW w:w="1252" w:type="dxa"/>
            <w:tcBorders>
              <w:top w:val="single" w:sz="4" w:space="0" w:color="auto"/>
              <w:left w:val="single" w:sz="4" w:space="0" w:color="auto"/>
              <w:bottom w:val="single" w:sz="4" w:space="0" w:color="auto"/>
              <w:right w:val="single" w:sz="4" w:space="0" w:color="auto"/>
            </w:tcBorders>
            <w:vAlign w:val="center"/>
          </w:tcPr>
          <w:p w14:paraId="51027F7A" w14:textId="77777777" w:rsidR="00D4081D" w:rsidRPr="00575AF5" w:rsidRDefault="00D4081D" w:rsidP="00D4081D">
            <w:pPr>
              <w:rPr>
                <w:rFonts w:ascii="Arial" w:hAnsi="Arial" w:cs="Arial"/>
                <w:sz w:val="20"/>
                <w:szCs w:val="20"/>
              </w:rPr>
            </w:pPr>
            <w:r w:rsidRPr="00575AF5">
              <w:rPr>
                <w:rFonts w:ascii="Arial" w:hAnsi="Arial" w:cs="Arial"/>
                <w:sz w:val="20"/>
                <w:szCs w:val="20"/>
              </w:rPr>
              <w:t>100</w:t>
            </w:r>
          </w:p>
        </w:tc>
        <w:tc>
          <w:tcPr>
            <w:tcW w:w="1276" w:type="dxa"/>
            <w:tcBorders>
              <w:top w:val="single" w:sz="4" w:space="0" w:color="auto"/>
              <w:bottom w:val="single" w:sz="4" w:space="0" w:color="auto"/>
            </w:tcBorders>
            <w:vAlign w:val="center"/>
          </w:tcPr>
          <w:p w14:paraId="67E14EAC" w14:textId="77777777" w:rsidR="00D4081D" w:rsidRPr="00575AF5" w:rsidRDefault="00D4081D" w:rsidP="00D4081D">
            <w:pPr>
              <w:rPr>
                <w:rFonts w:ascii="Arial" w:hAnsi="Arial" w:cs="Arial"/>
                <w:b/>
              </w:rPr>
            </w:pPr>
          </w:p>
        </w:tc>
        <w:tc>
          <w:tcPr>
            <w:tcW w:w="1134" w:type="dxa"/>
            <w:tcBorders>
              <w:top w:val="single" w:sz="4" w:space="0" w:color="auto"/>
              <w:bottom w:val="single" w:sz="4" w:space="0" w:color="auto"/>
            </w:tcBorders>
            <w:vAlign w:val="center"/>
          </w:tcPr>
          <w:p w14:paraId="49941724" w14:textId="77777777" w:rsidR="00D4081D" w:rsidRPr="00575AF5" w:rsidRDefault="00D4081D" w:rsidP="00D4081D">
            <w:pPr>
              <w:rPr>
                <w:rFonts w:ascii="Arial" w:hAnsi="Arial" w:cs="Arial"/>
                <w:b/>
              </w:rPr>
            </w:pPr>
          </w:p>
        </w:tc>
        <w:tc>
          <w:tcPr>
            <w:tcW w:w="2268" w:type="dxa"/>
            <w:vAlign w:val="center"/>
          </w:tcPr>
          <w:p w14:paraId="5148A72E" w14:textId="77777777" w:rsidR="00D4081D" w:rsidRPr="00575AF5" w:rsidRDefault="00D4081D" w:rsidP="00D4081D">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r>
            <w:proofErr w:type="spellStart"/>
            <w:r w:rsidRPr="00575AF5">
              <w:rPr>
                <w:rFonts w:ascii="Arial" w:hAnsi="Arial" w:cs="Arial"/>
                <w:color w:val="000000"/>
                <w:sz w:val="20"/>
                <w:szCs w:val="20"/>
                <w:lang w:val="en-US"/>
              </w:rPr>
              <w:t>Gorygopela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6B426726" w14:textId="77777777" w:rsidR="00D4081D" w:rsidRPr="00575AF5" w:rsidRDefault="00D4081D" w:rsidP="00D4081D">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D4081D" w:rsidRPr="00057F4E" w14:paraId="4096DF0E" w14:textId="77777777" w:rsidTr="00057F4E">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4D4C493B" w14:textId="77777777" w:rsidR="00D4081D" w:rsidRPr="00575AF5" w:rsidRDefault="00D4081D" w:rsidP="00D4081D">
            <w:pPr>
              <w:rPr>
                <w:rFonts w:ascii="Arial" w:hAnsi="Arial" w:cs="Arial"/>
              </w:rPr>
            </w:pPr>
            <w:r w:rsidRPr="00575AF5">
              <w:rPr>
                <w:rFonts w:ascii="Arial" w:hAnsi="Arial" w:cs="Arial"/>
              </w:rPr>
              <w:t>3</w:t>
            </w:r>
          </w:p>
        </w:tc>
        <w:tc>
          <w:tcPr>
            <w:tcW w:w="5208" w:type="dxa"/>
            <w:tcBorders>
              <w:top w:val="single" w:sz="4" w:space="0" w:color="auto"/>
              <w:left w:val="single" w:sz="4" w:space="0" w:color="auto"/>
              <w:bottom w:val="single" w:sz="4" w:space="0" w:color="auto"/>
              <w:right w:val="single" w:sz="4" w:space="0" w:color="auto"/>
            </w:tcBorders>
            <w:vAlign w:val="center"/>
          </w:tcPr>
          <w:p w14:paraId="02A22CB0" w14:textId="77777777" w:rsidR="00D4081D" w:rsidRPr="00575AF5" w:rsidRDefault="00D4081D" w:rsidP="00D4081D">
            <w:pPr>
              <w:rPr>
                <w:rFonts w:ascii="Arial" w:hAnsi="Arial" w:cs="Arial"/>
                <w:sz w:val="20"/>
                <w:szCs w:val="20"/>
              </w:rPr>
            </w:pPr>
            <w:r w:rsidRPr="00575AF5">
              <w:rPr>
                <w:rFonts w:ascii="Arial" w:hAnsi="Arial" w:cs="Arial"/>
                <w:sz w:val="20"/>
                <w:szCs w:val="20"/>
              </w:rPr>
              <w:t xml:space="preserve">Guides Mathématiques 1ère Année à la 6ème A </w:t>
            </w:r>
          </w:p>
        </w:tc>
        <w:tc>
          <w:tcPr>
            <w:tcW w:w="1348" w:type="dxa"/>
            <w:tcBorders>
              <w:top w:val="single" w:sz="4" w:space="0" w:color="auto"/>
              <w:left w:val="single" w:sz="4" w:space="0" w:color="auto"/>
              <w:bottom w:val="single" w:sz="4" w:space="0" w:color="auto"/>
              <w:right w:val="single" w:sz="4" w:space="0" w:color="auto"/>
            </w:tcBorders>
            <w:vAlign w:val="center"/>
          </w:tcPr>
          <w:p w14:paraId="2298FDA8" w14:textId="77777777" w:rsidR="00D4081D" w:rsidRPr="00575AF5" w:rsidRDefault="00D4081D" w:rsidP="00D4081D">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single" w:sz="4" w:space="0" w:color="auto"/>
              <w:left w:val="single" w:sz="4" w:space="0" w:color="auto"/>
              <w:bottom w:val="single" w:sz="4" w:space="0" w:color="auto"/>
              <w:right w:val="single" w:sz="4" w:space="0" w:color="auto"/>
            </w:tcBorders>
            <w:vAlign w:val="center"/>
          </w:tcPr>
          <w:p w14:paraId="6247E5D5" w14:textId="77777777" w:rsidR="00D4081D" w:rsidRPr="00575AF5" w:rsidRDefault="00D4081D" w:rsidP="00D4081D">
            <w:pPr>
              <w:rPr>
                <w:rFonts w:ascii="Arial" w:hAnsi="Arial" w:cs="Arial"/>
                <w:color w:val="000000"/>
                <w:sz w:val="20"/>
                <w:szCs w:val="20"/>
              </w:rPr>
            </w:pPr>
            <w:r w:rsidRPr="00575AF5">
              <w:rPr>
                <w:rFonts w:ascii="Arial" w:hAnsi="Arial" w:cs="Arial"/>
                <w:sz w:val="20"/>
                <w:szCs w:val="20"/>
              </w:rPr>
              <w:t>100</w:t>
            </w:r>
          </w:p>
        </w:tc>
        <w:tc>
          <w:tcPr>
            <w:tcW w:w="1276" w:type="dxa"/>
            <w:tcBorders>
              <w:top w:val="single" w:sz="4" w:space="0" w:color="auto"/>
              <w:bottom w:val="single" w:sz="4" w:space="0" w:color="auto"/>
            </w:tcBorders>
            <w:vAlign w:val="center"/>
          </w:tcPr>
          <w:p w14:paraId="7B48F803" w14:textId="77777777" w:rsidR="00D4081D" w:rsidRPr="00575AF5" w:rsidRDefault="00D4081D" w:rsidP="00D4081D">
            <w:pPr>
              <w:rPr>
                <w:rFonts w:ascii="Arial" w:hAnsi="Arial" w:cs="Arial"/>
                <w:b/>
              </w:rPr>
            </w:pPr>
          </w:p>
        </w:tc>
        <w:tc>
          <w:tcPr>
            <w:tcW w:w="1134" w:type="dxa"/>
            <w:tcBorders>
              <w:top w:val="single" w:sz="4" w:space="0" w:color="auto"/>
              <w:bottom w:val="single" w:sz="4" w:space="0" w:color="auto"/>
            </w:tcBorders>
            <w:vAlign w:val="center"/>
          </w:tcPr>
          <w:p w14:paraId="395F90EA" w14:textId="77777777" w:rsidR="00D4081D" w:rsidRPr="00575AF5" w:rsidRDefault="00D4081D" w:rsidP="00D4081D">
            <w:pPr>
              <w:rPr>
                <w:rFonts w:ascii="Arial" w:hAnsi="Arial" w:cs="Arial"/>
                <w:b/>
              </w:rPr>
            </w:pPr>
          </w:p>
        </w:tc>
        <w:tc>
          <w:tcPr>
            <w:tcW w:w="2268" w:type="dxa"/>
            <w:vAlign w:val="center"/>
          </w:tcPr>
          <w:p w14:paraId="2247245F" w14:textId="77777777" w:rsidR="00D4081D" w:rsidRPr="00575AF5" w:rsidRDefault="00D4081D" w:rsidP="00D4081D">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r>
            <w:proofErr w:type="spellStart"/>
            <w:r w:rsidRPr="00575AF5">
              <w:rPr>
                <w:rFonts w:ascii="Arial" w:hAnsi="Arial" w:cs="Arial"/>
                <w:color w:val="000000"/>
                <w:sz w:val="20"/>
                <w:szCs w:val="20"/>
                <w:lang w:val="en-US"/>
              </w:rPr>
              <w:t>Gorygopela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1E4B0F4E" w14:textId="77777777" w:rsidR="00D4081D" w:rsidRPr="00575AF5" w:rsidRDefault="00D4081D" w:rsidP="00D4081D">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D4081D" w:rsidRPr="00057F4E" w14:paraId="51C754B0" w14:textId="77777777" w:rsidTr="00057F4E">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76F7ED01" w14:textId="77777777" w:rsidR="00D4081D" w:rsidRPr="00575AF5" w:rsidRDefault="00D4081D" w:rsidP="00D4081D">
            <w:pPr>
              <w:rPr>
                <w:rFonts w:ascii="Arial" w:hAnsi="Arial" w:cs="Arial"/>
              </w:rPr>
            </w:pPr>
            <w:r w:rsidRPr="00575AF5">
              <w:rPr>
                <w:rFonts w:ascii="Arial" w:hAnsi="Arial" w:cs="Arial"/>
              </w:rPr>
              <w:t>4</w:t>
            </w:r>
          </w:p>
        </w:tc>
        <w:tc>
          <w:tcPr>
            <w:tcW w:w="5208" w:type="dxa"/>
            <w:tcBorders>
              <w:top w:val="single" w:sz="4" w:space="0" w:color="auto"/>
              <w:left w:val="single" w:sz="4" w:space="0" w:color="auto"/>
              <w:bottom w:val="single" w:sz="4" w:space="0" w:color="auto"/>
              <w:right w:val="single" w:sz="4" w:space="0" w:color="auto"/>
            </w:tcBorders>
            <w:vAlign w:val="center"/>
          </w:tcPr>
          <w:p w14:paraId="204C4629" w14:textId="77777777" w:rsidR="00D4081D" w:rsidRPr="00575AF5" w:rsidRDefault="00D4081D" w:rsidP="00D4081D">
            <w:pPr>
              <w:rPr>
                <w:rFonts w:ascii="Arial" w:hAnsi="Arial" w:cs="Arial"/>
                <w:sz w:val="20"/>
                <w:szCs w:val="20"/>
              </w:rPr>
            </w:pPr>
            <w:r w:rsidRPr="00575AF5">
              <w:rPr>
                <w:rFonts w:ascii="Arial" w:hAnsi="Arial" w:cs="Arial"/>
                <w:sz w:val="20"/>
                <w:szCs w:val="20"/>
              </w:rPr>
              <w:t>Guides ECM 2eme Année à la 6ème A</w:t>
            </w:r>
          </w:p>
        </w:tc>
        <w:tc>
          <w:tcPr>
            <w:tcW w:w="1348" w:type="dxa"/>
            <w:tcBorders>
              <w:top w:val="single" w:sz="4" w:space="0" w:color="auto"/>
              <w:left w:val="single" w:sz="4" w:space="0" w:color="auto"/>
              <w:bottom w:val="single" w:sz="4" w:space="0" w:color="auto"/>
              <w:right w:val="single" w:sz="4" w:space="0" w:color="auto"/>
            </w:tcBorders>
            <w:vAlign w:val="center"/>
          </w:tcPr>
          <w:p w14:paraId="292C640B" w14:textId="77777777" w:rsidR="00D4081D" w:rsidRPr="00575AF5" w:rsidRDefault="00D4081D" w:rsidP="00D4081D">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single" w:sz="4" w:space="0" w:color="auto"/>
              <w:left w:val="single" w:sz="4" w:space="0" w:color="auto"/>
              <w:bottom w:val="single" w:sz="4" w:space="0" w:color="auto"/>
              <w:right w:val="single" w:sz="4" w:space="0" w:color="auto"/>
            </w:tcBorders>
            <w:vAlign w:val="center"/>
          </w:tcPr>
          <w:p w14:paraId="2706C8F9" w14:textId="77777777" w:rsidR="00D4081D" w:rsidRPr="00575AF5" w:rsidRDefault="00D4081D" w:rsidP="00D4081D">
            <w:pPr>
              <w:rPr>
                <w:rFonts w:ascii="Arial" w:hAnsi="Arial" w:cs="Arial"/>
                <w:color w:val="000000"/>
                <w:sz w:val="20"/>
                <w:szCs w:val="20"/>
              </w:rPr>
            </w:pPr>
            <w:r w:rsidRPr="00575AF5">
              <w:rPr>
                <w:rFonts w:ascii="Arial" w:hAnsi="Arial" w:cs="Arial"/>
                <w:sz w:val="20"/>
                <w:szCs w:val="20"/>
              </w:rPr>
              <w:t>100</w:t>
            </w:r>
          </w:p>
        </w:tc>
        <w:tc>
          <w:tcPr>
            <w:tcW w:w="1276" w:type="dxa"/>
            <w:tcBorders>
              <w:top w:val="single" w:sz="4" w:space="0" w:color="auto"/>
              <w:bottom w:val="single" w:sz="4" w:space="0" w:color="auto"/>
            </w:tcBorders>
            <w:vAlign w:val="center"/>
          </w:tcPr>
          <w:p w14:paraId="4A58BD2A" w14:textId="77777777" w:rsidR="00D4081D" w:rsidRPr="00575AF5" w:rsidRDefault="00D4081D" w:rsidP="00D4081D">
            <w:pPr>
              <w:rPr>
                <w:rFonts w:ascii="Arial" w:hAnsi="Arial" w:cs="Arial"/>
                <w:b/>
              </w:rPr>
            </w:pPr>
          </w:p>
        </w:tc>
        <w:tc>
          <w:tcPr>
            <w:tcW w:w="1134" w:type="dxa"/>
            <w:tcBorders>
              <w:top w:val="single" w:sz="4" w:space="0" w:color="auto"/>
              <w:bottom w:val="single" w:sz="4" w:space="0" w:color="auto"/>
            </w:tcBorders>
            <w:vAlign w:val="center"/>
          </w:tcPr>
          <w:p w14:paraId="495DE3C0" w14:textId="77777777" w:rsidR="00D4081D" w:rsidRPr="00575AF5" w:rsidRDefault="00D4081D" w:rsidP="00D4081D">
            <w:pPr>
              <w:rPr>
                <w:rFonts w:ascii="Arial" w:hAnsi="Arial" w:cs="Arial"/>
                <w:b/>
              </w:rPr>
            </w:pPr>
          </w:p>
        </w:tc>
        <w:tc>
          <w:tcPr>
            <w:tcW w:w="2268" w:type="dxa"/>
            <w:vAlign w:val="center"/>
          </w:tcPr>
          <w:p w14:paraId="31F72161" w14:textId="77777777" w:rsidR="00D4081D" w:rsidRPr="00575AF5" w:rsidRDefault="00D4081D" w:rsidP="00D4081D">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r>
            <w:proofErr w:type="spellStart"/>
            <w:r w:rsidRPr="00575AF5">
              <w:rPr>
                <w:rFonts w:ascii="Arial" w:hAnsi="Arial" w:cs="Arial"/>
                <w:color w:val="000000"/>
                <w:sz w:val="20"/>
                <w:szCs w:val="20"/>
                <w:lang w:val="en-US"/>
              </w:rPr>
              <w:t>Gorygopela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70C85DE7" w14:textId="77777777" w:rsidR="00D4081D" w:rsidRPr="00575AF5" w:rsidRDefault="00D4081D" w:rsidP="00D4081D">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D4081D" w:rsidRPr="00057F4E" w14:paraId="3B42E20D" w14:textId="77777777" w:rsidTr="00057F4E">
        <w:trPr>
          <w:trHeight w:val="590"/>
        </w:trPr>
        <w:tc>
          <w:tcPr>
            <w:tcW w:w="1123" w:type="dxa"/>
            <w:tcBorders>
              <w:top w:val="single" w:sz="4" w:space="0" w:color="auto"/>
              <w:left w:val="single" w:sz="4" w:space="0" w:color="auto"/>
              <w:bottom w:val="single" w:sz="4" w:space="0" w:color="auto"/>
              <w:right w:val="single" w:sz="4" w:space="0" w:color="auto"/>
            </w:tcBorders>
            <w:vAlign w:val="center"/>
          </w:tcPr>
          <w:p w14:paraId="6708C1D2" w14:textId="77777777" w:rsidR="00D4081D" w:rsidRPr="00575AF5" w:rsidRDefault="00D4081D" w:rsidP="00D4081D">
            <w:pPr>
              <w:rPr>
                <w:rFonts w:ascii="Arial" w:hAnsi="Arial" w:cs="Arial"/>
              </w:rPr>
            </w:pPr>
            <w:r w:rsidRPr="00575AF5">
              <w:rPr>
                <w:rFonts w:ascii="Arial" w:hAnsi="Arial" w:cs="Arial"/>
              </w:rPr>
              <w:t>5</w:t>
            </w:r>
          </w:p>
        </w:tc>
        <w:tc>
          <w:tcPr>
            <w:tcW w:w="5208" w:type="dxa"/>
            <w:tcBorders>
              <w:top w:val="single" w:sz="4" w:space="0" w:color="auto"/>
              <w:left w:val="single" w:sz="4" w:space="0" w:color="auto"/>
              <w:bottom w:val="single" w:sz="4" w:space="0" w:color="auto"/>
              <w:right w:val="single" w:sz="4" w:space="0" w:color="auto"/>
            </w:tcBorders>
            <w:vAlign w:val="center"/>
          </w:tcPr>
          <w:p w14:paraId="560085FB" w14:textId="77777777" w:rsidR="00D4081D" w:rsidRPr="00575AF5" w:rsidRDefault="00D4081D" w:rsidP="00D4081D">
            <w:pPr>
              <w:rPr>
                <w:rFonts w:ascii="Arial" w:hAnsi="Arial" w:cs="Arial"/>
                <w:sz w:val="20"/>
                <w:szCs w:val="20"/>
              </w:rPr>
            </w:pPr>
            <w:r w:rsidRPr="00575AF5">
              <w:rPr>
                <w:rFonts w:ascii="Arial" w:hAnsi="Arial" w:cs="Arial"/>
                <w:sz w:val="20"/>
                <w:szCs w:val="20"/>
              </w:rPr>
              <w:t xml:space="preserve">Guides Sciences d’observations 4eme Année à la 6ème A </w:t>
            </w:r>
          </w:p>
        </w:tc>
        <w:tc>
          <w:tcPr>
            <w:tcW w:w="1348" w:type="dxa"/>
            <w:tcBorders>
              <w:top w:val="single" w:sz="4" w:space="0" w:color="auto"/>
              <w:left w:val="single" w:sz="4" w:space="0" w:color="auto"/>
              <w:bottom w:val="single" w:sz="4" w:space="0" w:color="auto"/>
              <w:right w:val="single" w:sz="4" w:space="0" w:color="auto"/>
            </w:tcBorders>
            <w:vAlign w:val="center"/>
          </w:tcPr>
          <w:p w14:paraId="6D20CF37" w14:textId="77777777" w:rsidR="00D4081D" w:rsidRPr="00575AF5" w:rsidRDefault="00D4081D" w:rsidP="00D4081D">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single" w:sz="4" w:space="0" w:color="auto"/>
              <w:left w:val="single" w:sz="4" w:space="0" w:color="auto"/>
              <w:bottom w:val="single" w:sz="4" w:space="0" w:color="auto"/>
              <w:right w:val="single" w:sz="4" w:space="0" w:color="auto"/>
            </w:tcBorders>
            <w:vAlign w:val="center"/>
          </w:tcPr>
          <w:p w14:paraId="1EBA5370" w14:textId="77777777" w:rsidR="00D4081D" w:rsidRPr="00575AF5" w:rsidRDefault="00D4081D" w:rsidP="00D4081D">
            <w:pPr>
              <w:rPr>
                <w:rFonts w:ascii="Arial" w:hAnsi="Arial" w:cs="Arial"/>
                <w:color w:val="000000"/>
                <w:sz w:val="20"/>
                <w:szCs w:val="20"/>
              </w:rPr>
            </w:pPr>
            <w:r w:rsidRPr="00575AF5">
              <w:rPr>
                <w:rFonts w:ascii="Arial" w:hAnsi="Arial" w:cs="Arial"/>
                <w:sz w:val="20"/>
                <w:szCs w:val="20"/>
              </w:rPr>
              <w:t>100</w:t>
            </w:r>
          </w:p>
        </w:tc>
        <w:tc>
          <w:tcPr>
            <w:tcW w:w="1276" w:type="dxa"/>
            <w:tcBorders>
              <w:top w:val="single" w:sz="4" w:space="0" w:color="auto"/>
              <w:bottom w:val="single" w:sz="4" w:space="0" w:color="auto"/>
            </w:tcBorders>
            <w:vAlign w:val="center"/>
          </w:tcPr>
          <w:p w14:paraId="6D1FBD3C" w14:textId="77777777" w:rsidR="00D4081D" w:rsidRPr="00575AF5" w:rsidRDefault="00D4081D" w:rsidP="00D4081D">
            <w:pPr>
              <w:rPr>
                <w:rFonts w:ascii="Arial" w:hAnsi="Arial" w:cs="Arial"/>
                <w:b/>
              </w:rPr>
            </w:pPr>
          </w:p>
        </w:tc>
        <w:tc>
          <w:tcPr>
            <w:tcW w:w="1134" w:type="dxa"/>
            <w:tcBorders>
              <w:top w:val="single" w:sz="4" w:space="0" w:color="auto"/>
              <w:bottom w:val="single" w:sz="4" w:space="0" w:color="auto"/>
            </w:tcBorders>
            <w:vAlign w:val="center"/>
          </w:tcPr>
          <w:p w14:paraId="75ABA6EC" w14:textId="77777777" w:rsidR="00D4081D" w:rsidRPr="00575AF5" w:rsidRDefault="00D4081D" w:rsidP="00D4081D">
            <w:pPr>
              <w:rPr>
                <w:rFonts w:ascii="Arial" w:hAnsi="Arial" w:cs="Arial"/>
                <w:b/>
              </w:rPr>
            </w:pPr>
          </w:p>
        </w:tc>
        <w:tc>
          <w:tcPr>
            <w:tcW w:w="2268" w:type="dxa"/>
            <w:vAlign w:val="center"/>
          </w:tcPr>
          <w:p w14:paraId="552F9CF3" w14:textId="77777777" w:rsidR="00D4081D" w:rsidRPr="00575AF5" w:rsidRDefault="00D4081D" w:rsidP="00D4081D">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1EA501CD" w14:textId="77777777" w:rsidR="00D4081D" w:rsidRPr="00575AF5" w:rsidRDefault="00D4081D" w:rsidP="00D4081D">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D4081D" w:rsidRPr="00057F4E" w14:paraId="2490DE19" w14:textId="77777777" w:rsidTr="00057F4E">
        <w:trPr>
          <w:trHeight w:val="590"/>
        </w:trPr>
        <w:tc>
          <w:tcPr>
            <w:tcW w:w="1123" w:type="dxa"/>
            <w:tcBorders>
              <w:top w:val="single" w:sz="4" w:space="0" w:color="auto"/>
              <w:right w:val="single" w:sz="4" w:space="0" w:color="auto"/>
            </w:tcBorders>
            <w:vAlign w:val="center"/>
          </w:tcPr>
          <w:p w14:paraId="0FE6D8A1" w14:textId="77777777" w:rsidR="00D4081D" w:rsidRPr="00575AF5" w:rsidRDefault="00D4081D" w:rsidP="00D4081D">
            <w:pPr>
              <w:rPr>
                <w:rFonts w:ascii="Arial" w:hAnsi="Arial" w:cs="Arial"/>
              </w:rPr>
            </w:pPr>
            <w:r w:rsidRPr="00575AF5">
              <w:rPr>
                <w:rFonts w:ascii="Arial" w:hAnsi="Arial" w:cs="Arial"/>
              </w:rPr>
              <w:t>6</w:t>
            </w:r>
          </w:p>
        </w:tc>
        <w:tc>
          <w:tcPr>
            <w:tcW w:w="5208" w:type="dxa"/>
            <w:tcBorders>
              <w:top w:val="nil"/>
              <w:left w:val="single" w:sz="4" w:space="0" w:color="auto"/>
              <w:bottom w:val="single" w:sz="4" w:space="0" w:color="auto"/>
              <w:right w:val="single" w:sz="4" w:space="0" w:color="auto"/>
            </w:tcBorders>
            <w:vAlign w:val="center"/>
          </w:tcPr>
          <w:p w14:paraId="26114C0A" w14:textId="77777777" w:rsidR="00D4081D" w:rsidRPr="00575AF5" w:rsidRDefault="00D4081D" w:rsidP="00D4081D">
            <w:pPr>
              <w:rPr>
                <w:rFonts w:ascii="Arial" w:hAnsi="Arial" w:cs="Arial"/>
                <w:sz w:val="20"/>
                <w:szCs w:val="20"/>
              </w:rPr>
            </w:pPr>
            <w:r w:rsidRPr="00575AF5">
              <w:rPr>
                <w:rFonts w:ascii="Arial" w:hAnsi="Arial" w:cs="Arial"/>
                <w:sz w:val="20"/>
                <w:szCs w:val="20"/>
              </w:rPr>
              <w:t xml:space="preserve">Guides Histoire 5eme Année à la 6ème A  </w:t>
            </w:r>
          </w:p>
        </w:tc>
        <w:tc>
          <w:tcPr>
            <w:tcW w:w="1348" w:type="dxa"/>
            <w:tcBorders>
              <w:top w:val="nil"/>
              <w:left w:val="nil"/>
              <w:bottom w:val="single" w:sz="4" w:space="0" w:color="auto"/>
              <w:right w:val="single" w:sz="4" w:space="0" w:color="auto"/>
            </w:tcBorders>
            <w:vAlign w:val="center"/>
          </w:tcPr>
          <w:p w14:paraId="009EF447" w14:textId="77777777" w:rsidR="00D4081D" w:rsidRPr="00575AF5" w:rsidRDefault="00D4081D" w:rsidP="00D4081D">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6D0DF6B2" w14:textId="77777777" w:rsidR="00D4081D" w:rsidRPr="00575AF5" w:rsidRDefault="00D4081D" w:rsidP="00D4081D">
            <w:pPr>
              <w:rPr>
                <w:rFonts w:ascii="Arial" w:hAnsi="Arial" w:cs="Arial"/>
                <w:color w:val="000000"/>
                <w:sz w:val="20"/>
                <w:szCs w:val="20"/>
              </w:rPr>
            </w:pPr>
            <w:r w:rsidRPr="00575AF5">
              <w:rPr>
                <w:rFonts w:ascii="Arial" w:hAnsi="Arial" w:cs="Arial"/>
                <w:sz w:val="20"/>
                <w:szCs w:val="20"/>
              </w:rPr>
              <w:t>100</w:t>
            </w:r>
          </w:p>
        </w:tc>
        <w:tc>
          <w:tcPr>
            <w:tcW w:w="1276" w:type="dxa"/>
            <w:tcBorders>
              <w:top w:val="single" w:sz="4" w:space="0" w:color="auto"/>
              <w:bottom w:val="single" w:sz="4" w:space="0" w:color="auto"/>
            </w:tcBorders>
            <w:vAlign w:val="center"/>
          </w:tcPr>
          <w:p w14:paraId="4BBDFFA1" w14:textId="77777777" w:rsidR="00D4081D" w:rsidRPr="00575AF5" w:rsidRDefault="00D4081D" w:rsidP="00D4081D">
            <w:pPr>
              <w:rPr>
                <w:rFonts w:ascii="Arial" w:hAnsi="Arial" w:cs="Arial"/>
                <w:b/>
              </w:rPr>
            </w:pPr>
          </w:p>
        </w:tc>
        <w:tc>
          <w:tcPr>
            <w:tcW w:w="1134" w:type="dxa"/>
            <w:tcBorders>
              <w:top w:val="single" w:sz="4" w:space="0" w:color="auto"/>
              <w:bottom w:val="single" w:sz="4" w:space="0" w:color="auto"/>
            </w:tcBorders>
            <w:vAlign w:val="center"/>
          </w:tcPr>
          <w:p w14:paraId="53049755" w14:textId="77777777" w:rsidR="00D4081D" w:rsidRPr="00575AF5" w:rsidRDefault="00D4081D" w:rsidP="00D4081D">
            <w:pPr>
              <w:rPr>
                <w:rFonts w:ascii="Arial" w:hAnsi="Arial" w:cs="Arial"/>
                <w:b/>
              </w:rPr>
            </w:pPr>
          </w:p>
        </w:tc>
        <w:tc>
          <w:tcPr>
            <w:tcW w:w="2268" w:type="dxa"/>
            <w:vAlign w:val="center"/>
          </w:tcPr>
          <w:p w14:paraId="722E7B88" w14:textId="77777777" w:rsidR="00D4081D" w:rsidRPr="00575AF5" w:rsidRDefault="00D4081D" w:rsidP="00D4081D">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r>
            <w:r w:rsidRPr="00575AF5">
              <w:rPr>
                <w:rFonts w:ascii="Arial" w:hAnsi="Arial" w:cs="Arial"/>
                <w:color w:val="000000"/>
                <w:sz w:val="20"/>
                <w:szCs w:val="20"/>
                <w:lang w:val="en-US"/>
              </w:rPr>
              <w:lastRenderedPageBreak/>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7C460092" w14:textId="77777777" w:rsidR="00D4081D" w:rsidRPr="00575AF5" w:rsidRDefault="00D4081D" w:rsidP="00D4081D">
            <w:pPr>
              <w:jc w:val="both"/>
              <w:rPr>
                <w:rFonts w:ascii="Arial" w:hAnsi="Arial" w:cs="Arial"/>
                <w:b/>
              </w:rPr>
            </w:pPr>
            <w:proofErr w:type="gramStart"/>
            <w:r w:rsidRPr="00575AF5">
              <w:rPr>
                <w:rFonts w:ascii="Arial" w:hAnsi="Arial" w:cs="Arial"/>
                <w:color w:val="000000"/>
                <w:sz w:val="20"/>
                <w:szCs w:val="20"/>
              </w:rPr>
              <w:lastRenderedPageBreak/>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lastRenderedPageBreak/>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D4081D" w:rsidRPr="00057F4E" w14:paraId="2F1359A7" w14:textId="77777777" w:rsidTr="00057F4E">
        <w:trPr>
          <w:trHeight w:val="590"/>
        </w:trPr>
        <w:tc>
          <w:tcPr>
            <w:tcW w:w="1123" w:type="dxa"/>
            <w:tcBorders>
              <w:right w:val="single" w:sz="4" w:space="0" w:color="auto"/>
            </w:tcBorders>
            <w:vAlign w:val="center"/>
          </w:tcPr>
          <w:p w14:paraId="64A51EB3" w14:textId="77777777" w:rsidR="00D4081D" w:rsidRPr="00575AF5" w:rsidRDefault="00D4081D" w:rsidP="00D4081D">
            <w:pPr>
              <w:rPr>
                <w:rFonts w:ascii="Arial" w:hAnsi="Arial" w:cs="Arial"/>
              </w:rPr>
            </w:pPr>
            <w:r w:rsidRPr="00575AF5">
              <w:rPr>
                <w:rFonts w:ascii="Arial" w:hAnsi="Arial" w:cs="Arial"/>
              </w:rPr>
              <w:lastRenderedPageBreak/>
              <w:t>7</w:t>
            </w:r>
          </w:p>
        </w:tc>
        <w:tc>
          <w:tcPr>
            <w:tcW w:w="5208" w:type="dxa"/>
            <w:tcBorders>
              <w:top w:val="nil"/>
              <w:left w:val="single" w:sz="4" w:space="0" w:color="auto"/>
              <w:bottom w:val="single" w:sz="4" w:space="0" w:color="auto"/>
              <w:right w:val="single" w:sz="4" w:space="0" w:color="auto"/>
            </w:tcBorders>
            <w:vAlign w:val="center"/>
          </w:tcPr>
          <w:p w14:paraId="2D97AD05" w14:textId="77777777" w:rsidR="00D4081D" w:rsidRPr="00575AF5" w:rsidRDefault="00D4081D" w:rsidP="00D4081D">
            <w:pPr>
              <w:rPr>
                <w:rFonts w:ascii="Arial" w:hAnsi="Arial" w:cs="Arial"/>
                <w:sz w:val="20"/>
                <w:szCs w:val="20"/>
              </w:rPr>
            </w:pPr>
            <w:r w:rsidRPr="00575AF5">
              <w:rPr>
                <w:rFonts w:ascii="Arial" w:hAnsi="Arial" w:cs="Arial"/>
                <w:sz w:val="20"/>
                <w:szCs w:val="20"/>
              </w:rPr>
              <w:t xml:space="preserve">Guides Géographie 4eme Année à la 6ème A </w:t>
            </w:r>
          </w:p>
        </w:tc>
        <w:tc>
          <w:tcPr>
            <w:tcW w:w="1348" w:type="dxa"/>
            <w:tcBorders>
              <w:top w:val="nil"/>
              <w:left w:val="nil"/>
              <w:bottom w:val="single" w:sz="4" w:space="0" w:color="auto"/>
              <w:right w:val="single" w:sz="4" w:space="0" w:color="auto"/>
            </w:tcBorders>
            <w:vAlign w:val="center"/>
          </w:tcPr>
          <w:p w14:paraId="2ED55330" w14:textId="77777777" w:rsidR="00D4081D" w:rsidRPr="00575AF5" w:rsidRDefault="00D4081D" w:rsidP="00D4081D">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48E51F05" w14:textId="77777777" w:rsidR="00D4081D" w:rsidRPr="00575AF5" w:rsidRDefault="00D4081D" w:rsidP="00D4081D">
            <w:pPr>
              <w:rPr>
                <w:rFonts w:ascii="Arial" w:hAnsi="Arial" w:cs="Arial"/>
                <w:color w:val="000000"/>
                <w:sz w:val="20"/>
                <w:szCs w:val="20"/>
              </w:rPr>
            </w:pPr>
            <w:r w:rsidRPr="00575AF5">
              <w:rPr>
                <w:rFonts w:ascii="Arial" w:hAnsi="Arial" w:cs="Arial"/>
                <w:sz w:val="20"/>
                <w:szCs w:val="20"/>
              </w:rPr>
              <w:t>100</w:t>
            </w:r>
          </w:p>
        </w:tc>
        <w:tc>
          <w:tcPr>
            <w:tcW w:w="1276" w:type="dxa"/>
            <w:tcBorders>
              <w:top w:val="single" w:sz="4" w:space="0" w:color="auto"/>
              <w:bottom w:val="single" w:sz="4" w:space="0" w:color="auto"/>
            </w:tcBorders>
            <w:vAlign w:val="center"/>
          </w:tcPr>
          <w:p w14:paraId="18E3E0B4" w14:textId="77777777" w:rsidR="00D4081D" w:rsidRPr="00575AF5" w:rsidRDefault="00D4081D" w:rsidP="00D4081D">
            <w:pPr>
              <w:rPr>
                <w:rFonts w:ascii="Arial" w:hAnsi="Arial" w:cs="Arial"/>
                <w:b/>
              </w:rPr>
            </w:pPr>
          </w:p>
        </w:tc>
        <w:tc>
          <w:tcPr>
            <w:tcW w:w="1134" w:type="dxa"/>
            <w:tcBorders>
              <w:top w:val="single" w:sz="4" w:space="0" w:color="auto"/>
              <w:bottom w:val="single" w:sz="4" w:space="0" w:color="auto"/>
            </w:tcBorders>
            <w:vAlign w:val="center"/>
          </w:tcPr>
          <w:p w14:paraId="793023B7" w14:textId="77777777" w:rsidR="00D4081D" w:rsidRPr="00575AF5" w:rsidRDefault="00D4081D" w:rsidP="00D4081D">
            <w:pPr>
              <w:rPr>
                <w:rFonts w:ascii="Arial" w:hAnsi="Arial" w:cs="Arial"/>
                <w:b/>
              </w:rPr>
            </w:pPr>
          </w:p>
        </w:tc>
        <w:tc>
          <w:tcPr>
            <w:tcW w:w="2268" w:type="dxa"/>
            <w:vAlign w:val="center"/>
          </w:tcPr>
          <w:p w14:paraId="46D72AE0" w14:textId="77777777" w:rsidR="00D4081D" w:rsidRPr="00575AF5" w:rsidRDefault="00D4081D" w:rsidP="00D4081D">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4794B5E8" w14:textId="77777777" w:rsidR="00D4081D" w:rsidRPr="00575AF5" w:rsidRDefault="00D4081D" w:rsidP="00D4081D">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6C0069" w:rsidRPr="00057F4E" w14:paraId="7E9A3672" w14:textId="77777777" w:rsidTr="00057F4E">
        <w:trPr>
          <w:trHeight w:val="590"/>
        </w:trPr>
        <w:tc>
          <w:tcPr>
            <w:tcW w:w="1123" w:type="dxa"/>
            <w:tcBorders>
              <w:right w:val="single" w:sz="4" w:space="0" w:color="auto"/>
            </w:tcBorders>
            <w:vAlign w:val="center"/>
          </w:tcPr>
          <w:p w14:paraId="5D72704A" w14:textId="7F6A6005" w:rsidR="006C0069" w:rsidRPr="00575AF5" w:rsidRDefault="006C0069" w:rsidP="006C0069">
            <w:pPr>
              <w:rPr>
                <w:rFonts w:ascii="Arial" w:hAnsi="Arial" w:cs="Arial"/>
              </w:rPr>
            </w:pPr>
            <w:r>
              <w:rPr>
                <w:rFonts w:ascii="Arial" w:hAnsi="Arial" w:cs="Arial"/>
              </w:rPr>
              <w:t>8</w:t>
            </w:r>
          </w:p>
        </w:tc>
        <w:tc>
          <w:tcPr>
            <w:tcW w:w="5208" w:type="dxa"/>
            <w:tcBorders>
              <w:top w:val="nil"/>
              <w:left w:val="single" w:sz="4" w:space="0" w:color="auto"/>
              <w:bottom w:val="single" w:sz="4" w:space="0" w:color="auto"/>
              <w:right w:val="single" w:sz="4" w:space="0" w:color="auto"/>
            </w:tcBorders>
            <w:vAlign w:val="center"/>
          </w:tcPr>
          <w:p w14:paraId="0A4A9CD4" w14:textId="63996729" w:rsidR="006C0069" w:rsidRPr="00575AF5" w:rsidRDefault="006C0069" w:rsidP="006C0069">
            <w:pPr>
              <w:rPr>
                <w:rFonts w:ascii="Arial" w:hAnsi="Arial" w:cs="Arial"/>
                <w:sz w:val="20"/>
                <w:szCs w:val="20"/>
              </w:rPr>
            </w:pPr>
            <w:r w:rsidRPr="00575AF5">
              <w:rPr>
                <w:rFonts w:ascii="Arial" w:hAnsi="Arial" w:cs="Arial"/>
                <w:sz w:val="20"/>
                <w:szCs w:val="20"/>
              </w:rPr>
              <w:t xml:space="preserve">Guides Géographie 4eme Année à la 6ème A </w:t>
            </w:r>
          </w:p>
        </w:tc>
        <w:tc>
          <w:tcPr>
            <w:tcW w:w="1348" w:type="dxa"/>
            <w:tcBorders>
              <w:top w:val="nil"/>
              <w:left w:val="nil"/>
              <w:bottom w:val="single" w:sz="4" w:space="0" w:color="auto"/>
              <w:right w:val="single" w:sz="4" w:space="0" w:color="auto"/>
            </w:tcBorders>
            <w:vAlign w:val="center"/>
          </w:tcPr>
          <w:p w14:paraId="6B6F319A" w14:textId="0F1776D9"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23CED0D1" w14:textId="12372C57" w:rsidR="006C0069" w:rsidRPr="00575AF5" w:rsidRDefault="006C0069" w:rsidP="006C0069">
            <w:pPr>
              <w:rPr>
                <w:rFonts w:ascii="Arial" w:hAnsi="Arial" w:cs="Arial"/>
                <w:sz w:val="20"/>
                <w:szCs w:val="20"/>
              </w:rPr>
            </w:pPr>
            <w:r w:rsidRPr="00575AF5">
              <w:rPr>
                <w:rFonts w:ascii="Arial" w:hAnsi="Arial" w:cs="Arial"/>
                <w:sz w:val="20"/>
                <w:szCs w:val="20"/>
              </w:rPr>
              <w:t>100</w:t>
            </w:r>
          </w:p>
        </w:tc>
        <w:tc>
          <w:tcPr>
            <w:tcW w:w="1276" w:type="dxa"/>
            <w:tcBorders>
              <w:top w:val="single" w:sz="4" w:space="0" w:color="auto"/>
              <w:bottom w:val="single" w:sz="4" w:space="0" w:color="auto"/>
            </w:tcBorders>
            <w:vAlign w:val="center"/>
          </w:tcPr>
          <w:p w14:paraId="502D9CBE"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00E3156C" w14:textId="77777777" w:rsidR="006C0069" w:rsidRPr="00575AF5" w:rsidRDefault="006C0069" w:rsidP="006C0069">
            <w:pPr>
              <w:rPr>
                <w:rFonts w:ascii="Arial" w:hAnsi="Arial" w:cs="Arial"/>
                <w:b/>
              </w:rPr>
            </w:pPr>
          </w:p>
        </w:tc>
        <w:tc>
          <w:tcPr>
            <w:tcW w:w="2268" w:type="dxa"/>
            <w:vAlign w:val="center"/>
          </w:tcPr>
          <w:p w14:paraId="22B96F08" w14:textId="69ACC059" w:rsidR="006C0069" w:rsidRPr="00575AF5" w:rsidRDefault="006C0069" w:rsidP="006C0069">
            <w:pPr>
              <w:jc w:val="both"/>
              <w:rPr>
                <w:rFonts w:ascii="Arial" w:hAnsi="Arial" w:cs="Arial"/>
                <w:color w:val="000000"/>
                <w:sz w:val="20"/>
                <w:szCs w:val="20"/>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Logo :10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w:t>
            </w:r>
            <w:r w:rsidRPr="00575AF5">
              <w:rPr>
                <w:rFonts w:ascii="Arial" w:hAnsi="Arial" w:cs="Arial"/>
                <w:color w:val="000000"/>
                <w:sz w:val="20"/>
                <w:szCs w:val="20"/>
                <w:lang w:val="en-US"/>
              </w:rPr>
              <w:br/>
              <w:t>Sony :10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w:t>
            </w:r>
          </w:p>
        </w:tc>
        <w:tc>
          <w:tcPr>
            <w:tcW w:w="2165" w:type="dxa"/>
            <w:vAlign w:val="center"/>
          </w:tcPr>
          <w:p w14:paraId="3EE5527C" w14:textId="235BFFC2" w:rsidR="006C0069" w:rsidRPr="00575AF5" w:rsidRDefault="006C0069" w:rsidP="006C0069">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6C0069" w:rsidRPr="00057F4E" w14:paraId="6744B0A1" w14:textId="77777777" w:rsidTr="00057F4E">
        <w:trPr>
          <w:trHeight w:val="590"/>
        </w:trPr>
        <w:tc>
          <w:tcPr>
            <w:tcW w:w="1123" w:type="dxa"/>
            <w:tcBorders>
              <w:right w:val="single" w:sz="4" w:space="0" w:color="auto"/>
            </w:tcBorders>
            <w:vAlign w:val="center"/>
          </w:tcPr>
          <w:p w14:paraId="04A35A1B" w14:textId="77777777" w:rsidR="006C0069" w:rsidRPr="00575AF5" w:rsidRDefault="006C0069" w:rsidP="006C0069">
            <w:pPr>
              <w:rPr>
                <w:rFonts w:ascii="Arial" w:hAnsi="Arial" w:cs="Arial"/>
              </w:rPr>
            </w:pPr>
            <w:r w:rsidRPr="00575AF5">
              <w:rPr>
                <w:rFonts w:ascii="Arial" w:hAnsi="Arial" w:cs="Arial"/>
              </w:rPr>
              <w:t>9</w:t>
            </w:r>
          </w:p>
        </w:tc>
        <w:tc>
          <w:tcPr>
            <w:tcW w:w="5208" w:type="dxa"/>
            <w:tcBorders>
              <w:top w:val="nil"/>
              <w:left w:val="single" w:sz="4" w:space="0" w:color="auto"/>
              <w:bottom w:val="single" w:sz="4" w:space="0" w:color="auto"/>
              <w:right w:val="single" w:sz="4" w:space="0" w:color="auto"/>
            </w:tcBorders>
            <w:vAlign w:val="center"/>
          </w:tcPr>
          <w:p w14:paraId="09C47FAD" w14:textId="77777777" w:rsidR="006C0069" w:rsidRPr="00575AF5" w:rsidRDefault="006C0069" w:rsidP="006C0069">
            <w:pPr>
              <w:rPr>
                <w:rFonts w:ascii="Arial" w:hAnsi="Arial" w:cs="Arial"/>
                <w:sz w:val="20"/>
                <w:szCs w:val="20"/>
              </w:rPr>
            </w:pPr>
            <w:r w:rsidRPr="00575AF5">
              <w:rPr>
                <w:rFonts w:ascii="Arial" w:hAnsi="Arial" w:cs="Arial"/>
                <w:sz w:val="20"/>
                <w:szCs w:val="20"/>
              </w:rPr>
              <w:t>Règles (</w:t>
            </w:r>
            <w:r w:rsidRPr="00575AF5">
              <w:rPr>
                <w:rFonts w:ascii="Arial" w:hAnsi="Arial" w:cs="Arial"/>
                <w:color w:val="000000"/>
                <w:sz w:val="20"/>
                <w:szCs w:val="20"/>
              </w:rPr>
              <w:t>Une règle plate, pour tableau avec matière plastique 100 cm (graduée en cm)</w:t>
            </w:r>
          </w:p>
        </w:tc>
        <w:tc>
          <w:tcPr>
            <w:tcW w:w="1348" w:type="dxa"/>
            <w:tcBorders>
              <w:top w:val="single" w:sz="4" w:space="0" w:color="auto"/>
              <w:left w:val="nil"/>
              <w:bottom w:val="single" w:sz="4" w:space="0" w:color="auto"/>
              <w:right w:val="single" w:sz="4" w:space="0" w:color="auto"/>
            </w:tcBorders>
            <w:vAlign w:val="center"/>
          </w:tcPr>
          <w:p w14:paraId="5262B65C"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2FFACF33"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300</w:t>
            </w:r>
          </w:p>
        </w:tc>
        <w:tc>
          <w:tcPr>
            <w:tcW w:w="1276" w:type="dxa"/>
            <w:tcBorders>
              <w:top w:val="single" w:sz="4" w:space="0" w:color="auto"/>
              <w:bottom w:val="single" w:sz="4" w:space="0" w:color="auto"/>
            </w:tcBorders>
            <w:vAlign w:val="center"/>
          </w:tcPr>
          <w:p w14:paraId="43EBA0F5"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418AB125" w14:textId="77777777" w:rsidR="006C0069" w:rsidRPr="00575AF5" w:rsidRDefault="006C0069" w:rsidP="006C0069">
            <w:pPr>
              <w:rPr>
                <w:rFonts w:ascii="Arial" w:hAnsi="Arial" w:cs="Arial"/>
                <w:b/>
              </w:rPr>
            </w:pPr>
          </w:p>
        </w:tc>
        <w:tc>
          <w:tcPr>
            <w:tcW w:w="2268" w:type="dxa"/>
            <w:vAlign w:val="center"/>
          </w:tcPr>
          <w:p w14:paraId="00BA9FA1" w14:textId="77777777"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p>
        </w:tc>
        <w:tc>
          <w:tcPr>
            <w:tcW w:w="2165" w:type="dxa"/>
            <w:vAlign w:val="center"/>
          </w:tcPr>
          <w:p w14:paraId="128A8609" w14:textId="77777777"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6C0069" w:rsidRPr="00057F4E" w14:paraId="7AE38BF7" w14:textId="77777777" w:rsidTr="00057F4E">
        <w:trPr>
          <w:trHeight w:val="590"/>
        </w:trPr>
        <w:tc>
          <w:tcPr>
            <w:tcW w:w="1123" w:type="dxa"/>
            <w:tcBorders>
              <w:right w:val="single" w:sz="4" w:space="0" w:color="auto"/>
            </w:tcBorders>
            <w:vAlign w:val="center"/>
          </w:tcPr>
          <w:p w14:paraId="51390005" w14:textId="77777777" w:rsidR="006C0069" w:rsidRPr="00575AF5" w:rsidRDefault="006C0069" w:rsidP="006C0069">
            <w:pPr>
              <w:rPr>
                <w:rFonts w:ascii="Arial" w:hAnsi="Arial" w:cs="Arial"/>
              </w:rPr>
            </w:pPr>
            <w:r w:rsidRPr="00575AF5">
              <w:rPr>
                <w:rFonts w:ascii="Arial" w:hAnsi="Arial" w:cs="Arial"/>
              </w:rPr>
              <w:t>10</w:t>
            </w:r>
          </w:p>
        </w:tc>
        <w:tc>
          <w:tcPr>
            <w:tcW w:w="5208" w:type="dxa"/>
            <w:tcBorders>
              <w:top w:val="nil"/>
              <w:left w:val="single" w:sz="4" w:space="0" w:color="auto"/>
              <w:bottom w:val="single" w:sz="4" w:space="0" w:color="auto"/>
              <w:right w:val="single" w:sz="4" w:space="0" w:color="auto"/>
            </w:tcBorders>
            <w:vAlign w:val="center"/>
          </w:tcPr>
          <w:p w14:paraId="12C294CA" w14:textId="77777777" w:rsidR="006C0069" w:rsidRPr="00575AF5" w:rsidRDefault="006C0069" w:rsidP="006C0069">
            <w:pPr>
              <w:rPr>
                <w:rFonts w:ascii="Arial" w:hAnsi="Arial" w:cs="Arial"/>
                <w:sz w:val="20"/>
                <w:szCs w:val="20"/>
              </w:rPr>
            </w:pPr>
            <w:r w:rsidRPr="00575AF5">
              <w:rPr>
                <w:rFonts w:ascii="Arial" w:hAnsi="Arial" w:cs="Arial"/>
                <w:sz w:val="20"/>
                <w:szCs w:val="20"/>
              </w:rPr>
              <w:t>Equerres (</w:t>
            </w:r>
            <w:r w:rsidRPr="00575AF5">
              <w:rPr>
                <w:rFonts w:ascii="Arial" w:hAnsi="Arial" w:cs="Arial"/>
                <w:color w:val="000000"/>
                <w:sz w:val="20"/>
                <w:szCs w:val="20"/>
              </w:rPr>
              <w:t>Une équerre pour tableau en matière plastique 60cm)</w:t>
            </w:r>
          </w:p>
        </w:tc>
        <w:tc>
          <w:tcPr>
            <w:tcW w:w="1348" w:type="dxa"/>
            <w:tcBorders>
              <w:top w:val="nil"/>
              <w:left w:val="nil"/>
              <w:bottom w:val="single" w:sz="4" w:space="0" w:color="auto"/>
              <w:right w:val="single" w:sz="4" w:space="0" w:color="auto"/>
            </w:tcBorders>
            <w:vAlign w:val="center"/>
          </w:tcPr>
          <w:p w14:paraId="4DD2BC1C"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288756E4"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300</w:t>
            </w:r>
          </w:p>
        </w:tc>
        <w:tc>
          <w:tcPr>
            <w:tcW w:w="1276" w:type="dxa"/>
            <w:tcBorders>
              <w:top w:val="single" w:sz="4" w:space="0" w:color="auto"/>
              <w:bottom w:val="single" w:sz="4" w:space="0" w:color="auto"/>
            </w:tcBorders>
            <w:vAlign w:val="center"/>
          </w:tcPr>
          <w:p w14:paraId="6B1D1EB3"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572FA9DE" w14:textId="77777777" w:rsidR="006C0069" w:rsidRPr="00575AF5" w:rsidRDefault="006C0069" w:rsidP="006C0069">
            <w:pPr>
              <w:rPr>
                <w:rFonts w:ascii="Arial" w:hAnsi="Arial" w:cs="Arial"/>
                <w:b/>
              </w:rPr>
            </w:pPr>
          </w:p>
        </w:tc>
        <w:tc>
          <w:tcPr>
            <w:tcW w:w="2268" w:type="dxa"/>
            <w:vAlign w:val="center"/>
          </w:tcPr>
          <w:p w14:paraId="5A9498C4" w14:textId="77777777"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p>
        </w:tc>
        <w:tc>
          <w:tcPr>
            <w:tcW w:w="2165" w:type="dxa"/>
            <w:vAlign w:val="center"/>
          </w:tcPr>
          <w:p w14:paraId="11B57F5B" w14:textId="77777777"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6C0069" w:rsidRPr="00057F4E" w14:paraId="15338199" w14:textId="77777777" w:rsidTr="00057F4E">
        <w:trPr>
          <w:trHeight w:val="590"/>
        </w:trPr>
        <w:tc>
          <w:tcPr>
            <w:tcW w:w="1123" w:type="dxa"/>
            <w:tcBorders>
              <w:right w:val="single" w:sz="4" w:space="0" w:color="auto"/>
            </w:tcBorders>
            <w:vAlign w:val="center"/>
          </w:tcPr>
          <w:p w14:paraId="067D6EA2" w14:textId="77777777" w:rsidR="006C0069" w:rsidRPr="00575AF5" w:rsidRDefault="006C0069" w:rsidP="006C0069">
            <w:pPr>
              <w:rPr>
                <w:rFonts w:ascii="Arial" w:hAnsi="Arial" w:cs="Arial"/>
              </w:rPr>
            </w:pPr>
            <w:r w:rsidRPr="00575AF5">
              <w:rPr>
                <w:rFonts w:ascii="Arial" w:hAnsi="Arial" w:cs="Arial"/>
              </w:rPr>
              <w:t>11</w:t>
            </w:r>
          </w:p>
        </w:tc>
        <w:tc>
          <w:tcPr>
            <w:tcW w:w="5208" w:type="dxa"/>
            <w:tcBorders>
              <w:top w:val="nil"/>
              <w:left w:val="single" w:sz="4" w:space="0" w:color="auto"/>
              <w:bottom w:val="single" w:sz="4" w:space="0" w:color="auto"/>
              <w:right w:val="single" w:sz="4" w:space="0" w:color="auto"/>
            </w:tcBorders>
            <w:vAlign w:val="center"/>
          </w:tcPr>
          <w:p w14:paraId="1509DF8C" w14:textId="77777777" w:rsidR="006C0069" w:rsidRPr="00575AF5" w:rsidRDefault="006C0069" w:rsidP="006C0069">
            <w:pPr>
              <w:rPr>
                <w:rFonts w:ascii="Arial" w:hAnsi="Arial" w:cs="Arial"/>
                <w:sz w:val="20"/>
                <w:szCs w:val="20"/>
              </w:rPr>
            </w:pPr>
            <w:r w:rsidRPr="00575AF5">
              <w:rPr>
                <w:rFonts w:ascii="Arial" w:hAnsi="Arial" w:cs="Arial"/>
                <w:sz w:val="20"/>
                <w:szCs w:val="20"/>
              </w:rPr>
              <w:t>Rapporteur (</w:t>
            </w:r>
            <w:r w:rsidRPr="00575AF5">
              <w:rPr>
                <w:rFonts w:ascii="Arial" w:hAnsi="Arial" w:cs="Arial"/>
                <w:color w:val="000000"/>
                <w:sz w:val="20"/>
                <w:szCs w:val="20"/>
              </w:rPr>
              <w:t>Un rapporteur demi-cercle pour tableau, en matière plastique, gradué 180 degrés)</w:t>
            </w:r>
          </w:p>
        </w:tc>
        <w:tc>
          <w:tcPr>
            <w:tcW w:w="1348" w:type="dxa"/>
            <w:tcBorders>
              <w:top w:val="nil"/>
              <w:left w:val="nil"/>
              <w:bottom w:val="single" w:sz="4" w:space="0" w:color="auto"/>
              <w:right w:val="single" w:sz="4" w:space="0" w:color="auto"/>
            </w:tcBorders>
            <w:vAlign w:val="center"/>
          </w:tcPr>
          <w:p w14:paraId="36D1B528"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261F9B52"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300</w:t>
            </w:r>
          </w:p>
        </w:tc>
        <w:tc>
          <w:tcPr>
            <w:tcW w:w="1276" w:type="dxa"/>
            <w:tcBorders>
              <w:top w:val="single" w:sz="4" w:space="0" w:color="auto"/>
              <w:bottom w:val="single" w:sz="4" w:space="0" w:color="auto"/>
            </w:tcBorders>
            <w:vAlign w:val="center"/>
          </w:tcPr>
          <w:p w14:paraId="25965FD3"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14E6DCA0" w14:textId="77777777" w:rsidR="006C0069" w:rsidRPr="00575AF5" w:rsidRDefault="006C0069" w:rsidP="006C0069">
            <w:pPr>
              <w:rPr>
                <w:rFonts w:ascii="Arial" w:hAnsi="Arial" w:cs="Arial"/>
                <w:b/>
              </w:rPr>
            </w:pPr>
          </w:p>
        </w:tc>
        <w:tc>
          <w:tcPr>
            <w:tcW w:w="2268" w:type="dxa"/>
            <w:vAlign w:val="center"/>
          </w:tcPr>
          <w:p w14:paraId="77AA97B9" w14:textId="77777777"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p>
        </w:tc>
        <w:tc>
          <w:tcPr>
            <w:tcW w:w="2165" w:type="dxa"/>
            <w:vAlign w:val="center"/>
          </w:tcPr>
          <w:p w14:paraId="668B9DD9" w14:textId="77777777"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6C0069" w:rsidRPr="00057F4E" w14:paraId="049D8083" w14:textId="77777777" w:rsidTr="00057F4E">
        <w:trPr>
          <w:trHeight w:val="590"/>
        </w:trPr>
        <w:tc>
          <w:tcPr>
            <w:tcW w:w="1123" w:type="dxa"/>
            <w:tcBorders>
              <w:right w:val="single" w:sz="4" w:space="0" w:color="auto"/>
            </w:tcBorders>
            <w:vAlign w:val="center"/>
          </w:tcPr>
          <w:p w14:paraId="73FF9668" w14:textId="77777777" w:rsidR="006C0069" w:rsidRPr="00575AF5" w:rsidRDefault="006C0069" w:rsidP="006C0069">
            <w:pPr>
              <w:rPr>
                <w:rFonts w:ascii="Arial" w:hAnsi="Arial" w:cs="Arial"/>
              </w:rPr>
            </w:pPr>
            <w:r w:rsidRPr="00575AF5">
              <w:rPr>
                <w:rFonts w:ascii="Arial" w:hAnsi="Arial" w:cs="Arial"/>
              </w:rPr>
              <w:t>12</w:t>
            </w:r>
          </w:p>
        </w:tc>
        <w:tc>
          <w:tcPr>
            <w:tcW w:w="5208" w:type="dxa"/>
            <w:tcBorders>
              <w:top w:val="single" w:sz="4" w:space="0" w:color="auto"/>
              <w:left w:val="single" w:sz="4" w:space="0" w:color="auto"/>
              <w:bottom w:val="single" w:sz="4" w:space="0" w:color="auto"/>
              <w:right w:val="single" w:sz="4" w:space="0" w:color="auto"/>
            </w:tcBorders>
            <w:vAlign w:val="center"/>
          </w:tcPr>
          <w:p w14:paraId="2F3A0D17" w14:textId="77777777" w:rsidR="006C0069" w:rsidRPr="00575AF5" w:rsidRDefault="006C0069" w:rsidP="006C0069">
            <w:pPr>
              <w:rPr>
                <w:rFonts w:ascii="Arial" w:hAnsi="Arial" w:cs="Arial"/>
                <w:sz w:val="20"/>
                <w:szCs w:val="20"/>
              </w:rPr>
            </w:pPr>
            <w:r w:rsidRPr="00575AF5">
              <w:rPr>
                <w:rFonts w:ascii="Arial" w:hAnsi="Arial" w:cs="Arial"/>
                <w:sz w:val="20"/>
                <w:szCs w:val="20"/>
              </w:rPr>
              <w:t>Compas (</w:t>
            </w:r>
            <w:r w:rsidRPr="00575AF5">
              <w:rPr>
                <w:rFonts w:ascii="Arial" w:hAnsi="Arial" w:cs="Arial"/>
                <w:color w:val="000000"/>
                <w:sz w:val="20"/>
                <w:szCs w:val="20"/>
              </w:rPr>
              <w:t>Un compas pour tableau à craie en matière plastique)</w:t>
            </w:r>
          </w:p>
        </w:tc>
        <w:tc>
          <w:tcPr>
            <w:tcW w:w="1348" w:type="dxa"/>
            <w:tcBorders>
              <w:top w:val="single" w:sz="4" w:space="0" w:color="auto"/>
              <w:left w:val="nil"/>
              <w:bottom w:val="single" w:sz="4" w:space="0" w:color="auto"/>
              <w:right w:val="single" w:sz="4" w:space="0" w:color="auto"/>
            </w:tcBorders>
            <w:vAlign w:val="center"/>
          </w:tcPr>
          <w:p w14:paraId="61150831"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single" w:sz="4" w:space="0" w:color="auto"/>
              <w:left w:val="nil"/>
              <w:bottom w:val="single" w:sz="4" w:space="0" w:color="auto"/>
              <w:right w:val="single" w:sz="4" w:space="0" w:color="auto"/>
            </w:tcBorders>
            <w:vAlign w:val="center"/>
          </w:tcPr>
          <w:p w14:paraId="7EE81BA9"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300</w:t>
            </w:r>
          </w:p>
        </w:tc>
        <w:tc>
          <w:tcPr>
            <w:tcW w:w="1276" w:type="dxa"/>
            <w:tcBorders>
              <w:top w:val="single" w:sz="4" w:space="0" w:color="auto"/>
              <w:bottom w:val="single" w:sz="4" w:space="0" w:color="auto"/>
            </w:tcBorders>
            <w:vAlign w:val="center"/>
          </w:tcPr>
          <w:p w14:paraId="297A16C3"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4BC7EDC3" w14:textId="77777777" w:rsidR="006C0069" w:rsidRPr="00575AF5" w:rsidRDefault="006C0069" w:rsidP="006C0069">
            <w:pPr>
              <w:rPr>
                <w:rFonts w:ascii="Arial" w:hAnsi="Arial" w:cs="Arial"/>
                <w:b/>
              </w:rPr>
            </w:pPr>
          </w:p>
        </w:tc>
        <w:tc>
          <w:tcPr>
            <w:tcW w:w="2268" w:type="dxa"/>
            <w:vAlign w:val="center"/>
          </w:tcPr>
          <w:p w14:paraId="4FF93126" w14:textId="77777777"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spellStart"/>
            <w:proofErr w:type="gramStart"/>
            <w:r w:rsidRPr="00575AF5">
              <w:rPr>
                <w:rFonts w:ascii="Arial" w:hAnsi="Arial" w:cs="Arial"/>
                <w:color w:val="000000"/>
                <w:sz w:val="20"/>
                <w:szCs w:val="20"/>
                <w:lang w:val="en-US"/>
              </w:rPr>
              <w:t>Gorygopela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p>
        </w:tc>
        <w:tc>
          <w:tcPr>
            <w:tcW w:w="2165" w:type="dxa"/>
            <w:vAlign w:val="center"/>
          </w:tcPr>
          <w:p w14:paraId="25DF5A72" w14:textId="77777777"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6C0069" w:rsidRPr="00057F4E" w14:paraId="282B9DA9" w14:textId="77777777" w:rsidTr="00057F4E">
        <w:trPr>
          <w:trHeight w:val="590"/>
        </w:trPr>
        <w:tc>
          <w:tcPr>
            <w:tcW w:w="1123" w:type="dxa"/>
            <w:tcBorders>
              <w:right w:val="single" w:sz="4" w:space="0" w:color="auto"/>
            </w:tcBorders>
            <w:vAlign w:val="center"/>
          </w:tcPr>
          <w:p w14:paraId="2957E4CD" w14:textId="77777777" w:rsidR="006C0069" w:rsidRPr="00575AF5" w:rsidRDefault="006C0069" w:rsidP="006C0069">
            <w:pPr>
              <w:rPr>
                <w:rFonts w:ascii="Arial" w:hAnsi="Arial" w:cs="Arial"/>
              </w:rPr>
            </w:pPr>
            <w:r w:rsidRPr="00575AF5">
              <w:rPr>
                <w:rFonts w:ascii="Arial" w:hAnsi="Arial" w:cs="Arial"/>
              </w:rPr>
              <w:lastRenderedPageBreak/>
              <w:t>13</w:t>
            </w:r>
          </w:p>
        </w:tc>
        <w:tc>
          <w:tcPr>
            <w:tcW w:w="5208" w:type="dxa"/>
            <w:tcBorders>
              <w:top w:val="nil"/>
              <w:left w:val="single" w:sz="4" w:space="0" w:color="auto"/>
              <w:bottom w:val="single" w:sz="4" w:space="0" w:color="auto"/>
              <w:right w:val="single" w:sz="4" w:space="0" w:color="auto"/>
            </w:tcBorders>
            <w:vAlign w:val="center"/>
          </w:tcPr>
          <w:p w14:paraId="2BF163B1" w14:textId="77777777" w:rsidR="006C0069" w:rsidRPr="00575AF5" w:rsidRDefault="006C0069" w:rsidP="006C0069">
            <w:pPr>
              <w:rPr>
                <w:rFonts w:ascii="Arial" w:hAnsi="Arial" w:cs="Arial"/>
                <w:sz w:val="20"/>
                <w:szCs w:val="20"/>
              </w:rPr>
            </w:pPr>
            <w:r w:rsidRPr="00575AF5">
              <w:rPr>
                <w:rFonts w:ascii="Arial" w:hAnsi="Arial" w:cs="Arial"/>
                <w:sz w:val="20"/>
                <w:szCs w:val="20"/>
              </w:rPr>
              <w:t>Cartes de géographie, globe terrestre, croquis de sciences (</w:t>
            </w:r>
            <w:r w:rsidRPr="00575AF5">
              <w:rPr>
                <w:rFonts w:ascii="Arial" w:hAnsi="Arial" w:cs="Arial"/>
                <w:color w:val="000000"/>
                <w:sz w:val="20"/>
                <w:szCs w:val="20"/>
              </w:rPr>
              <w:t xml:space="preserve">Carte du Mali, de l'Afrique) </w:t>
            </w:r>
          </w:p>
        </w:tc>
        <w:tc>
          <w:tcPr>
            <w:tcW w:w="1348" w:type="dxa"/>
            <w:tcBorders>
              <w:top w:val="nil"/>
              <w:left w:val="nil"/>
              <w:bottom w:val="single" w:sz="4" w:space="0" w:color="auto"/>
              <w:right w:val="single" w:sz="4" w:space="0" w:color="auto"/>
            </w:tcBorders>
            <w:vAlign w:val="center"/>
          </w:tcPr>
          <w:p w14:paraId="668A4142"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60F67783"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200</w:t>
            </w:r>
          </w:p>
        </w:tc>
        <w:tc>
          <w:tcPr>
            <w:tcW w:w="1276" w:type="dxa"/>
            <w:tcBorders>
              <w:top w:val="single" w:sz="4" w:space="0" w:color="auto"/>
              <w:bottom w:val="single" w:sz="4" w:space="0" w:color="auto"/>
            </w:tcBorders>
            <w:vAlign w:val="center"/>
          </w:tcPr>
          <w:p w14:paraId="6A53C410"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2A959419" w14:textId="77777777" w:rsidR="006C0069" w:rsidRPr="00575AF5" w:rsidRDefault="006C0069" w:rsidP="006C0069">
            <w:pPr>
              <w:rPr>
                <w:rFonts w:ascii="Arial" w:hAnsi="Arial" w:cs="Arial"/>
                <w:b/>
              </w:rPr>
            </w:pPr>
          </w:p>
        </w:tc>
        <w:tc>
          <w:tcPr>
            <w:tcW w:w="2268" w:type="dxa"/>
            <w:vAlign w:val="center"/>
          </w:tcPr>
          <w:p w14:paraId="475F4757" w14:textId="77777777"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p>
        </w:tc>
        <w:tc>
          <w:tcPr>
            <w:tcW w:w="2165" w:type="dxa"/>
            <w:vAlign w:val="center"/>
          </w:tcPr>
          <w:p w14:paraId="2D40C0A7" w14:textId="77777777"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20</w:t>
            </w:r>
          </w:p>
        </w:tc>
      </w:tr>
      <w:tr w:rsidR="006C0069" w:rsidRPr="00057F4E" w14:paraId="7DA38A75" w14:textId="77777777" w:rsidTr="00057F4E">
        <w:trPr>
          <w:trHeight w:val="590"/>
        </w:trPr>
        <w:tc>
          <w:tcPr>
            <w:tcW w:w="1123" w:type="dxa"/>
            <w:tcBorders>
              <w:right w:val="single" w:sz="4" w:space="0" w:color="auto"/>
            </w:tcBorders>
            <w:vAlign w:val="center"/>
          </w:tcPr>
          <w:p w14:paraId="2C4C31D0" w14:textId="77777777" w:rsidR="006C0069" w:rsidRPr="00575AF5" w:rsidRDefault="006C0069" w:rsidP="006C0069">
            <w:pPr>
              <w:rPr>
                <w:rFonts w:ascii="Arial" w:hAnsi="Arial" w:cs="Arial"/>
              </w:rPr>
            </w:pPr>
            <w:r w:rsidRPr="00575AF5">
              <w:rPr>
                <w:rFonts w:ascii="Arial" w:hAnsi="Arial" w:cs="Arial"/>
              </w:rPr>
              <w:t>14</w:t>
            </w:r>
          </w:p>
        </w:tc>
        <w:tc>
          <w:tcPr>
            <w:tcW w:w="5208" w:type="dxa"/>
            <w:tcBorders>
              <w:top w:val="nil"/>
              <w:left w:val="single" w:sz="4" w:space="0" w:color="auto"/>
              <w:bottom w:val="single" w:sz="4" w:space="0" w:color="auto"/>
              <w:right w:val="single" w:sz="4" w:space="0" w:color="auto"/>
            </w:tcBorders>
            <w:vAlign w:val="center"/>
          </w:tcPr>
          <w:p w14:paraId="021FD51A" w14:textId="77777777" w:rsidR="006C0069" w:rsidRPr="00575AF5" w:rsidRDefault="006C0069" w:rsidP="006C0069">
            <w:pPr>
              <w:rPr>
                <w:rFonts w:ascii="Arial" w:hAnsi="Arial" w:cs="Arial"/>
                <w:sz w:val="20"/>
                <w:szCs w:val="20"/>
              </w:rPr>
            </w:pPr>
            <w:r w:rsidRPr="00575AF5">
              <w:rPr>
                <w:rFonts w:ascii="Arial" w:hAnsi="Arial" w:cs="Arial"/>
                <w:sz w:val="20"/>
                <w:szCs w:val="20"/>
              </w:rPr>
              <w:t>Registre d'appel journalier</w:t>
            </w:r>
          </w:p>
        </w:tc>
        <w:tc>
          <w:tcPr>
            <w:tcW w:w="1348" w:type="dxa"/>
            <w:tcBorders>
              <w:top w:val="nil"/>
              <w:left w:val="nil"/>
              <w:bottom w:val="single" w:sz="4" w:space="0" w:color="auto"/>
              <w:right w:val="single" w:sz="4" w:space="0" w:color="auto"/>
            </w:tcBorders>
            <w:vAlign w:val="center"/>
          </w:tcPr>
          <w:p w14:paraId="1A3F0670"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Unité</w:t>
            </w:r>
          </w:p>
        </w:tc>
        <w:tc>
          <w:tcPr>
            <w:tcW w:w="1252" w:type="dxa"/>
            <w:tcBorders>
              <w:top w:val="nil"/>
              <w:left w:val="nil"/>
              <w:bottom w:val="single" w:sz="4" w:space="0" w:color="auto"/>
              <w:right w:val="single" w:sz="4" w:space="0" w:color="auto"/>
            </w:tcBorders>
            <w:vAlign w:val="center"/>
          </w:tcPr>
          <w:p w14:paraId="7EE6AECF"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600</w:t>
            </w:r>
          </w:p>
        </w:tc>
        <w:tc>
          <w:tcPr>
            <w:tcW w:w="1276" w:type="dxa"/>
            <w:tcBorders>
              <w:top w:val="single" w:sz="4" w:space="0" w:color="auto"/>
              <w:bottom w:val="single" w:sz="4" w:space="0" w:color="auto"/>
            </w:tcBorders>
            <w:vAlign w:val="center"/>
          </w:tcPr>
          <w:p w14:paraId="72CD2DE9"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44674772" w14:textId="77777777" w:rsidR="006C0069" w:rsidRPr="00575AF5" w:rsidRDefault="006C0069" w:rsidP="006C0069">
            <w:pPr>
              <w:rPr>
                <w:rFonts w:ascii="Arial" w:hAnsi="Arial" w:cs="Arial"/>
                <w:b/>
              </w:rPr>
            </w:pPr>
          </w:p>
        </w:tc>
        <w:tc>
          <w:tcPr>
            <w:tcW w:w="2268" w:type="dxa"/>
            <w:vAlign w:val="center"/>
          </w:tcPr>
          <w:p w14:paraId="492CA75F" w14:textId="77777777"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p>
        </w:tc>
        <w:tc>
          <w:tcPr>
            <w:tcW w:w="2165" w:type="dxa"/>
            <w:vAlign w:val="center"/>
          </w:tcPr>
          <w:p w14:paraId="511DC1E0" w14:textId="77777777"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60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60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60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60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60</w:t>
            </w:r>
          </w:p>
        </w:tc>
      </w:tr>
      <w:tr w:rsidR="006C0069" w:rsidRPr="00057F4E" w14:paraId="163775CC" w14:textId="77777777" w:rsidTr="00084745">
        <w:tc>
          <w:tcPr>
            <w:tcW w:w="1123" w:type="dxa"/>
            <w:vMerge w:val="restart"/>
            <w:tcBorders>
              <w:right w:val="single" w:sz="4" w:space="0" w:color="auto"/>
            </w:tcBorders>
            <w:vAlign w:val="center"/>
          </w:tcPr>
          <w:p w14:paraId="0603B3C7" w14:textId="77777777" w:rsidR="006C0069" w:rsidRPr="00575AF5" w:rsidRDefault="006C0069" w:rsidP="006C0069">
            <w:pPr>
              <w:rPr>
                <w:rFonts w:ascii="Arial" w:hAnsi="Arial" w:cs="Arial"/>
              </w:rPr>
            </w:pPr>
            <w:r w:rsidRPr="00575AF5">
              <w:rPr>
                <w:rFonts w:ascii="Arial" w:hAnsi="Arial" w:cs="Arial"/>
              </w:rPr>
              <w:t>15</w:t>
            </w:r>
          </w:p>
        </w:tc>
        <w:tc>
          <w:tcPr>
            <w:tcW w:w="5208" w:type="dxa"/>
            <w:vMerge w:val="restart"/>
            <w:tcBorders>
              <w:top w:val="nil"/>
              <w:left w:val="single" w:sz="4" w:space="0" w:color="auto"/>
              <w:right w:val="single" w:sz="4" w:space="0" w:color="auto"/>
            </w:tcBorders>
            <w:vAlign w:val="center"/>
          </w:tcPr>
          <w:p w14:paraId="571483C7" w14:textId="77777777" w:rsidR="006C0069" w:rsidRPr="00575AF5" w:rsidRDefault="006C0069" w:rsidP="006C0069">
            <w:pPr>
              <w:rPr>
                <w:rFonts w:ascii="Arial" w:hAnsi="Arial" w:cs="Arial"/>
                <w:sz w:val="20"/>
                <w:szCs w:val="20"/>
              </w:rPr>
            </w:pPr>
            <w:r w:rsidRPr="00575AF5">
              <w:rPr>
                <w:rFonts w:ascii="Arial" w:hAnsi="Arial" w:cs="Arial"/>
                <w:sz w:val="20"/>
                <w:szCs w:val="20"/>
              </w:rPr>
              <w:t>Cahiers pour Enseignant (</w:t>
            </w:r>
            <w:r w:rsidRPr="00575AF5">
              <w:rPr>
                <w:rFonts w:ascii="Arial" w:hAnsi="Arial" w:cs="Arial"/>
                <w:color w:val="000000"/>
                <w:sz w:val="20"/>
                <w:szCs w:val="20"/>
              </w:rPr>
              <w:t xml:space="preserve">Cahier 200 </w:t>
            </w:r>
            <w:proofErr w:type="gramStart"/>
            <w:r w:rsidRPr="00575AF5">
              <w:rPr>
                <w:rFonts w:ascii="Arial" w:hAnsi="Arial" w:cs="Arial"/>
                <w:color w:val="000000"/>
                <w:sz w:val="20"/>
                <w:szCs w:val="20"/>
              </w:rPr>
              <w:t>pages;</w:t>
            </w:r>
            <w:proofErr w:type="gramEnd"/>
            <w:r w:rsidRPr="00575AF5">
              <w:rPr>
                <w:rFonts w:ascii="Arial" w:hAnsi="Arial" w:cs="Arial"/>
                <w:color w:val="000000"/>
                <w:sz w:val="20"/>
                <w:szCs w:val="20"/>
              </w:rPr>
              <w:t xml:space="preserve"> Format : 17x22cm)</w:t>
            </w:r>
          </w:p>
        </w:tc>
        <w:tc>
          <w:tcPr>
            <w:tcW w:w="1348" w:type="dxa"/>
            <w:vMerge w:val="restart"/>
            <w:tcBorders>
              <w:top w:val="nil"/>
              <w:left w:val="nil"/>
              <w:right w:val="single" w:sz="4" w:space="0" w:color="auto"/>
            </w:tcBorders>
            <w:vAlign w:val="center"/>
          </w:tcPr>
          <w:p w14:paraId="491042C2"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Carton</w:t>
            </w:r>
          </w:p>
        </w:tc>
        <w:tc>
          <w:tcPr>
            <w:tcW w:w="1252" w:type="dxa"/>
            <w:vMerge w:val="restart"/>
            <w:tcBorders>
              <w:top w:val="nil"/>
              <w:left w:val="nil"/>
              <w:right w:val="single" w:sz="4" w:space="0" w:color="auto"/>
            </w:tcBorders>
            <w:vAlign w:val="center"/>
          </w:tcPr>
          <w:p w14:paraId="0FDDE1AC"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200</w:t>
            </w:r>
          </w:p>
        </w:tc>
        <w:tc>
          <w:tcPr>
            <w:tcW w:w="1276" w:type="dxa"/>
            <w:vMerge w:val="restart"/>
            <w:tcBorders>
              <w:top w:val="single" w:sz="4" w:space="0" w:color="auto"/>
            </w:tcBorders>
            <w:vAlign w:val="center"/>
          </w:tcPr>
          <w:p w14:paraId="4E274B1E" w14:textId="77777777" w:rsidR="006C0069" w:rsidRPr="00575AF5" w:rsidRDefault="006C0069" w:rsidP="006C0069">
            <w:pPr>
              <w:rPr>
                <w:rFonts w:ascii="Arial" w:hAnsi="Arial" w:cs="Arial"/>
                <w:b/>
              </w:rPr>
            </w:pPr>
          </w:p>
        </w:tc>
        <w:tc>
          <w:tcPr>
            <w:tcW w:w="1134" w:type="dxa"/>
            <w:vMerge w:val="restart"/>
            <w:tcBorders>
              <w:top w:val="single" w:sz="4" w:space="0" w:color="auto"/>
            </w:tcBorders>
            <w:vAlign w:val="center"/>
          </w:tcPr>
          <w:p w14:paraId="54798A40" w14:textId="77777777" w:rsidR="006C0069" w:rsidRPr="00575AF5" w:rsidRDefault="006C0069" w:rsidP="006C0069">
            <w:pPr>
              <w:rPr>
                <w:rFonts w:ascii="Arial" w:hAnsi="Arial" w:cs="Arial"/>
                <w:b/>
              </w:rPr>
            </w:pPr>
          </w:p>
        </w:tc>
        <w:tc>
          <w:tcPr>
            <w:tcW w:w="2268" w:type="dxa"/>
            <w:vAlign w:val="center"/>
          </w:tcPr>
          <w:p w14:paraId="55B9969C" w14:textId="5E843873"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20</w:t>
            </w:r>
          </w:p>
        </w:tc>
        <w:tc>
          <w:tcPr>
            <w:tcW w:w="2165" w:type="dxa"/>
            <w:vAlign w:val="center"/>
          </w:tcPr>
          <w:p w14:paraId="4BD3C4F3" w14:textId="0C2660B9"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20</w:t>
            </w:r>
          </w:p>
        </w:tc>
      </w:tr>
      <w:tr w:rsidR="006C0069" w:rsidRPr="00057F4E" w14:paraId="05863A95" w14:textId="77777777" w:rsidTr="00084745">
        <w:trPr>
          <w:trHeight w:val="1138"/>
        </w:trPr>
        <w:tc>
          <w:tcPr>
            <w:tcW w:w="1123" w:type="dxa"/>
            <w:vMerge/>
            <w:tcBorders>
              <w:right w:val="single" w:sz="4" w:space="0" w:color="auto"/>
            </w:tcBorders>
            <w:vAlign w:val="center"/>
          </w:tcPr>
          <w:p w14:paraId="57FAC9F4" w14:textId="77777777" w:rsidR="006C0069" w:rsidRPr="00575AF5" w:rsidRDefault="006C0069" w:rsidP="006C0069">
            <w:pPr>
              <w:rPr>
                <w:rFonts w:ascii="Arial" w:hAnsi="Arial" w:cs="Arial"/>
              </w:rPr>
            </w:pPr>
          </w:p>
        </w:tc>
        <w:tc>
          <w:tcPr>
            <w:tcW w:w="5208" w:type="dxa"/>
            <w:vMerge/>
            <w:tcBorders>
              <w:left w:val="single" w:sz="4" w:space="0" w:color="auto"/>
              <w:bottom w:val="single" w:sz="4" w:space="0" w:color="auto"/>
              <w:right w:val="single" w:sz="4" w:space="0" w:color="auto"/>
            </w:tcBorders>
            <w:vAlign w:val="center"/>
          </w:tcPr>
          <w:p w14:paraId="4B2282E3" w14:textId="77777777" w:rsidR="006C0069" w:rsidRPr="00575AF5" w:rsidRDefault="006C0069" w:rsidP="006C0069">
            <w:pPr>
              <w:rPr>
                <w:rFonts w:ascii="Arial" w:hAnsi="Arial" w:cs="Arial"/>
                <w:sz w:val="20"/>
                <w:szCs w:val="20"/>
              </w:rPr>
            </w:pPr>
          </w:p>
        </w:tc>
        <w:tc>
          <w:tcPr>
            <w:tcW w:w="1348" w:type="dxa"/>
            <w:vMerge/>
            <w:tcBorders>
              <w:left w:val="nil"/>
              <w:bottom w:val="single" w:sz="4" w:space="0" w:color="auto"/>
              <w:right w:val="single" w:sz="4" w:space="0" w:color="auto"/>
            </w:tcBorders>
            <w:vAlign w:val="center"/>
          </w:tcPr>
          <w:p w14:paraId="060411DD" w14:textId="77777777" w:rsidR="006C0069" w:rsidRPr="00575AF5" w:rsidRDefault="006C0069" w:rsidP="006C0069">
            <w:pPr>
              <w:rPr>
                <w:rFonts w:ascii="Arial" w:hAnsi="Arial" w:cs="Arial"/>
                <w:color w:val="000000"/>
                <w:sz w:val="20"/>
                <w:szCs w:val="20"/>
              </w:rPr>
            </w:pPr>
          </w:p>
        </w:tc>
        <w:tc>
          <w:tcPr>
            <w:tcW w:w="1252" w:type="dxa"/>
            <w:vMerge/>
            <w:tcBorders>
              <w:left w:val="nil"/>
              <w:bottom w:val="single" w:sz="4" w:space="0" w:color="auto"/>
              <w:right w:val="single" w:sz="4" w:space="0" w:color="auto"/>
            </w:tcBorders>
            <w:vAlign w:val="center"/>
          </w:tcPr>
          <w:p w14:paraId="652E0521" w14:textId="77777777" w:rsidR="006C0069" w:rsidRPr="00575AF5" w:rsidRDefault="006C0069" w:rsidP="006C0069">
            <w:pPr>
              <w:rPr>
                <w:rFonts w:ascii="Arial" w:hAnsi="Arial" w:cs="Arial"/>
                <w:color w:val="000000"/>
                <w:sz w:val="20"/>
                <w:szCs w:val="20"/>
              </w:rPr>
            </w:pPr>
          </w:p>
        </w:tc>
        <w:tc>
          <w:tcPr>
            <w:tcW w:w="1276" w:type="dxa"/>
            <w:vMerge/>
            <w:tcBorders>
              <w:bottom w:val="single" w:sz="4" w:space="0" w:color="auto"/>
            </w:tcBorders>
            <w:vAlign w:val="center"/>
          </w:tcPr>
          <w:p w14:paraId="3187A585" w14:textId="77777777" w:rsidR="006C0069" w:rsidRPr="00575AF5" w:rsidRDefault="006C0069" w:rsidP="006C0069">
            <w:pPr>
              <w:rPr>
                <w:rFonts w:ascii="Arial" w:hAnsi="Arial" w:cs="Arial"/>
                <w:b/>
              </w:rPr>
            </w:pPr>
          </w:p>
        </w:tc>
        <w:tc>
          <w:tcPr>
            <w:tcW w:w="1134" w:type="dxa"/>
            <w:vMerge/>
            <w:tcBorders>
              <w:bottom w:val="single" w:sz="4" w:space="0" w:color="auto"/>
            </w:tcBorders>
            <w:vAlign w:val="center"/>
          </w:tcPr>
          <w:p w14:paraId="3BE5B3B0" w14:textId="77777777" w:rsidR="006C0069" w:rsidRPr="00575AF5" w:rsidRDefault="006C0069" w:rsidP="006C0069">
            <w:pPr>
              <w:rPr>
                <w:rFonts w:ascii="Arial" w:hAnsi="Arial" w:cs="Arial"/>
                <w:b/>
              </w:rPr>
            </w:pPr>
          </w:p>
        </w:tc>
        <w:tc>
          <w:tcPr>
            <w:tcW w:w="2268" w:type="dxa"/>
            <w:vAlign w:val="center"/>
          </w:tcPr>
          <w:p w14:paraId="762B2EA4" w14:textId="77777777" w:rsidR="006C0069" w:rsidRPr="00575AF5" w:rsidRDefault="006C0069" w:rsidP="006C0069">
            <w:pPr>
              <w:jc w:val="both"/>
              <w:rPr>
                <w:rFonts w:ascii="Arial" w:hAnsi="Arial" w:cs="Arial"/>
                <w:color w:val="000000"/>
                <w:sz w:val="20"/>
                <w:szCs w:val="20"/>
                <w:lang w:val="en-US"/>
              </w:rPr>
            </w:pP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p>
        </w:tc>
        <w:tc>
          <w:tcPr>
            <w:tcW w:w="2165" w:type="dxa"/>
            <w:vAlign w:val="center"/>
          </w:tcPr>
          <w:p w14:paraId="71A94342" w14:textId="77777777" w:rsidR="006C0069" w:rsidRPr="00575AF5" w:rsidRDefault="006C0069" w:rsidP="006C0069">
            <w:pPr>
              <w:jc w:val="both"/>
              <w:rPr>
                <w:rFonts w:ascii="Arial" w:hAnsi="Arial" w:cs="Arial"/>
                <w:color w:val="000000"/>
                <w:sz w:val="20"/>
                <w:szCs w:val="20"/>
              </w:rPr>
            </w:pP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20</w:t>
            </w:r>
          </w:p>
        </w:tc>
      </w:tr>
      <w:tr w:rsidR="006C0069" w:rsidRPr="00057F4E" w14:paraId="0CB20897" w14:textId="77777777" w:rsidTr="00057F4E">
        <w:trPr>
          <w:trHeight w:val="590"/>
        </w:trPr>
        <w:tc>
          <w:tcPr>
            <w:tcW w:w="1123" w:type="dxa"/>
            <w:tcBorders>
              <w:right w:val="single" w:sz="4" w:space="0" w:color="auto"/>
            </w:tcBorders>
            <w:vAlign w:val="center"/>
          </w:tcPr>
          <w:p w14:paraId="68AECC94" w14:textId="77777777" w:rsidR="006C0069" w:rsidRPr="00575AF5" w:rsidRDefault="006C0069" w:rsidP="006C0069">
            <w:pPr>
              <w:rPr>
                <w:rFonts w:ascii="Arial" w:hAnsi="Arial" w:cs="Arial"/>
              </w:rPr>
            </w:pPr>
            <w:r w:rsidRPr="00575AF5">
              <w:rPr>
                <w:rFonts w:ascii="Arial" w:hAnsi="Arial" w:cs="Arial"/>
              </w:rPr>
              <w:t>16</w:t>
            </w:r>
          </w:p>
        </w:tc>
        <w:tc>
          <w:tcPr>
            <w:tcW w:w="5208" w:type="dxa"/>
            <w:tcBorders>
              <w:top w:val="nil"/>
              <w:left w:val="single" w:sz="4" w:space="0" w:color="auto"/>
              <w:bottom w:val="single" w:sz="4" w:space="0" w:color="auto"/>
              <w:right w:val="single" w:sz="4" w:space="0" w:color="auto"/>
            </w:tcBorders>
            <w:vAlign w:val="center"/>
          </w:tcPr>
          <w:p w14:paraId="14EB2FD2" w14:textId="77777777" w:rsidR="006C0069" w:rsidRPr="00575AF5" w:rsidRDefault="006C0069" w:rsidP="006C0069">
            <w:pPr>
              <w:rPr>
                <w:rFonts w:ascii="Arial" w:hAnsi="Arial" w:cs="Arial"/>
                <w:sz w:val="20"/>
                <w:szCs w:val="20"/>
              </w:rPr>
            </w:pPr>
            <w:r w:rsidRPr="00575AF5">
              <w:rPr>
                <w:rFonts w:ascii="Arial" w:hAnsi="Arial" w:cs="Arial"/>
                <w:sz w:val="20"/>
                <w:szCs w:val="20"/>
              </w:rPr>
              <w:t>Craies blanches et couleurs (</w:t>
            </w:r>
            <w:r w:rsidRPr="00575AF5">
              <w:rPr>
                <w:rFonts w:ascii="Arial" w:hAnsi="Arial" w:cs="Arial"/>
                <w:color w:val="000000"/>
                <w:sz w:val="20"/>
                <w:szCs w:val="20"/>
              </w:rPr>
              <w:t>Couleur multiple, vives et denses)</w:t>
            </w:r>
          </w:p>
        </w:tc>
        <w:tc>
          <w:tcPr>
            <w:tcW w:w="1348" w:type="dxa"/>
            <w:tcBorders>
              <w:top w:val="nil"/>
              <w:left w:val="nil"/>
              <w:bottom w:val="single" w:sz="4" w:space="0" w:color="auto"/>
              <w:right w:val="single" w:sz="4" w:space="0" w:color="auto"/>
            </w:tcBorders>
            <w:vAlign w:val="center"/>
          </w:tcPr>
          <w:p w14:paraId="1D964DE7"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Carton</w:t>
            </w:r>
          </w:p>
        </w:tc>
        <w:tc>
          <w:tcPr>
            <w:tcW w:w="1252" w:type="dxa"/>
            <w:tcBorders>
              <w:top w:val="nil"/>
              <w:left w:val="nil"/>
              <w:bottom w:val="single" w:sz="4" w:space="0" w:color="auto"/>
              <w:right w:val="single" w:sz="4" w:space="0" w:color="auto"/>
            </w:tcBorders>
            <w:vAlign w:val="center"/>
          </w:tcPr>
          <w:p w14:paraId="2A375CC1" w14:textId="77777777" w:rsidR="006C0069" w:rsidRPr="00575AF5" w:rsidRDefault="006C0069" w:rsidP="006C0069">
            <w:pPr>
              <w:rPr>
                <w:rFonts w:ascii="Arial" w:hAnsi="Arial" w:cs="Arial"/>
                <w:color w:val="000000"/>
                <w:sz w:val="20"/>
                <w:szCs w:val="20"/>
              </w:rPr>
            </w:pPr>
            <w:r w:rsidRPr="00575AF5">
              <w:rPr>
                <w:rFonts w:ascii="Arial" w:hAnsi="Arial" w:cs="Arial"/>
                <w:color w:val="000000"/>
                <w:sz w:val="20"/>
                <w:szCs w:val="20"/>
              </w:rPr>
              <w:t>300</w:t>
            </w:r>
          </w:p>
        </w:tc>
        <w:tc>
          <w:tcPr>
            <w:tcW w:w="1276" w:type="dxa"/>
            <w:tcBorders>
              <w:top w:val="single" w:sz="4" w:space="0" w:color="auto"/>
              <w:bottom w:val="single" w:sz="4" w:space="0" w:color="auto"/>
            </w:tcBorders>
            <w:vAlign w:val="center"/>
          </w:tcPr>
          <w:p w14:paraId="28EE16AE" w14:textId="77777777" w:rsidR="006C0069" w:rsidRPr="00575AF5" w:rsidRDefault="006C0069" w:rsidP="006C0069">
            <w:pPr>
              <w:rPr>
                <w:rFonts w:ascii="Arial" w:hAnsi="Arial" w:cs="Arial"/>
                <w:b/>
              </w:rPr>
            </w:pPr>
          </w:p>
        </w:tc>
        <w:tc>
          <w:tcPr>
            <w:tcW w:w="1134" w:type="dxa"/>
            <w:tcBorders>
              <w:top w:val="single" w:sz="4" w:space="0" w:color="auto"/>
              <w:bottom w:val="single" w:sz="4" w:space="0" w:color="auto"/>
            </w:tcBorders>
            <w:vAlign w:val="center"/>
          </w:tcPr>
          <w:p w14:paraId="50E8DE63" w14:textId="77777777" w:rsidR="006C0069" w:rsidRPr="00575AF5" w:rsidRDefault="006C0069" w:rsidP="006C0069">
            <w:pPr>
              <w:rPr>
                <w:rFonts w:ascii="Arial" w:hAnsi="Arial" w:cs="Arial"/>
                <w:b/>
              </w:rPr>
            </w:pPr>
          </w:p>
        </w:tc>
        <w:tc>
          <w:tcPr>
            <w:tcW w:w="2268" w:type="dxa"/>
            <w:vAlign w:val="center"/>
          </w:tcPr>
          <w:p w14:paraId="10A85941" w14:textId="77777777" w:rsidR="006C0069" w:rsidRPr="00575AF5" w:rsidRDefault="006C0069" w:rsidP="006C0069">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p>
        </w:tc>
        <w:tc>
          <w:tcPr>
            <w:tcW w:w="2165" w:type="dxa"/>
            <w:vAlign w:val="center"/>
          </w:tcPr>
          <w:p w14:paraId="2574CB90" w14:textId="77777777" w:rsidR="006C0069" w:rsidRPr="00575AF5" w:rsidRDefault="006C0069" w:rsidP="006C0069">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bl>
    <w:p w14:paraId="250041F4" w14:textId="77777777" w:rsidR="00E6761C" w:rsidRPr="00575AF5" w:rsidRDefault="00E6761C" w:rsidP="00E6761C">
      <w:pPr>
        <w:suppressAutoHyphens/>
        <w:jc w:val="both"/>
        <w:rPr>
          <w:rFonts w:ascii="Arial" w:hAnsi="Arial" w:cs="Arial"/>
          <w:b/>
          <w:u w:val="single"/>
        </w:rPr>
      </w:pPr>
    </w:p>
    <w:p w14:paraId="15EEF0DB" w14:textId="77777777" w:rsidR="00E6761C" w:rsidRPr="00575AF5" w:rsidRDefault="00E6761C" w:rsidP="00E6761C">
      <w:pPr>
        <w:suppressAutoHyphens/>
        <w:jc w:val="both"/>
        <w:rPr>
          <w:rFonts w:ascii="Arial" w:hAnsi="Arial" w:cs="Arial"/>
          <w:b/>
          <w:u w:val="single"/>
        </w:rPr>
      </w:pPr>
    </w:p>
    <w:p w14:paraId="0A9AB26A" w14:textId="77777777" w:rsidR="00E6761C" w:rsidRPr="00575AF5" w:rsidRDefault="00E6761C" w:rsidP="00E6761C">
      <w:pPr>
        <w:suppressAutoHyphens/>
        <w:jc w:val="both"/>
        <w:rPr>
          <w:rFonts w:ascii="Arial" w:hAnsi="Arial" w:cs="Arial"/>
          <w:b/>
          <w:u w:val="single"/>
        </w:rPr>
      </w:pPr>
      <w:r w:rsidRPr="00575AF5">
        <w:rPr>
          <w:rFonts w:ascii="Arial" w:hAnsi="Arial" w:cs="Arial"/>
          <w:b/>
          <w:u w:val="single"/>
        </w:rPr>
        <w:t xml:space="preserve">Matériels Scolaires pour les écoles, centres SSA/P et CDPE </w:t>
      </w:r>
    </w:p>
    <w:p w14:paraId="6BBB5077" w14:textId="77777777" w:rsidR="00E6761C" w:rsidRPr="00575AF5" w:rsidRDefault="00E6761C" w:rsidP="00E6761C">
      <w:pPr>
        <w:suppressAutoHyphens/>
        <w:jc w:val="both"/>
        <w:rPr>
          <w:rFonts w:ascii="Arial" w:hAnsi="Arial" w:cs="Arial"/>
          <w:b/>
          <w:u w:val="single"/>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5167"/>
        <w:gridCol w:w="1046"/>
        <w:gridCol w:w="1276"/>
        <w:gridCol w:w="1417"/>
        <w:gridCol w:w="993"/>
        <w:gridCol w:w="2461"/>
        <w:gridCol w:w="2358"/>
      </w:tblGrid>
      <w:tr w:rsidR="00E6761C" w:rsidRPr="00057F4E" w14:paraId="55659DBD" w14:textId="77777777" w:rsidTr="00057F4E">
        <w:trPr>
          <w:trHeight w:val="537"/>
        </w:trPr>
        <w:tc>
          <w:tcPr>
            <w:tcW w:w="1300" w:type="dxa"/>
            <w:vMerge w:val="restart"/>
            <w:vAlign w:val="center"/>
          </w:tcPr>
          <w:p w14:paraId="0C0ADBC5" w14:textId="77777777" w:rsidR="00E6761C" w:rsidRPr="00575AF5" w:rsidRDefault="00E6761C" w:rsidP="00057F4E">
            <w:pPr>
              <w:rPr>
                <w:rFonts w:ascii="Arial" w:hAnsi="Arial" w:cs="Arial"/>
                <w:b/>
              </w:rPr>
            </w:pPr>
            <w:r w:rsidRPr="00575AF5">
              <w:rPr>
                <w:rFonts w:ascii="Arial" w:hAnsi="Arial" w:cs="Arial"/>
                <w:b/>
              </w:rPr>
              <w:t>N°</w:t>
            </w:r>
          </w:p>
        </w:tc>
        <w:tc>
          <w:tcPr>
            <w:tcW w:w="5167" w:type="dxa"/>
            <w:vMerge w:val="restart"/>
            <w:vAlign w:val="center"/>
          </w:tcPr>
          <w:p w14:paraId="179DD5D5" w14:textId="77777777" w:rsidR="00E6761C" w:rsidRPr="00575AF5" w:rsidRDefault="00E6761C" w:rsidP="00057F4E">
            <w:pPr>
              <w:rPr>
                <w:rFonts w:ascii="Arial" w:hAnsi="Arial" w:cs="Arial"/>
                <w:b/>
              </w:rPr>
            </w:pPr>
            <w:r w:rsidRPr="00575AF5">
              <w:rPr>
                <w:rFonts w:ascii="Arial" w:hAnsi="Arial" w:cs="Arial"/>
                <w:b/>
              </w:rPr>
              <w:t>Désignation</w:t>
            </w:r>
          </w:p>
        </w:tc>
        <w:tc>
          <w:tcPr>
            <w:tcW w:w="1046" w:type="dxa"/>
            <w:vMerge w:val="restart"/>
            <w:vAlign w:val="center"/>
          </w:tcPr>
          <w:p w14:paraId="1D2107E0" w14:textId="77777777" w:rsidR="00E6761C" w:rsidRPr="00575AF5" w:rsidRDefault="00E6761C" w:rsidP="00057F4E">
            <w:pPr>
              <w:rPr>
                <w:rFonts w:ascii="Arial" w:hAnsi="Arial" w:cs="Arial"/>
                <w:b/>
              </w:rPr>
            </w:pPr>
            <w:r w:rsidRPr="00575AF5">
              <w:rPr>
                <w:rFonts w:ascii="Arial" w:hAnsi="Arial" w:cs="Arial"/>
                <w:b/>
              </w:rPr>
              <w:t>Unité</w:t>
            </w:r>
          </w:p>
        </w:tc>
        <w:tc>
          <w:tcPr>
            <w:tcW w:w="1276" w:type="dxa"/>
            <w:vMerge w:val="restart"/>
            <w:vAlign w:val="center"/>
          </w:tcPr>
          <w:p w14:paraId="1737D865" w14:textId="77777777" w:rsidR="00E6761C" w:rsidRPr="00575AF5" w:rsidRDefault="00E6761C" w:rsidP="00057F4E">
            <w:pPr>
              <w:rPr>
                <w:rFonts w:ascii="Arial" w:hAnsi="Arial" w:cs="Arial"/>
                <w:b/>
              </w:rPr>
            </w:pPr>
            <w:r w:rsidRPr="00575AF5">
              <w:rPr>
                <w:rFonts w:ascii="Arial" w:hAnsi="Arial" w:cs="Arial"/>
                <w:b/>
              </w:rPr>
              <w:t>Quantité</w:t>
            </w:r>
          </w:p>
        </w:tc>
        <w:tc>
          <w:tcPr>
            <w:tcW w:w="1417" w:type="dxa"/>
            <w:vMerge w:val="restart"/>
            <w:vAlign w:val="center"/>
          </w:tcPr>
          <w:p w14:paraId="54756120" w14:textId="77777777" w:rsidR="00E6761C" w:rsidRPr="00575AF5" w:rsidRDefault="00E6761C" w:rsidP="00057F4E">
            <w:pPr>
              <w:rPr>
                <w:rFonts w:ascii="Arial" w:hAnsi="Arial" w:cs="Arial"/>
                <w:b/>
              </w:rPr>
            </w:pPr>
            <w:r w:rsidRPr="00575AF5">
              <w:rPr>
                <w:rFonts w:ascii="Arial" w:hAnsi="Arial" w:cs="Arial"/>
                <w:b/>
              </w:rPr>
              <w:t>Prix Unitaire en Chiffre</w:t>
            </w:r>
          </w:p>
        </w:tc>
        <w:tc>
          <w:tcPr>
            <w:tcW w:w="993" w:type="dxa"/>
            <w:vMerge w:val="restart"/>
            <w:vAlign w:val="center"/>
          </w:tcPr>
          <w:p w14:paraId="361BD893" w14:textId="77777777" w:rsidR="00E6761C" w:rsidRPr="00575AF5" w:rsidRDefault="00E6761C" w:rsidP="00057F4E">
            <w:pPr>
              <w:rPr>
                <w:rFonts w:ascii="Arial" w:hAnsi="Arial" w:cs="Arial"/>
                <w:b/>
              </w:rPr>
            </w:pPr>
            <w:r w:rsidRPr="00575AF5">
              <w:rPr>
                <w:rFonts w:ascii="Arial" w:hAnsi="Arial" w:cs="Arial"/>
                <w:b/>
              </w:rPr>
              <w:t>Prix Unitaire en Lettre</w:t>
            </w:r>
          </w:p>
        </w:tc>
        <w:tc>
          <w:tcPr>
            <w:tcW w:w="4819" w:type="dxa"/>
            <w:gridSpan w:val="2"/>
            <w:vAlign w:val="center"/>
          </w:tcPr>
          <w:p w14:paraId="655051F9" w14:textId="77777777" w:rsidR="00E6761C" w:rsidRPr="00575AF5" w:rsidRDefault="00E6761C" w:rsidP="00057F4E">
            <w:pPr>
              <w:jc w:val="center"/>
              <w:rPr>
                <w:rFonts w:ascii="Arial" w:hAnsi="Arial" w:cs="Arial"/>
                <w:b/>
              </w:rPr>
            </w:pPr>
            <w:r w:rsidRPr="00575AF5">
              <w:rPr>
                <w:rFonts w:ascii="Arial" w:hAnsi="Arial" w:cs="Arial"/>
                <w:b/>
              </w:rPr>
              <w:t>Lieu de livraison</w:t>
            </w:r>
          </w:p>
        </w:tc>
      </w:tr>
      <w:tr w:rsidR="00E6761C" w:rsidRPr="00057F4E" w14:paraId="11EF6F90" w14:textId="77777777" w:rsidTr="00057F4E">
        <w:trPr>
          <w:trHeight w:val="537"/>
        </w:trPr>
        <w:tc>
          <w:tcPr>
            <w:tcW w:w="1300" w:type="dxa"/>
            <w:vMerge/>
          </w:tcPr>
          <w:p w14:paraId="36614529" w14:textId="77777777" w:rsidR="00E6761C" w:rsidRPr="00575AF5" w:rsidRDefault="00E6761C" w:rsidP="00057F4E">
            <w:pPr>
              <w:jc w:val="center"/>
              <w:rPr>
                <w:rFonts w:ascii="Arial" w:hAnsi="Arial" w:cs="Arial"/>
                <w:b/>
              </w:rPr>
            </w:pPr>
          </w:p>
        </w:tc>
        <w:tc>
          <w:tcPr>
            <w:tcW w:w="5167" w:type="dxa"/>
            <w:vMerge/>
            <w:tcBorders>
              <w:bottom w:val="single" w:sz="4" w:space="0" w:color="auto"/>
            </w:tcBorders>
          </w:tcPr>
          <w:p w14:paraId="4CA70624" w14:textId="77777777" w:rsidR="00E6761C" w:rsidRPr="00575AF5" w:rsidRDefault="00E6761C" w:rsidP="00057F4E">
            <w:pPr>
              <w:jc w:val="center"/>
              <w:rPr>
                <w:rFonts w:ascii="Arial" w:hAnsi="Arial" w:cs="Arial"/>
                <w:b/>
              </w:rPr>
            </w:pPr>
          </w:p>
        </w:tc>
        <w:tc>
          <w:tcPr>
            <w:tcW w:w="1046" w:type="dxa"/>
            <w:vMerge/>
          </w:tcPr>
          <w:p w14:paraId="3EA38186" w14:textId="77777777" w:rsidR="00E6761C" w:rsidRPr="00575AF5" w:rsidRDefault="00E6761C" w:rsidP="00057F4E">
            <w:pPr>
              <w:jc w:val="center"/>
              <w:rPr>
                <w:rFonts w:ascii="Arial" w:hAnsi="Arial" w:cs="Arial"/>
                <w:b/>
              </w:rPr>
            </w:pPr>
          </w:p>
        </w:tc>
        <w:tc>
          <w:tcPr>
            <w:tcW w:w="1276" w:type="dxa"/>
            <w:vMerge/>
            <w:tcBorders>
              <w:bottom w:val="single" w:sz="4" w:space="0" w:color="auto"/>
            </w:tcBorders>
          </w:tcPr>
          <w:p w14:paraId="21ACC17B" w14:textId="77777777" w:rsidR="00E6761C" w:rsidRPr="00575AF5" w:rsidRDefault="00E6761C" w:rsidP="00057F4E">
            <w:pPr>
              <w:jc w:val="center"/>
              <w:rPr>
                <w:rFonts w:ascii="Arial" w:hAnsi="Arial" w:cs="Arial"/>
                <w:b/>
              </w:rPr>
            </w:pPr>
          </w:p>
        </w:tc>
        <w:tc>
          <w:tcPr>
            <w:tcW w:w="1417" w:type="dxa"/>
            <w:vMerge/>
          </w:tcPr>
          <w:p w14:paraId="7B875051" w14:textId="77777777" w:rsidR="00E6761C" w:rsidRPr="00575AF5" w:rsidRDefault="00E6761C" w:rsidP="00057F4E">
            <w:pPr>
              <w:jc w:val="center"/>
              <w:rPr>
                <w:rFonts w:ascii="Arial" w:hAnsi="Arial" w:cs="Arial"/>
                <w:b/>
              </w:rPr>
            </w:pPr>
          </w:p>
        </w:tc>
        <w:tc>
          <w:tcPr>
            <w:tcW w:w="993" w:type="dxa"/>
            <w:vMerge/>
          </w:tcPr>
          <w:p w14:paraId="11211BF4" w14:textId="77777777" w:rsidR="00E6761C" w:rsidRPr="00575AF5" w:rsidRDefault="00E6761C" w:rsidP="00057F4E">
            <w:pPr>
              <w:jc w:val="center"/>
              <w:rPr>
                <w:rFonts w:ascii="Arial" w:hAnsi="Arial" w:cs="Arial"/>
                <w:b/>
              </w:rPr>
            </w:pPr>
          </w:p>
        </w:tc>
        <w:tc>
          <w:tcPr>
            <w:tcW w:w="2461" w:type="dxa"/>
            <w:vAlign w:val="center"/>
          </w:tcPr>
          <w:p w14:paraId="3E3A221A" w14:textId="77777777" w:rsidR="00E6761C" w:rsidRPr="00575AF5" w:rsidRDefault="00E6761C" w:rsidP="00057F4E">
            <w:pPr>
              <w:jc w:val="center"/>
              <w:rPr>
                <w:rFonts w:ascii="Arial" w:hAnsi="Arial" w:cs="Arial"/>
                <w:b/>
              </w:rPr>
            </w:pPr>
            <w:r w:rsidRPr="00575AF5">
              <w:rPr>
                <w:rFonts w:ascii="Arial" w:hAnsi="Arial" w:cs="Arial"/>
                <w:b/>
              </w:rPr>
              <w:t>Kayes</w:t>
            </w:r>
          </w:p>
        </w:tc>
        <w:tc>
          <w:tcPr>
            <w:tcW w:w="2358" w:type="dxa"/>
            <w:vAlign w:val="center"/>
          </w:tcPr>
          <w:p w14:paraId="573B1DB4" w14:textId="77777777" w:rsidR="00E6761C" w:rsidRPr="00575AF5" w:rsidRDefault="00E6761C" w:rsidP="00057F4E">
            <w:pPr>
              <w:jc w:val="center"/>
              <w:rPr>
                <w:rFonts w:ascii="Arial" w:hAnsi="Arial" w:cs="Arial"/>
                <w:b/>
              </w:rPr>
            </w:pPr>
            <w:r w:rsidRPr="00575AF5">
              <w:rPr>
                <w:rFonts w:ascii="Arial" w:hAnsi="Arial" w:cs="Arial"/>
                <w:b/>
              </w:rPr>
              <w:t>Koulikoro</w:t>
            </w:r>
          </w:p>
        </w:tc>
      </w:tr>
      <w:tr w:rsidR="00E6761C" w:rsidRPr="00057F4E" w14:paraId="780E7823" w14:textId="77777777" w:rsidTr="00057F4E">
        <w:trPr>
          <w:trHeight w:val="475"/>
        </w:trPr>
        <w:tc>
          <w:tcPr>
            <w:tcW w:w="1300" w:type="dxa"/>
            <w:tcBorders>
              <w:right w:val="single" w:sz="4" w:space="0" w:color="auto"/>
            </w:tcBorders>
            <w:vAlign w:val="center"/>
          </w:tcPr>
          <w:p w14:paraId="2997B3BE" w14:textId="77777777" w:rsidR="00E6761C" w:rsidRPr="00575AF5" w:rsidRDefault="00E6761C" w:rsidP="00057F4E">
            <w:pPr>
              <w:rPr>
                <w:rFonts w:ascii="Arial" w:hAnsi="Arial" w:cs="Arial"/>
              </w:rPr>
            </w:pPr>
            <w:r w:rsidRPr="00575AF5">
              <w:rPr>
                <w:rFonts w:ascii="Arial" w:hAnsi="Arial" w:cs="Arial"/>
              </w:rPr>
              <w:lastRenderedPageBreak/>
              <w:t>1</w:t>
            </w:r>
          </w:p>
        </w:tc>
        <w:tc>
          <w:tcPr>
            <w:tcW w:w="5167" w:type="dxa"/>
            <w:tcBorders>
              <w:top w:val="nil"/>
              <w:left w:val="single" w:sz="4" w:space="0" w:color="auto"/>
              <w:bottom w:val="single" w:sz="4" w:space="0" w:color="auto"/>
              <w:right w:val="single" w:sz="4" w:space="0" w:color="auto"/>
            </w:tcBorders>
            <w:vAlign w:val="center"/>
          </w:tcPr>
          <w:p w14:paraId="3BD73DFD" w14:textId="77777777" w:rsidR="00E6761C" w:rsidRPr="00575AF5" w:rsidRDefault="00E6761C" w:rsidP="00057F4E">
            <w:pPr>
              <w:rPr>
                <w:rFonts w:ascii="Arial" w:hAnsi="Arial" w:cs="Arial"/>
                <w:sz w:val="20"/>
                <w:szCs w:val="20"/>
              </w:rPr>
            </w:pPr>
            <w:r w:rsidRPr="00575AF5">
              <w:rPr>
                <w:rFonts w:ascii="Arial" w:hAnsi="Arial" w:cs="Arial"/>
                <w:sz w:val="20"/>
                <w:szCs w:val="20"/>
              </w:rPr>
              <w:t>Cahiers pour les apprenants (</w:t>
            </w:r>
            <w:r w:rsidRPr="00575AF5">
              <w:rPr>
                <w:rFonts w:ascii="Arial" w:hAnsi="Arial" w:cs="Arial"/>
                <w:color w:val="000000"/>
                <w:sz w:val="20"/>
                <w:szCs w:val="20"/>
              </w:rPr>
              <w:t>Cahier 100 pages Format : 17x22cm)</w:t>
            </w:r>
          </w:p>
        </w:tc>
        <w:tc>
          <w:tcPr>
            <w:tcW w:w="1046" w:type="dxa"/>
            <w:tcBorders>
              <w:top w:val="nil"/>
              <w:left w:val="nil"/>
              <w:bottom w:val="single" w:sz="4" w:space="0" w:color="auto"/>
              <w:right w:val="single" w:sz="4" w:space="0" w:color="auto"/>
            </w:tcBorders>
            <w:vAlign w:val="center"/>
          </w:tcPr>
          <w:p w14:paraId="4B71F511"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6DD36510" w14:textId="77777777" w:rsidR="00E6761C" w:rsidRPr="00575AF5" w:rsidRDefault="00E6761C" w:rsidP="00057F4E">
            <w:pPr>
              <w:rPr>
                <w:rFonts w:ascii="Arial" w:hAnsi="Arial" w:cs="Arial"/>
                <w:sz w:val="20"/>
                <w:szCs w:val="20"/>
              </w:rPr>
            </w:pPr>
            <w:r w:rsidRPr="00575AF5">
              <w:rPr>
                <w:rFonts w:ascii="Arial" w:hAnsi="Arial" w:cs="Arial"/>
                <w:sz w:val="20"/>
                <w:szCs w:val="20"/>
              </w:rPr>
              <w:t>1 600</w:t>
            </w:r>
          </w:p>
        </w:tc>
        <w:tc>
          <w:tcPr>
            <w:tcW w:w="1417" w:type="dxa"/>
            <w:tcBorders>
              <w:top w:val="single" w:sz="4" w:space="0" w:color="auto"/>
              <w:left w:val="single" w:sz="4" w:space="0" w:color="auto"/>
              <w:bottom w:val="single" w:sz="4" w:space="0" w:color="auto"/>
              <w:right w:val="single" w:sz="4" w:space="0" w:color="auto"/>
            </w:tcBorders>
            <w:vAlign w:val="center"/>
          </w:tcPr>
          <w:p w14:paraId="61D9197C"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0B3A1DB" w14:textId="77777777" w:rsidR="00E6761C" w:rsidRPr="00575AF5" w:rsidRDefault="00E6761C" w:rsidP="00057F4E">
            <w:pPr>
              <w:rPr>
                <w:rFonts w:ascii="Arial" w:hAnsi="Arial" w:cs="Arial"/>
                <w:b/>
              </w:rPr>
            </w:pPr>
          </w:p>
        </w:tc>
        <w:tc>
          <w:tcPr>
            <w:tcW w:w="2461" w:type="dxa"/>
            <w:vAlign w:val="center"/>
          </w:tcPr>
          <w:p w14:paraId="66553968" w14:textId="1043E2D1"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212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212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212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212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 xml:space="preserve"> 212</w:t>
            </w:r>
          </w:p>
        </w:tc>
        <w:tc>
          <w:tcPr>
            <w:tcW w:w="2358" w:type="dxa"/>
            <w:vAlign w:val="center"/>
          </w:tcPr>
          <w:p w14:paraId="6E88255E"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108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108</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108</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108</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108</w:t>
            </w:r>
          </w:p>
        </w:tc>
      </w:tr>
      <w:tr w:rsidR="00E6761C" w:rsidRPr="00057F4E" w14:paraId="27B6640A" w14:textId="77777777" w:rsidTr="00057F4E">
        <w:trPr>
          <w:trHeight w:val="475"/>
        </w:trPr>
        <w:tc>
          <w:tcPr>
            <w:tcW w:w="1300" w:type="dxa"/>
            <w:tcBorders>
              <w:right w:val="single" w:sz="4" w:space="0" w:color="auto"/>
            </w:tcBorders>
            <w:vAlign w:val="center"/>
          </w:tcPr>
          <w:p w14:paraId="5E23D39E" w14:textId="77777777" w:rsidR="00E6761C" w:rsidRPr="00575AF5" w:rsidRDefault="00E6761C" w:rsidP="00057F4E">
            <w:pPr>
              <w:rPr>
                <w:rFonts w:ascii="Arial" w:hAnsi="Arial" w:cs="Arial"/>
              </w:rPr>
            </w:pPr>
            <w:r w:rsidRPr="00575AF5">
              <w:rPr>
                <w:rFonts w:ascii="Arial" w:hAnsi="Arial" w:cs="Arial"/>
              </w:rPr>
              <w:t>2</w:t>
            </w:r>
          </w:p>
        </w:tc>
        <w:tc>
          <w:tcPr>
            <w:tcW w:w="5167" w:type="dxa"/>
            <w:tcBorders>
              <w:top w:val="nil"/>
              <w:left w:val="single" w:sz="4" w:space="0" w:color="auto"/>
              <w:bottom w:val="single" w:sz="4" w:space="0" w:color="auto"/>
              <w:right w:val="single" w:sz="4" w:space="0" w:color="auto"/>
            </w:tcBorders>
            <w:vAlign w:val="center"/>
          </w:tcPr>
          <w:p w14:paraId="1F7A4CCF" w14:textId="77777777" w:rsidR="00E6761C" w:rsidRPr="00575AF5" w:rsidRDefault="00E6761C" w:rsidP="00057F4E">
            <w:pPr>
              <w:rPr>
                <w:rFonts w:ascii="Arial" w:hAnsi="Arial" w:cs="Arial"/>
                <w:sz w:val="20"/>
                <w:szCs w:val="20"/>
              </w:rPr>
            </w:pPr>
            <w:r w:rsidRPr="00575AF5">
              <w:rPr>
                <w:rFonts w:ascii="Arial" w:hAnsi="Arial" w:cs="Arial"/>
                <w:sz w:val="20"/>
                <w:szCs w:val="20"/>
              </w:rPr>
              <w:t>Protège cahier en plastique (</w:t>
            </w:r>
            <w:r w:rsidRPr="00575AF5">
              <w:rPr>
                <w:rFonts w:ascii="Arial" w:hAnsi="Arial" w:cs="Arial"/>
                <w:color w:val="000000"/>
                <w:sz w:val="20"/>
                <w:szCs w:val="20"/>
              </w:rPr>
              <w:t>pour cahier de format 17x22cm)</w:t>
            </w:r>
          </w:p>
        </w:tc>
        <w:tc>
          <w:tcPr>
            <w:tcW w:w="1046" w:type="dxa"/>
            <w:tcBorders>
              <w:top w:val="nil"/>
              <w:left w:val="nil"/>
              <w:bottom w:val="single" w:sz="4" w:space="0" w:color="auto"/>
              <w:right w:val="single" w:sz="4" w:space="0" w:color="auto"/>
            </w:tcBorders>
            <w:vAlign w:val="center"/>
          </w:tcPr>
          <w:p w14:paraId="31E17711"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31A1A729" w14:textId="77777777" w:rsidR="00E6761C" w:rsidRPr="00575AF5" w:rsidRDefault="00E6761C" w:rsidP="00057F4E">
            <w:pPr>
              <w:rPr>
                <w:rFonts w:ascii="Arial" w:hAnsi="Arial" w:cs="Arial"/>
                <w:sz w:val="20"/>
                <w:szCs w:val="20"/>
              </w:rPr>
            </w:pPr>
            <w:r w:rsidRPr="00575AF5">
              <w:rPr>
                <w:rFonts w:ascii="Arial" w:hAnsi="Arial" w:cs="Arial"/>
                <w:sz w:val="20"/>
                <w:szCs w:val="20"/>
              </w:rPr>
              <w:t>1 105</w:t>
            </w:r>
          </w:p>
        </w:tc>
        <w:tc>
          <w:tcPr>
            <w:tcW w:w="1417" w:type="dxa"/>
            <w:tcBorders>
              <w:top w:val="single" w:sz="4" w:space="0" w:color="auto"/>
              <w:left w:val="single" w:sz="4" w:space="0" w:color="auto"/>
              <w:bottom w:val="single" w:sz="4" w:space="0" w:color="auto"/>
              <w:right w:val="single" w:sz="4" w:space="0" w:color="auto"/>
            </w:tcBorders>
            <w:vAlign w:val="center"/>
          </w:tcPr>
          <w:p w14:paraId="21969D86"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2A25D80D" w14:textId="77777777" w:rsidR="00E6761C" w:rsidRPr="00575AF5" w:rsidRDefault="00E6761C" w:rsidP="00057F4E">
            <w:pPr>
              <w:rPr>
                <w:rFonts w:ascii="Arial" w:hAnsi="Arial" w:cs="Arial"/>
                <w:b/>
              </w:rPr>
            </w:pPr>
          </w:p>
        </w:tc>
        <w:tc>
          <w:tcPr>
            <w:tcW w:w="2461" w:type="dxa"/>
            <w:vAlign w:val="center"/>
          </w:tcPr>
          <w:p w14:paraId="08DE314F" w14:textId="218C3DBD"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146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146</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146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146</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w:t>
            </w:r>
            <w:r w:rsidR="000D1DB3">
              <w:rPr>
                <w:rFonts w:ascii="Arial" w:hAnsi="Arial" w:cs="Arial"/>
                <w:color w:val="000000"/>
                <w:sz w:val="20"/>
                <w:szCs w:val="20"/>
                <w:lang w:val="en-US"/>
              </w:rPr>
              <w:t xml:space="preserve">   </w:t>
            </w:r>
            <w:r w:rsidRPr="00575AF5">
              <w:rPr>
                <w:rFonts w:ascii="Arial" w:hAnsi="Arial" w:cs="Arial"/>
                <w:color w:val="000000"/>
                <w:sz w:val="20"/>
                <w:szCs w:val="20"/>
                <w:lang w:val="en-US"/>
              </w:rPr>
              <w:t>146</w:t>
            </w:r>
          </w:p>
        </w:tc>
        <w:tc>
          <w:tcPr>
            <w:tcW w:w="2358" w:type="dxa"/>
            <w:vAlign w:val="center"/>
          </w:tcPr>
          <w:p w14:paraId="4F165B38"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75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75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75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75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75</w:t>
            </w:r>
          </w:p>
        </w:tc>
      </w:tr>
      <w:tr w:rsidR="00E6761C" w:rsidRPr="00057F4E" w14:paraId="7C7FCC9A" w14:textId="77777777" w:rsidTr="00057F4E">
        <w:trPr>
          <w:trHeight w:val="475"/>
        </w:trPr>
        <w:tc>
          <w:tcPr>
            <w:tcW w:w="1300" w:type="dxa"/>
            <w:tcBorders>
              <w:right w:val="single" w:sz="4" w:space="0" w:color="auto"/>
            </w:tcBorders>
            <w:vAlign w:val="center"/>
          </w:tcPr>
          <w:p w14:paraId="1B288E4E" w14:textId="77777777" w:rsidR="00E6761C" w:rsidRPr="00575AF5" w:rsidRDefault="00E6761C" w:rsidP="00057F4E">
            <w:pPr>
              <w:rPr>
                <w:rFonts w:ascii="Arial" w:hAnsi="Arial" w:cs="Arial"/>
              </w:rPr>
            </w:pPr>
            <w:r w:rsidRPr="00575AF5">
              <w:rPr>
                <w:rFonts w:ascii="Arial" w:hAnsi="Arial" w:cs="Arial"/>
              </w:rPr>
              <w:t>3</w:t>
            </w:r>
          </w:p>
        </w:tc>
        <w:tc>
          <w:tcPr>
            <w:tcW w:w="5167" w:type="dxa"/>
            <w:tcBorders>
              <w:top w:val="nil"/>
              <w:left w:val="single" w:sz="4" w:space="0" w:color="auto"/>
              <w:bottom w:val="single" w:sz="4" w:space="0" w:color="auto"/>
              <w:right w:val="single" w:sz="4" w:space="0" w:color="auto"/>
            </w:tcBorders>
            <w:vAlign w:val="center"/>
          </w:tcPr>
          <w:p w14:paraId="7DE8026D"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 Livre de lecture en langue (</w:t>
            </w:r>
            <w:r w:rsidRPr="00575AF5">
              <w:rPr>
                <w:rFonts w:ascii="Arial" w:hAnsi="Arial" w:cs="Arial"/>
                <w:color w:val="000000"/>
                <w:sz w:val="20"/>
                <w:szCs w:val="20"/>
              </w:rPr>
              <w:t>Bamanankan de la SSAP)</w:t>
            </w:r>
          </w:p>
        </w:tc>
        <w:tc>
          <w:tcPr>
            <w:tcW w:w="1046" w:type="dxa"/>
            <w:tcBorders>
              <w:top w:val="nil"/>
              <w:left w:val="nil"/>
              <w:bottom w:val="single" w:sz="4" w:space="0" w:color="auto"/>
              <w:right w:val="single" w:sz="4" w:space="0" w:color="auto"/>
            </w:tcBorders>
            <w:vAlign w:val="center"/>
          </w:tcPr>
          <w:p w14:paraId="48B2035D"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7037D2AF" w14:textId="77777777" w:rsidR="00E6761C" w:rsidRPr="00575AF5" w:rsidRDefault="00E6761C" w:rsidP="00057F4E">
            <w:pPr>
              <w:rPr>
                <w:rFonts w:ascii="Arial" w:hAnsi="Arial" w:cs="Arial"/>
                <w:sz w:val="20"/>
                <w:szCs w:val="20"/>
              </w:rPr>
            </w:pPr>
            <w:r w:rsidRPr="00575AF5">
              <w:rPr>
                <w:rFonts w:ascii="Arial" w:hAnsi="Arial" w:cs="Arial"/>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14:paraId="289A83DA"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AC11AD6" w14:textId="77777777" w:rsidR="00E6761C" w:rsidRPr="00575AF5" w:rsidRDefault="00E6761C" w:rsidP="00057F4E">
            <w:pPr>
              <w:rPr>
                <w:rFonts w:ascii="Arial" w:hAnsi="Arial" w:cs="Arial"/>
                <w:b/>
              </w:rPr>
            </w:pPr>
          </w:p>
        </w:tc>
        <w:tc>
          <w:tcPr>
            <w:tcW w:w="2461" w:type="dxa"/>
            <w:vAlign w:val="center"/>
          </w:tcPr>
          <w:p w14:paraId="6D2F5902"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p>
        </w:tc>
        <w:tc>
          <w:tcPr>
            <w:tcW w:w="2358" w:type="dxa"/>
            <w:vAlign w:val="center"/>
          </w:tcPr>
          <w:p w14:paraId="4C7696B0"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E6761C" w:rsidRPr="00057F4E" w14:paraId="4EB71C60" w14:textId="77777777" w:rsidTr="00057F4E">
        <w:trPr>
          <w:trHeight w:val="475"/>
        </w:trPr>
        <w:tc>
          <w:tcPr>
            <w:tcW w:w="1300" w:type="dxa"/>
            <w:tcBorders>
              <w:right w:val="single" w:sz="4" w:space="0" w:color="auto"/>
            </w:tcBorders>
            <w:vAlign w:val="center"/>
          </w:tcPr>
          <w:p w14:paraId="4DD93B03" w14:textId="77777777" w:rsidR="00E6761C" w:rsidRPr="00575AF5" w:rsidRDefault="00E6761C" w:rsidP="00057F4E">
            <w:pPr>
              <w:rPr>
                <w:rFonts w:ascii="Arial" w:hAnsi="Arial" w:cs="Arial"/>
              </w:rPr>
            </w:pPr>
            <w:r w:rsidRPr="00575AF5">
              <w:rPr>
                <w:rFonts w:ascii="Arial" w:hAnsi="Arial" w:cs="Arial"/>
              </w:rPr>
              <w:t>4</w:t>
            </w:r>
          </w:p>
        </w:tc>
        <w:tc>
          <w:tcPr>
            <w:tcW w:w="5167" w:type="dxa"/>
            <w:tcBorders>
              <w:top w:val="nil"/>
              <w:left w:val="single" w:sz="4" w:space="0" w:color="auto"/>
              <w:bottom w:val="single" w:sz="4" w:space="0" w:color="auto"/>
              <w:right w:val="single" w:sz="4" w:space="0" w:color="auto"/>
            </w:tcBorders>
            <w:vAlign w:val="center"/>
          </w:tcPr>
          <w:p w14:paraId="21B9C0BA"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Livre de math en langue </w:t>
            </w:r>
            <w:r w:rsidRPr="00575AF5">
              <w:rPr>
                <w:rFonts w:ascii="Arial" w:hAnsi="Arial" w:cs="Arial"/>
                <w:color w:val="000000"/>
                <w:sz w:val="20"/>
                <w:szCs w:val="20"/>
              </w:rPr>
              <w:t>Bamanankan de la SSAP</w:t>
            </w:r>
          </w:p>
        </w:tc>
        <w:tc>
          <w:tcPr>
            <w:tcW w:w="1046" w:type="dxa"/>
            <w:tcBorders>
              <w:top w:val="nil"/>
              <w:left w:val="nil"/>
              <w:bottom w:val="single" w:sz="4" w:space="0" w:color="auto"/>
              <w:right w:val="single" w:sz="4" w:space="0" w:color="auto"/>
            </w:tcBorders>
            <w:vAlign w:val="center"/>
          </w:tcPr>
          <w:p w14:paraId="6E2362DA"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5E9449BE" w14:textId="77777777" w:rsidR="00E6761C" w:rsidRPr="00575AF5" w:rsidRDefault="00E6761C" w:rsidP="00057F4E">
            <w:pPr>
              <w:rPr>
                <w:rFonts w:ascii="Arial" w:hAnsi="Arial" w:cs="Arial"/>
                <w:sz w:val="20"/>
                <w:szCs w:val="20"/>
              </w:rPr>
            </w:pPr>
            <w:r w:rsidRPr="00575AF5">
              <w:rPr>
                <w:rFonts w:ascii="Arial" w:hAnsi="Arial" w:cs="Arial"/>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14:paraId="79DDE44C"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508C357D" w14:textId="77777777" w:rsidR="00E6761C" w:rsidRPr="00575AF5" w:rsidRDefault="00E6761C" w:rsidP="00057F4E">
            <w:pPr>
              <w:rPr>
                <w:rFonts w:ascii="Arial" w:hAnsi="Arial" w:cs="Arial"/>
                <w:b/>
              </w:rPr>
            </w:pPr>
          </w:p>
        </w:tc>
        <w:tc>
          <w:tcPr>
            <w:tcW w:w="2461" w:type="dxa"/>
            <w:vAlign w:val="center"/>
          </w:tcPr>
          <w:p w14:paraId="2DECDC3F"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p>
        </w:tc>
        <w:tc>
          <w:tcPr>
            <w:tcW w:w="2358" w:type="dxa"/>
            <w:vAlign w:val="center"/>
          </w:tcPr>
          <w:p w14:paraId="72CA1C93"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E6761C" w:rsidRPr="00057F4E" w14:paraId="7F52D9C7" w14:textId="77777777" w:rsidTr="00057F4E">
        <w:trPr>
          <w:trHeight w:val="475"/>
        </w:trPr>
        <w:tc>
          <w:tcPr>
            <w:tcW w:w="1300" w:type="dxa"/>
            <w:tcBorders>
              <w:right w:val="single" w:sz="4" w:space="0" w:color="auto"/>
            </w:tcBorders>
            <w:vAlign w:val="center"/>
          </w:tcPr>
          <w:p w14:paraId="61C87B25" w14:textId="77777777" w:rsidR="00E6761C" w:rsidRPr="00575AF5" w:rsidRDefault="00E6761C" w:rsidP="00057F4E">
            <w:pPr>
              <w:rPr>
                <w:rFonts w:ascii="Arial" w:hAnsi="Arial" w:cs="Arial"/>
              </w:rPr>
            </w:pPr>
            <w:r w:rsidRPr="00575AF5">
              <w:rPr>
                <w:rFonts w:ascii="Arial" w:hAnsi="Arial" w:cs="Arial"/>
              </w:rPr>
              <w:t>5</w:t>
            </w:r>
          </w:p>
        </w:tc>
        <w:tc>
          <w:tcPr>
            <w:tcW w:w="5167" w:type="dxa"/>
            <w:tcBorders>
              <w:top w:val="nil"/>
              <w:left w:val="single" w:sz="4" w:space="0" w:color="auto"/>
              <w:bottom w:val="single" w:sz="4" w:space="0" w:color="auto"/>
              <w:right w:val="single" w:sz="4" w:space="0" w:color="auto"/>
            </w:tcBorders>
            <w:vAlign w:val="center"/>
          </w:tcPr>
          <w:p w14:paraId="63292656"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Livre de lecture SSA/P en Français </w:t>
            </w:r>
            <w:r w:rsidRPr="00575AF5">
              <w:rPr>
                <w:rFonts w:ascii="Arial" w:hAnsi="Arial" w:cs="Arial"/>
                <w:color w:val="000000"/>
                <w:sz w:val="20"/>
                <w:szCs w:val="20"/>
              </w:rPr>
              <w:t>(dialogue)</w:t>
            </w:r>
          </w:p>
        </w:tc>
        <w:tc>
          <w:tcPr>
            <w:tcW w:w="1046" w:type="dxa"/>
            <w:tcBorders>
              <w:top w:val="nil"/>
              <w:left w:val="nil"/>
              <w:bottom w:val="single" w:sz="4" w:space="0" w:color="auto"/>
              <w:right w:val="single" w:sz="4" w:space="0" w:color="auto"/>
            </w:tcBorders>
            <w:vAlign w:val="center"/>
          </w:tcPr>
          <w:p w14:paraId="3CB0A0A9"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5F10510E" w14:textId="77777777" w:rsidR="00E6761C" w:rsidRPr="00575AF5" w:rsidRDefault="00E6761C" w:rsidP="00057F4E">
            <w:pPr>
              <w:rPr>
                <w:rFonts w:ascii="Arial" w:hAnsi="Arial" w:cs="Arial"/>
                <w:sz w:val="20"/>
                <w:szCs w:val="20"/>
              </w:rPr>
            </w:pPr>
            <w:r w:rsidRPr="00575AF5">
              <w:rPr>
                <w:rFonts w:ascii="Arial" w:hAnsi="Arial" w:cs="Arial"/>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14:paraId="100261E0"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6719568" w14:textId="77777777" w:rsidR="00E6761C" w:rsidRPr="00575AF5" w:rsidRDefault="00E6761C" w:rsidP="00057F4E">
            <w:pPr>
              <w:rPr>
                <w:rFonts w:ascii="Arial" w:hAnsi="Arial" w:cs="Arial"/>
                <w:b/>
              </w:rPr>
            </w:pPr>
          </w:p>
        </w:tc>
        <w:tc>
          <w:tcPr>
            <w:tcW w:w="2461" w:type="dxa"/>
            <w:vAlign w:val="center"/>
          </w:tcPr>
          <w:p w14:paraId="0E7D981E"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p>
        </w:tc>
        <w:tc>
          <w:tcPr>
            <w:tcW w:w="2358" w:type="dxa"/>
            <w:vAlign w:val="center"/>
          </w:tcPr>
          <w:p w14:paraId="03416881"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E6761C" w:rsidRPr="00057F4E" w14:paraId="14EA55D3" w14:textId="77777777" w:rsidTr="00057F4E">
        <w:trPr>
          <w:trHeight w:val="475"/>
        </w:trPr>
        <w:tc>
          <w:tcPr>
            <w:tcW w:w="1300" w:type="dxa"/>
            <w:tcBorders>
              <w:bottom w:val="single" w:sz="4" w:space="0" w:color="auto"/>
              <w:right w:val="single" w:sz="4" w:space="0" w:color="auto"/>
            </w:tcBorders>
            <w:vAlign w:val="center"/>
          </w:tcPr>
          <w:p w14:paraId="28799AFD" w14:textId="77777777" w:rsidR="00E6761C" w:rsidRPr="00575AF5" w:rsidRDefault="00E6761C" w:rsidP="00057F4E">
            <w:pPr>
              <w:rPr>
                <w:rFonts w:ascii="Arial" w:hAnsi="Arial" w:cs="Arial"/>
              </w:rPr>
            </w:pPr>
            <w:r w:rsidRPr="00575AF5">
              <w:rPr>
                <w:rFonts w:ascii="Arial" w:hAnsi="Arial" w:cs="Arial"/>
              </w:rPr>
              <w:t>6</w:t>
            </w:r>
          </w:p>
        </w:tc>
        <w:tc>
          <w:tcPr>
            <w:tcW w:w="5167" w:type="dxa"/>
            <w:tcBorders>
              <w:top w:val="nil"/>
              <w:left w:val="single" w:sz="4" w:space="0" w:color="auto"/>
              <w:bottom w:val="single" w:sz="4" w:space="0" w:color="auto"/>
              <w:right w:val="single" w:sz="4" w:space="0" w:color="auto"/>
            </w:tcBorders>
            <w:vAlign w:val="center"/>
          </w:tcPr>
          <w:p w14:paraId="5C3B917C" w14:textId="77777777" w:rsidR="00E6761C" w:rsidRPr="00575AF5" w:rsidRDefault="00E6761C" w:rsidP="00057F4E">
            <w:pPr>
              <w:rPr>
                <w:rFonts w:ascii="Arial" w:hAnsi="Arial" w:cs="Arial"/>
                <w:sz w:val="20"/>
                <w:szCs w:val="20"/>
              </w:rPr>
            </w:pPr>
            <w:r w:rsidRPr="00575AF5">
              <w:rPr>
                <w:rFonts w:ascii="Arial" w:hAnsi="Arial" w:cs="Arial"/>
                <w:sz w:val="20"/>
                <w:szCs w:val="20"/>
              </w:rPr>
              <w:t>Programme de la SSAP</w:t>
            </w:r>
          </w:p>
        </w:tc>
        <w:tc>
          <w:tcPr>
            <w:tcW w:w="1046" w:type="dxa"/>
            <w:tcBorders>
              <w:top w:val="nil"/>
              <w:left w:val="nil"/>
              <w:bottom w:val="single" w:sz="4" w:space="0" w:color="auto"/>
              <w:right w:val="single" w:sz="4" w:space="0" w:color="auto"/>
            </w:tcBorders>
            <w:vAlign w:val="center"/>
          </w:tcPr>
          <w:p w14:paraId="74491703"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3304CD8B" w14:textId="77777777" w:rsidR="00E6761C" w:rsidRPr="00575AF5" w:rsidRDefault="00E6761C" w:rsidP="00057F4E">
            <w:pPr>
              <w:rPr>
                <w:rFonts w:ascii="Arial" w:hAnsi="Arial" w:cs="Arial"/>
                <w:sz w:val="20"/>
                <w:szCs w:val="20"/>
              </w:rPr>
            </w:pPr>
            <w:r w:rsidRPr="00575AF5">
              <w:rPr>
                <w:rFonts w:ascii="Arial" w:hAnsi="Arial" w:cs="Arial"/>
                <w:sz w:val="20"/>
                <w:szCs w:val="20"/>
              </w:rPr>
              <w:t>17</w:t>
            </w:r>
          </w:p>
        </w:tc>
        <w:tc>
          <w:tcPr>
            <w:tcW w:w="1417" w:type="dxa"/>
            <w:tcBorders>
              <w:top w:val="single" w:sz="4" w:space="0" w:color="auto"/>
              <w:left w:val="single" w:sz="4" w:space="0" w:color="auto"/>
              <w:bottom w:val="single" w:sz="4" w:space="0" w:color="auto"/>
              <w:right w:val="single" w:sz="4" w:space="0" w:color="auto"/>
            </w:tcBorders>
            <w:vAlign w:val="center"/>
          </w:tcPr>
          <w:p w14:paraId="5A4E2649"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31FA1BB" w14:textId="77777777" w:rsidR="00E6761C" w:rsidRPr="00575AF5" w:rsidRDefault="00E6761C" w:rsidP="00057F4E">
            <w:pPr>
              <w:rPr>
                <w:rFonts w:ascii="Arial" w:hAnsi="Arial" w:cs="Arial"/>
                <w:b/>
              </w:rPr>
            </w:pPr>
          </w:p>
        </w:tc>
        <w:tc>
          <w:tcPr>
            <w:tcW w:w="2461" w:type="dxa"/>
            <w:vAlign w:val="center"/>
          </w:tcPr>
          <w:p w14:paraId="6F8C22ED"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p>
        </w:tc>
        <w:tc>
          <w:tcPr>
            <w:tcW w:w="2358" w:type="dxa"/>
            <w:vAlign w:val="center"/>
          </w:tcPr>
          <w:p w14:paraId="6E24CD71"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5A2B3D42" w14:textId="77777777" w:rsidTr="00057F4E">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7CEB372C" w14:textId="77777777" w:rsidR="00E6761C" w:rsidRPr="00575AF5" w:rsidRDefault="00E6761C" w:rsidP="00057F4E">
            <w:pPr>
              <w:rPr>
                <w:rFonts w:ascii="Arial" w:hAnsi="Arial" w:cs="Arial"/>
              </w:rPr>
            </w:pPr>
            <w:r w:rsidRPr="00575AF5">
              <w:rPr>
                <w:rFonts w:ascii="Arial" w:hAnsi="Arial" w:cs="Arial"/>
              </w:rPr>
              <w:t>7</w:t>
            </w:r>
          </w:p>
        </w:tc>
        <w:tc>
          <w:tcPr>
            <w:tcW w:w="5167" w:type="dxa"/>
            <w:tcBorders>
              <w:top w:val="single" w:sz="4" w:space="0" w:color="auto"/>
              <w:left w:val="single" w:sz="4" w:space="0" w:color="auto"/>
              <w:bottom w:val="single" w:sz="4" w:space="0" w:color="auto"/>
              <w:right w:val="single" w:sz="4" w:space="0" w:color="auto"/>
            </w:tcBorders>
            <w:vAlign w:val="center"/>
          </w:tcPr>
          <w:p w14:paraId="66B083AD" w14:textId="77777777" w:rsidR="00E6761C" w:rsidRPr="00575AF5" w:rsidRDefault="00E6761C" w:rsidP="00057F4E">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Premier livre de l'apprenant de la SSAP)</w:t>
            </w:r>
          </w:p>
        </w:tc>
        <w:tc>
          <w:tcPr>
            <w:tcW w:w="1046" w:type="dxa"/>
            <w:tcBorders>
              <w:top w:val="single" w:sz="4" w:space="0" w:color="auto"/>
              <w:left w:val="single" w:sz="4" w:space="0" w:color="auto"/>
              <w:bottom w:val="single" w:sz="4" w:space="0" w:color="auto"/>
              <w:right w:val="single" w:sz="4" w:space="0" w:color="auto"/>
            </w:tcBorders>
            <w:vAlign w:val="center"/>
          </w:tcPr>
          <w:p w14:paraId="1CB864E2"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6902EE31" w14:textId="77777777" w:rsidR="00E6761C" w:rsidRPr="00575AF5" w:rsidRDefault="00E6761C" w:rsidP="00057F4E">
            <w:pPr>
              <w:rPr>
                <w:rFonts w:ascii="Arial" w:hAnsi="Arial" w:cs="Arial"/>
                <w:sz w:val="20"/>
                <w:szCs w:val="20"/>
              </w:rPr>
            </w:pPr>
            <w:r w:rsidRPr="00575AF5">
              <w:rPr>
                <w:rFonts w:ascii="Arial" w:hAnsi="Arial" w:cs="Arial"/>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14:paraId="3078C191"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23A6A381" w14:textId="77777777" w:rsidR="00E6761C" w:rsidRPr="00575AF5" w:rsidRDefault="00E6761C" w:rsidP="00057F4E">
            <w:pPr>
              <w:rPr>
                <w:rFonts w:ascii="Arial" w:hAnsi="Arial" w:cs="Arial"/>
                <w:b/>
              </w:rPr>
            </w:pPr>
          </w:p>
        </w:tc>
        <w:tc>
          <w:tcPr>
            <w:tcW w:w="2461" w:type="dxa"/>
            <w:vAlign w:val="center"/>
          </w:tcPr>
          <w:p w14:paraId="4ADB5ECF"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lastRenderedPageBreak/>
              <w:t>Sony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p>
        </w:tc>
        <w:tc>
          <w:tcPr>
            <w:tcW w:w="2358" w:type="dxa"/>
            <w:vAlign w:val="center"/>
          </w:tcPr>
          <w:p w14:paraId="5CD107F6"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lastRenderedPageBreak/>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lastRenderedPageBreak/>
              <w:t>Siby:</w:t>
            </w:r>
            <w:proofErr w:type="gramEnd"/>
            <w:r w:rsidRPr="00575AF5">
              <w:rPr>
                <w:rFonts w:ascii="Arial" w:hAnsi="Arial" w:cs="Arial"/>
                <w:color w:val="000000"/>
                <w:sz w:val="20"/>
                <w:szCs w:val="20"/>
              </w:rPr>
              <w:t xml:space="preserve"> 90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E6761C" w:rsidRPr="00057F4E" w14:paraId="72E9692D" w14:textId="77777777" w:rsidTr="00057F4E">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47DA0576" w14:textId="77777777" w:rsidR="00E6761C" w:rsidRPr="00575AF5" w:rsidRDefault="00E6761C" w:rsidP="00057F4E">
            <w:pPr>
              <w:rPr>
                <w:rFonts w:ascii="Arial" w:hAnsi="Arial" w:cs="Arial"/>
              </w:rPr>
            </w:pPr>
            <w:r w:rsidRPr="00575AF5">
              <w:rPr>
                <w:rFonts w:ascii="Arial" w:hAnsi="Arial" w:cs="Arial"/>
              </w:rPr>
              <w:lastRenderedPageBreak/>
              <w:t>8</w:t>
            </w:r>
          </w:p>
        </w:tc>
        <w:tc>
          <w:tcPr>
            <w:tcW w:w="5167" w:type="dxa"/>
            <w:tcBorders>
              <w:top w:val="single" w:sz="4" w:space="0" w:color="auto"/>
              <w:left w:val="single" w:sz="4" w:space="0" w:color="auto"/>
              <w:bottom w:val="single" w:sz="4" w:space="0" w:color="auto"/>
              <w:right w:val="single" w:sz="4" w:space="0" w:color="auto"/>
            </w:tcBorders>
            <w:vAlign w:val="center"/>
          </w:tcPr>
          <w:p w14:paraId="12105CB5"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Livres de lecture 3eme année (Collection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w:t>
            </w:r>
          </w:p>
        </w:tc>
        <w:tc>
          <w:tcPr>
            <w:tcW w:w="1046" w:type="dxa"/>
            <w:tcBorders>
              <w:top w:val="single" w:sz="4" w:space="0" w:color="auto"/>
              <w:left w:val="single" w:sz="4" w:space="0" w:color="auto"/>
              <w:bottom w:val="single" w:sz="4" w:space="0" w:color="auto"/>
              <w:right w:val="single" w:sz="4" w:space="0" w:color="auto"/>
            </w:tcBorders>
            <w:vAlign w:val="center"/>
          </w:tcPr>
          <w:p w14:paraId="18C14141"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48F1289D" w14:textId="77777777" w:rsidR="00E6761C" w:rsidRPr="00575AF5" w:rsidRDefault="00E6761C" w:rsidP="00057F4E">
            <w:pPr>
              <w:rPr>
                <w:rFonts w:ascii="Arial" w:hAnsi="Arial" w:cs="Arial"/>
                <w:sz w:val="20"/>
                <w:szCs w:val="20"/>
              </w:rPr>
            </w:pPr>
            <w:r w:rsidRPr="00575AF5">
              <w:rPr>
                <w:rFonts w:ascii="Arial" w:hAnsi="Arial" w:cs="Arial"/>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14:paraId="66AFEC3E"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607053B" w14:textId="77777777" w:rsidR="00E6761C" w:rsidRPr="00575AF5" w:rsidRDefault="00E6761C" w:rsidP="00057F4E">
            <w:pPr>
              <w:rPr>
                <w:rFonts w:ascii="Arial" w:hAnsi="Arial" w:cs="Arial"/>
                <w:b/>
              </w:rPr>
            </w:pPr>
          </w:p>
        </w:tc>
        <w:tc>
          <w:tcPr>
            <w:tcW w:w="2461" w:type="dxa"/>
            <w:vAlign w:val="center"/>
          </w:tcPr>
          <w:p w14:paraId="566061D4"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p>
        </w:tc>
        <w:tc>
          <w:tcPr>
            <w:tcW w:w="2358" w:type="dxa"/>
            <w:vAlign w:val="center"/>
          </w:tcPr>
          <w:p w14:paraId="4A95E119"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E6761C" w:rsidRPr="00057F4E" w14:paraId="49021C2B" w14:textId="77777777" w:rsidTr="00057F4E">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7F74CF2A" w14:textId="77777777" w:rsidR="00E6761C" w:rsidRPr="00575AF5" w:rsidRDefault="00E6761C" w:rsidP="00057F4E">
            <w:pPr>
              <w:rPr>
                <w:rFonts w:ascii="Arial" w:hAnsi="Arial" w:cs="Arial"/>
              </w:rPr>
            </w:pPr>
            <w:r w:rsidRPr="00575AF5">
              <w:rPr>
                <w:rFonts w:ascii="Arial" w:hAnsi="Arial" w:cs="Arial"/>
              </w:rPr>
              <w:t>9</w:t>
            </w:r>
          </w:p>
        </w:tc>
        <w:tc>
          <w:tcPr>
            <w:tcW w:w="5167" w:type="dxa"/>
            <w:tcBorders>
              <w:top w:val="single" w:sz="4" w:space="0" w:color="auto"/>
              <w:left w:val="single" w:sz="4" w:space="0" w:color="auto"/>
              <w:bottom w:val="single" w:sz="4" w:space="0" w:color="auto"/>
              <w:right w:val="single" w:sz="4" w:space="0" w:color="auto"/>
            </w:tcBorders>
            <w:vAlign w:val="center"/>
          </w:tcPr>
          <w:p w14:paraId="3F3C8D25" w14:textId="77777777" w:rsidR="00E6761C" w:rsidRPr="00575AF5" w:rsidRDefault="00E6761C" w:rsidP="00057F4E">
            <w:pPr>
              <w:rPr>
                <w:rFonts w:ascii="Arial" w:hAnsi="Arial" w:cs="Arial"/>
                <w:sz w:val="20"/>
                <w:szCs w:val="20"/>
              </w:rPr>
            </w:pPr>
            <w:r w:rsidRPr="00575AF5">
              <w:rPr>
                <w:rFonts w:ascii="Arial" w:hAnsi="Arial" w:cs="Arial"/>
                <w:sz w:val="20"/>
                <w:szCs w:val="20"/>
              </w:rPr>
              <w:t>Livre de Math 3eme année (</w:t>
            </w:r>
            <w:proofErr w:type="spellStart"/>
            <w:r w:rsidRPr="00575AF5">
              <w:rPr>
                <w:rFonts w:ascii="Arial" w:hAnsi="Arial" w:cs="Arial"/>
                <w:sz w:val="20"/>
                <w:szCs w:val="20"/>
              </w:rPr>
              <w:t>Confemen</w:t>
            </w:r>
            <w:proofErr w:type="spellEnd"/>
            <w:r w:rsidRPr="00575AF5">
              <w:rPr>
                <w:rFonts w:ascii="Arial" w:hAnsi="Arial" w:cs="Arial"/>
                <w:sz w:val="20"/>
                <w:szCs w:val="20"/>
              </w:rPr>
              <w:t>)</w:t>
            </w:r>
          </w:p>
        </w:tc>
        <w:tc>
          <w:tcPr>
            <w:tcW w:w="1046" w:type="dxa"/>
            <w:tcBorders>
              <w:top w:val="single" w:sz="4" w:space="0" w:color="auto"/>
              <w:left w:val="single" w:sz="4" w:space="0" w:color="auto"/>
              <w:bottom w:val="single" w:sz="4" w:space="0" w:color="auto"/>
              <w:right w:val="single" w:sz="4" w:space="0" w:color="auto"/>
            </w:tcBorders>
            <w:vAlign w:val="center"/>
          </w:tcPr>
          <w:p w14:paraId="10FFAD45"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3BA6E7F7" w14:textId="77777777" w:rsidR="00E6761C" w:rsidRPr="00575AF5" w:rsidRDefault="00E6761C" w:rsidP="00057F4E">
            <w:pPr>
              <w:rPr>
                <w:rFonts w:ascii="Arial" w:hAnsi="Arial" w:cs="Arial"/>
                <w:sz w:val="20"/>
                <w:szCs w:val="20"/>
              </w:rPr>
            </w:pPr>
            <w:r w:rsidRPr="00575AF5">
              <w:rPr>
                <w:rFonts w:ascii="Arial" w:hAnsi="Arial" w:cs="Arial"/>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14:paraId="0D1DB58B"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7CA3B8F" w14:textId="77777777" w:rsidR="00E6761C" w:rsidRPr="00575AF5" w:rsidRDefault="00E6761C" w:rsidP="00057F4E">
            <w:pPr>
              <w:rPr>
                <w:rFonts w:ascii="Arial" w:hAnsi="Arial" w:cs="Arial"/>
                <w:b/>
              </w:rPr>
            </w:pPr>
          </w:p>
        </w:tc>
        <w:tc>
          <w:tcPr>
            <w:tcW w:w="2461" w:type="dxa"/>
            <w:vAlign w:val="center"/>
          </w:tcPr>
          <w:p w14:paraId="345BC147"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60</w:t>
            </w:r>
          </w:p>
        </w:tc>
        <w:tc>
          <w:tcPr>
            <w:tcW w:w="2358" w:type="dxa"/>
            <w:vAlign w:val="center"/>
          </w:tcPr>
          <w:p w14:paraId="3F12A2F3"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30</w:t>
            </w:r>
          </w:p>
        </w:tc>
      </w:tr>
      <w:tr w:rsidR="00E6761C" w:rsidRPr="00057F4E" w14:paraId="7C94D51D" w14:textId="77777777" w:rsidTr="00057F4E">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70FF79EE" w14:textId="77777777" w:rsidR="00E6761C" w:rsidRPr="00575AF5" w:rsidRDefault="00E6761C" w:rsidP="00057F4E">
            <w:pPr>
              <w:rPr>
                <w:rFonts w:ascii="Arial" w:hAnsi="Arial" w:cs="Arial"/>
              </w:rPr>
            </w:pPr>
            <w:r w:rsidRPr="00575AF5">
              <w:rPr>
                <w:rFonts w:ascii="Arial" w:hAnsi="Arial" w:cs="Arial"/>
              </w:rPr>
              <w:t>10</w:t>
            </w:r>
          </w:p>
        </w:tc>
        <w:tc>
          <w:tcPr>
            <w:tcW w:w="5167" w:type="dxa"/>
            <w:tcBorders>
              <w:top w:val="single" w:sz="4" w:space="0" w:color="auto"/>
              <w:left w:val="single" w:sz="4" w:space="0" w:color="auto"/>
              <w:bottom w:val="single" w:sz="4" w:space="0" w:color="auto"/>
              <w:right w:val="single" w:sz="4" w:space="0" w:color="auto"/>
            </w:tcBorders>
            <w:vAlign w:val="center"/>
          </w:tcPr>
          <w:p w14:paraId="13F59746" w14:textId="77777777" w:rsidR="00E6761C" w:rsidRPr="00575AF5" w:rsidRDefault="00E6761C" w:rsidP="00057F4E">
            <w:pPr>
              <w:rPr>
                <w:rFonts w:ascii="Arial" w:hAnsi="Arial" w:cs="Arial"/>
                <w:sz w:val="20"/>
                <w:szCs w:val="20"/>
              </w:rPr>
            </w:pPr>
            <w:r w:rsidRPr="00575AF5">
              <w:rPr>
                <w:rFonts w:ascii="Arial" w:hAnsi="Arial" w:cs="Arial"/>
                <w:sz w:val="20"/>
                <w:szCs w:val="20"/>
              </w:rPr>
              <w:t>Bic bleu</w:t>
            </w:r>
          </w:p>
        </w:tc>
        <w:tc>
          <w:tcPr>
            <w:tcW w:w="1046" w:type="dxa"/>
            <w:tcBorders>
              <w:top w:val="single" w:sz="4" w:space="0" w:color="auto"/>
              <w:left w:val="single" w:sz="4" w:space="0" w:color="auto"/>
              <w:bottom w:val="single" w:sz="4" w:space="0" w:color="auto"/>
              <w:right w:val="single" w:sz="4" w:space="0" w:color="auto"/>
            </w:tcBorders>
            <w:vAlign w:val="center"/>
          </w:tcPr>
          <w:p w14:paraId="4FB91CFD"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single" w:sz="4" w:space="0" w:color="auto"/>
              <w:left w:val="single" w:sz="4" w:space="0" w:color="auto"/>
              <w:bottom w:val="single" w:sz="4" w:space="0" w:color="auto"/>
              <w:right w:val="single" w:sz="4" w:space="0" w:color="auto"/>
            </w:tcBorders>
            <w:vAlign w:val="center"/>
          </w:tcPr>
          <w:p w14:paraId="0B99F778" w14:textId="77777777" w:rsidR="00E6761C" w:rsidRPr="00575AF5" w:rsidRDefault="00E6761C" w:rsidP="00057F4E">
            <w:pPr>
              <w:rPr>
                <w:rFonts w:ascii="Arial" w:hAnsi="Arial" w:cs="Arial"/>
                <w:sz w:val="20"/>
                <w:szCs w:val="20"/>
              </w:rPr>
            </w:pPr>
            <w:r w:rsidRPr="00575AF5">
              <w:rPr>
                <w:rFonts w:ascii="Arial" w:hAnsi="Arial" w:cs="Arial"/>
                <w:sz w:val="20"/>
                <w:szCs w:val="20"/>
              </w:rPr>
              <w:t>550</w:t>
            </w:r>
          </w:p>
        </w:tc>
        <w:tc>
          <w:tcPr>
            <w:tcW w:w="1417" w:type="dxa"/>
            <w:tcBorders>
              <w:top w:val="single" w:sz="4" w:space="0" w:color="auto"/>
              <w:left w:val="single" w:sz="4" w:space="0" w:color="auto"/>
              <w:bottom w:val="single" w:sz="4" w:space="0" w:color="auto"/>
              <w:right w:val="single" w:sz="4" w:space="0" w:color="auto"/>
            </w:tcBorders>
            <w:vAlign w:val="center"/>
          </w:tcPr>
          <w:p w14:paraId="2CB77D1A"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647255D" w14:textId="77777777" w:rsidR="00E6761C" w:rsidRPr="00575AF5" w:rsidRDefault="00E6761C" w:rsidP="00057F4E">
            <w:pPr>
              <w:rPr>
                <w:rFonts w:ascii="Arial" w:hAnsi="Arial" w:cs="Arial"/>
                <w:b/>
              </w:rPr>
            </w:pPr>
          </w:p>
        </w:tc>
        <w:tc>
          <w:tcPr>
            <w:tcW w:w="2461" w:type="dxa"/>
            <w:vAlign w:val="center"/>
          </w:tcPr>
          <w:p w14:paraId="42712F3C"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73</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73</w:t>
            </w:r>
            <w:r w:rsidRPr="00575AF5">
              <w:rPr>
                <w:rFonts w:ascii="Arial" w:hAnsi="Arial" w:cs="Arial"/>
                <w:color w:val="000000"/>
                <w:sz w:val="20"/>
                <w:szCs w:val="20"/>
                <w:lang w:val="en-US"/>
              </w:rPr>
              <w:br/>
              <w:t>Gory-</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73</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73</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73</w:t>
            </w:r>
          </w:p>
        </w:tc>
        <w:tc>
          <w:tcPr>
            <w:tcW w:w="2358" w:type="dxa"/>
            <w:vAlign w:val="center"/>
          </w:tcPr>
          <w:p w14:paraId="0B2DF175"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37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37</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37</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37</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37</w:t>
            </w:r>
          </w:p>
        </w:tc>
      </w:tr>
      <w:tr w:rsidR="00E6761C" w:rsidRPr="00057F4E" w14:paraId="6C69A49C" w14:textId="77777777" w:rsidTr="00057F4E">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74C0C1E7" w14:textId="77777777" w:rsidR="00E6761C" w:rsidRPr="00575AF5" w:rsidRDefault="00E6761C" w:rsidP="00057F4E">
            <w:pPr>
              <w:rPr>
                <w:rFonts w:ascii="Arial" w:hAnsi="Arial" w:cs="Arial"/>
              </w:rPr>
            </w:pPr>
            <w:r w:rsidRPr="00575AF5">
              <w:rPr>
                <w:rFonts w:ascii="Arial" w:hAnsi="Arial" w:cs="Arial"/>
              </w:rPr>
              <w:t>11</w:t>
            </w:r>
          </w:p>
        </w:tc>
        <w:tc>
          <w:tcPr>
            <w:tcW w:w="5167" w:type="dxa"/>
            <w:tcBorders>
              <w:top w:val="single" w:sz="4" w:space="0" w:color="auto"/>
              <w:left w:val="single" w:sz="4" w:space="0" w:color="auto"/>
              <w:bottom w:val="single" w:sz="4" w:space="0" w:color="auto"/>
              <w:right w:val="single" w:sz="4" w:space="0" w:color="auto"/>
            </w:tcBorders>
            <w:vAlign w:val="center"/>
          </w:tcPr>
          <w:p w14:paraId="21DBAB3D" w14:textId="77777777" w:rsidR="00E6761C" w:rsidRPr="00575AF5" w:rsidRDefault="00E6761C" w:rsidP="00057F4E">
            <w:pPr>
              <w:rPr>
                <w:rFonts w:ascii="Arial" w:hAnsi="Arial" w:cs="Arial"/>
                <w:sz w:val="20"/>
                <w:szCs w:val="20"/>
              </w:rPr>
            </w:pPr>
            <w:r w:rsidRPr="00575AF5">
              <w:rPr>
                <w:rFonts w:ascii="Arial" w:hAnsi="Arial" w:cs="Arial"/>
                <w:sz w:val="20"/>
                <w:szCs w:val="20"/>
              </w:rPr>
              <w:t>Bic rouge</w:t>
            </w:r>
          </w:p>
        </w:tc>
        <w:tc>
          <w:tcPr>
            <w:tcW w:w="1046" w:type="dxa"/>
            <w:tcBorders>
              <w:top w:val="single" w:sz="4" w:space="0" w:color="auto"/>
              <w:left w:val="single" w:sz="4" w:space="0" w:color="auto"/>
              <w:bottom w:val="single" w:sz="4" w:space="0" w:color="auto"/>
              <w:right w:val="single" w:sz="4" w:space="0" w:color="auto"/>
            </w:tcBorders>
            <w:vAlign w:val="center"/>
          </w:tcPr>
          <w:p w14:paraId="0345016E"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single" w:sz="4" w:space="0" w:color="auto"/>
              <w:left w:val="single" w:sz="4" w:space="0" w:color="auto"/>
              <w:bottom w:val="single" w:sz="4" w:space="0" w:color="auto"/>
              <w:right w:val="single" w:sz="4" w:space="0" w:color="auto"/>
            </w:tcBorders>
            <w:vAlign w:val="center"/>
          </w:tcPr>
          <w:p w14:paraId="09548A44" w14:textId="77777777" w:rsidR="00E6761C" w:rsidRPr="00575AF5" w:rsidRDefault="00E6761C" w:rsidP="00057F4E">
            <w:pPr>
              <w:rPr>
                <w:rFonts w:ascii="Arial" w:hAnsi="Arial" w:cs="Arial"/>
                <w:sz w:val="20"/>
                <w:szCs w:val="20"/>
              </w:rPr>
            </w:pPr>
            <w:r w:rsidRPr="00575AF5">
              <w:rPr>
                <w:rFonts w:ascii="Arial" w:hAnsi="Arial" w:cs="Arial"/>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0B491A1E"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0E7B98FB" w14:textId="77777777" w:rsidR="00E6761C" w:rsidRPr="00575AF5" w:rsidRDefault="00E6761C" w:rsidP="00057F4E">
            <w:pPr>
              <w:rPr>
                <w:rFonts w:ascii="Arial" w:hAnsi="Arial" w:cs="Arial"/>
                <w:b/>
              </w:rPr>
            </w:pPr>
          </w:p>
        </w:tc>
        <w:tc>
          <w:tcPr>
            <w:tcW w:w="2461" w:type="dxa"/>
            <w:vAlign w:val="center"/>
          </w:tcPr>
          <w:p w14:paraId="36A88039"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63</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63</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63</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63</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63</w:t>
            </w:r>
          </w:p>
        </w:tc>
        <w:tc>
          <w:tcPr>
            <w:tcW w:w="2358" w:type="dxa"/>
            <w:vAlign w:val="center"/>
          </w:tcPr>
          <w:p w14:paraId="794BCFA3"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37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37</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37</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37</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37</w:t>
            </w:r>
          </w:p>
        </w:tc>
      </w:tr>
      <w:tr w:rsidR="00E6761C" w:rsidRPr="00057F4E" w14:paraId="18513E03" w14:textId="77777777" w:rsidTr="00057F4E">
        <w:trPr>
          <w:trHeight w:val="475"/>
        </w:trPr>
        <w:tc>
          <w:tcPr>
            <w:tcW w:w="1300" w:type="dxa"/>
            <w:tcBorders>
              <w:top w:val="single" w:sz="4" w:space="0" w:color="auto"/>
              <w:left w:val="single" w:sz="4" w:space="0" w:color="auto"/>
              <w:bottom w:val="single" w:sz="4" w:space="0" w:color="auto"/>
              <w:right w:val="single" w:sz="4" w:space="0" w:color="auto"/>
            </w:tcBorders>
            <w:vAlign w:val="center"/>
          </w:tcPr>
          <w:p w14:paraId="2BDCF361" w14:textId="77777777" w:rsidR="00E6761C" w:rsidRPr="00575AF5" w:rsidRDefault="00E6761C" w:rsidP="00057F4E">
            <w:pPr>
              <w:rPr>
                <w:rFonts w:ascii="Arial" w:hAnsi="Arial" w:cs="Arial"/>
              </w:rPr>
            </w:pPr>
            <w:r w:rsidRPr="00575AF5">
              <w:rPr>
                <w:rFonts w:ascii="Arial" w:hAnsi="Arial" w:cs="Arial"/>
              </w:rPr>
              <w:t>12</w:t>
            </w:r>
          </w:p>
        </w:tc>
        <w:tc>
          <w:tcPr>
            <w:tcW w:w="5167" w:type="dxa"/>
            <w:tcBorders>
              <w:top w:val="single" w:sz="4" w:space="0" w:color="auto"/>
              <w:left w:val="single" w:sz="4" w:space="0" w:color="auto"/>
              <w:bottom w:val="single" w:sz="4" w:space="0" w:color="auto"/>
              <w:right w:val="single" w:sz="4" w:space="0" w:color="auto"/>
            </w:tcBorders>
            <w:vAlign w:val="center"/>
          </w:tcPr>
          <w:p w14:paraId="567189B5" w14:textId="77777777" w:rsidR="00E6761C" w:rsidRPr="00575AF5" w:rsidRDefault="00E6761C" w:rsidP="00057F4E">
            <w:pPr>
              <w:rPr>
                <w:rFonts w:ascii="Arial" w:hAnsi="Arial" w:cs="Arial"/>
                <w:sz w:val="20"/>
                <w:szCs w:val="20"/>
              </w:rPr>
            </w:pPr>
            <w:r w:rsidRPr="00575AF5">
              <w:rPr>
                <w:rFonts w:ascii="Arial" w:hAnsi="Arial" w:cs="Arial"/>
                <w:sz w:val="20"/>
                <w:szCs w:val="20"/>
              </w:rPr>
              <w:t>Ardoises (</w:t>
            </w:r>
            <w:r w:rsidRPr="00575AF5">
              <w:rPr>
                <w:rFonts w:ascii="Arial" w:hAnsi="Arial" w:cs="Arial"/>
                <w:color w:val="000000"/>
                <w:sz w:val="20"/>
                <w:szCs w:val="20"/>
              </w:rPr>
              <w:t>en bois Couleur : noire)</w:t>
            </w:r>
          </w:p>
        </w:tc>
        <w:tc>
          <w:tcPr>
            <w:tcW w:w="1046" w:type="dxa"/>
            <w:tcBorders>
              <w:top w:val="single" w:sz="4" w:space="0" w:color="auto"/>
              <w:left w:val="single" w:sz="4" w:space="0" w:color="auto"/>
              <w:bottom w:val="single" w:sz="4" w:space="0" w:color="auto"/>
              <w:right w:val="single" w:sz="4" w:space="0" w:color="auto"/>
            </w:tcBorders>
            <w:vAlign w:val="center"/>
          </w:tcPr>
          <w:p w14:paraId="5CBCCACE"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51BD29CF" w14:textId="77777777" w:rsidR="00E6761C" w:rsidRPr="00575AF5" w:rsidRDefault="00E6761C" w:rsidP="00057F4E">
            <w:pPr>
              <w:rPr>
                <w:rFonts w:ascii="Arial" w:hAnsi="Arial" w:cs="Arial"/>
                <w:sz w:val="20"/>
                <w:szCs w:val="20"/>
              </w:rPr>
            </w:pPr>
            <w:r w:rsidRPr="00575AF5">
              <w:rPr>
                <w:rFonts w:ascii="Arial" w:hAnsi="Arial" w:cs="Arial"/>
                <w:sz w:val="20"/>
                <w:szCs w:val="20"/>
              </w:rPr>
              <w:t>22 000</w:t>
            </w:r>
          </w:p>
        </w:tc>
        <w:tc>
          <w:tcPr>
            <w:tcW w:w="1417" w:type="dxa"/>
            <w:tcBorders>
              <w:top w:val="single" w:sz="4" w:space="0" w:color="auto"/>
              <w:left w:val="single" w:sz="4" w:space="0" w:color="auto"/>
              <w:bottom w:val="single" w:sz="4" w:space="0" w:color="auto"/>
              <w:right w:val="single" w:sz="4" w:space="0" w:color="auto"/>
            </w:tcBorders>
            <w:vAlign w:val="center"/>
          </w:tcPr>
          <w:p w14:paraId="60F9D665"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BA2C59E" w14:textId="77777777" w:rsidR="00E6761C" w:rsidRPr="00575AF5" w:rsidRDefault="00E6761C" w:rsidP="00057F4E">
            <w:pPr>
              <w:rPr>
                <w:rFonts w:ascii="Arial" w:hAnsi="Arial" w:cs="Arial"/>
                <w:b/>
              </w:rPr>
            </w:pPr>
          </w:p>
        </w:tc>
        <w:tc>
          <w:tcPr>
            <w:tcW w:w="2461" w:type="dxa"/>
            <w:vAlign w:val="center"/>
          </w:tcPr>
          <w:p w14:paraId="5E8431F0"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2215</w:t>
            </w:r>
          </w:p>
        </w:tc>
        <w:tc>
          <w:tcPr>
            <w:tcW w:w="2358" w:type="dxa"/>
            <w:vAlign w:val="center"/>
          </w:tcPr>
          <w:p w14:paraId="107CA1A0"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2185</w:t>
            </w:r>
          </w:p>
        </w:tc>
      </w:tr>
      <w:tr w:rsidR="00E6761C" w:rsidRPr="00057F4E" w14:paraId="18897101" w14:textId="77777777" w:rsidTr="00057F4E">
        <w:trPr>
          <w:trHeight w:val="475"/>
        </w:trPr>
        <w:tc>
          <w:tcPr>
            <w:tcW w:w="1300" w:type="dxa"/>
            <w:tcBorders>
              <w:top w:val="single" w:sz="4" w:space="0" w:color="auto"/>
              <w:right w:val="single" w:sz="4" w:space="0" w:color="auto"/>
            </w:tcBorders>
            <w:vAlign w:val="center"/>
          </w:tcPr>
          <w:p w14:paraId="7FC4A61E" w14:textId="77777777" w:rsidR="00E6761C" w:rsidRPr="00575AF5" w:rsidRDefault="00E6761C" w:rsidP="00057F4E">
            <w:pPr>
              <w:rPr>
                <w:rFonts w:ascii="Arial" w:hAnsi="Arial" w:cs="Arial"/>
              </w:rPr>
            </w:pPr>
            <w:r w:rsidRPr="00575AF5">
              <w:rPr>
                <w:rFonts w:ascii="Arial" w:hAnsi="Arial" w:cs="Arial"/>
              </w:rPr>
              <w:t>13</w:t>
            </w:r>
          </w:p>
        </w:tc>
        <w:tc>
          <w:tcPr>
            <w:tcW w:w="5167" w:type="dxa"/>
            <w:tcBorders>
              <w:top w:val="single" w:sz="4" w:space="0" w:color="auto"/>
              <w:left w:val="single" w:sz="4" w:space="0" w:color="auto"/>
              <w:bottom w:val="single" w:sz="4" w:space="0" w:color="auto"/>
              <w:right w:val="single" w:sz="4" w:space="0" w:color="auto"/>
            </w:tcBorders>
            <w:vAlign w:val="center"/>
          </w:tcPr>
          <w:p w14:paraId="3625D378" w14:textId="77777777" w:rsidR="00E6761C" w:rsidRPr="00575AF5" w:rsidRDefault="00E6761C" w:rsidP="00057F4E">
            <w:pPr>
              <w:rPr>
                <w:rFonts w:ascii="Arial" w:hAnsi="Arial" w:cs="Arial"/>
                <w:sz w:val="20"/>
                <w:szCs w:val="20"/>
              </w:rPr>
            </w:pPr>
            <w:r w:rsidRPr="00575AF5">
              <w:rPr>
                <w:rFonts w:ascii="Arial" w:hAnsi="Arial" w:cs="Arial"/>
                <w:sz w:val="20"/>
                <w:szCs w:val="20"/>
              </w:rPr>
              <w:t>Boîte à chiffon (</w:t>
            </w:r>
            <w:r w:rsidRPr="00575AF5">
              <w:rPr>
                <w:rFonts w:ascii="Arial" w:hAnsi="Arial" w:cs="Arial"/>
                <w:color w:val="000000"/>
                <w:sz w:val="20"/>
                <w:szCs w:val="20"/>
              </w:rPr>
              <w:t>plastique à chiffon)</w:t>
            </w:r>
          </w:p>
        </w:tc>
        <w:tc>
          <w:tcPr>
            <w:tcW w:w="1046" w:type="dxa"/>
            <w:tcBorders>
              <w:top w:val="single" w:sz="4" w:space="0" w:color="auto"/>
              <w:left w:val="nil"/>
              <w:bottom w:val="single" w:sz="4" w:space="0" w:color="auto"/>
              <w:right w:val="single" w:sz="4" w:space="0" w:color="auto"/>
            </w:tcBorders>
            <w:vAlign w:val="center"/>
          </w:tcPr>
          <w:p w14:paraId="642E851F"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Boite</w:t>
            </w:r>
          </w:p>
        </w:tc>
        <w:tc>
          <w:tcPr>
            <w:tcW w:w="1276" w:type="dxa"/>
            <w:tcBorders>
              <w:top w:val="single" w:sz="4" w:space="0" w:color="auto"/>
              <w:left w:val="nil"/>
              <w:bottom w:val="single" w:sz="4" w:space="0" w:color="auto"/>
              <w:right w:val="single" w:sz="4" w:space="0" w:color="auto"/>
            </w:tcBorders>
            <w:vAlign w:val="center"/>
          </w:tcPr>
          <w:p w14:paraId="67B5F0FE" w14:textId="77777777" w:rsidR="00E6761C" w:rsidRPr="00575AF5" w:rsidRDefault="00E6761C" w:rsidP="00057F4E">
            <w:pPr>
              <w:rPr>
                <w:rFonts w:ascii="Arial" w:hAnsi="Arial" w:cs="Arial"/>
                <w:sz w:val="20"/>
                <w:szCs w:val="20"/>
              </w:rPr>
            </w:pPr>
            <w:r w:rsidRPr="00575AF5">
              <w:rPr>
                <w:rFonts w:ascii="Arial" w:hAnsi="Arial" w:cs="Arial"/>
                <w:sz w:val="20"/>
                <w:szCs w:val="20"/>
              </w:rPr>
              <w:t>22 000</w:t>
            </w:r>
          </w:p>
        </w:tc>
        <w:tc>
          <w:tcPr>
            <w:tcW w:w="1417" w:type="dxa"/>
            <w:tcBorders>
              <w:top w:val="single" w:sz="4" w:space="0" w:color="auto"/>
              <w:left w:val="single" w:sz="4" w:space="0" w:color="auto"/>
              <w:bottom w:val="single" w:sz="4" w:space="0" w:color="auto"/>
              <w:right w:val="single" w:sz="4" w:space="0" w:color="auto"/>
            </w:tcBorders>
            <w:vAlign w:val="center"/>
          </w:tcPr>
          <w:p w14:paraId="49EB2E58"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5E5DB94A" w14:textId="77777777" w:rsidR="00E6761C" w:rsidRPr="00575AF5" w:rsidRDefault="00E6761C" w:rsidP="00057F4E">
            <w:pPr>
              <w:rPr>
                <w:rFonts w:ascii="Arial" w:hAnsi="Arial" w:cs="Arial"/>
                <w:b/>
              </w:rPr>
            </w:pPr>
          </w:p>
        </w:tc>
        <w:tc>
          <w:tcPr>
            <w:tcW w:w="2461" w:type="dxa"/>
            <w:vAlign w:val="center"/>
          </w:tcPr>
          <w:p w14:paraId="4C9A251F"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2215</w:t>
            </w:r>
          </w:p>
        </w:tc>
        <w:tc>
          <w:tcPr>
            <w:tcW w:w="2358" w:type="dxa"/>
            <w:vAlign w:val="center"/>
          </w:tcPr>
          <w:p w14:paraId="508EFCEA"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2185</w:t>
            </w:r>
          </w:p>
        </w:tc>
      </w:tr>
      <w:tr w:rsidR="00E6761C" w:rsidRPr="00057F4E" w14:paraId="65008793" w14:textId="77777777" w:rsidTr="00057F4E">
        <w:trPr>
          <w:trHeight w:val="475"/>
        </w:trPr>
        <w:tc>
          <w:tcPr>
            <w:tcW w:w="1300" w:type="dxa"/>
            <w:tcBorders>
              <w:right w:val="single" w:sz="4" w:space="0" w:color="auto"/>
            </w:tcBorders>
            <w:vAlign w:val="center"/>
          </w:tcPr>
          <w:p w14:paraId="6BC0FE97" w14:textId="77777777" w:rsidR="00E6761C" w:rsidRPr="00575AF5" w:rsidRDefault="00E6761C" w:rsidP="00057F4E">
            <w:pPr>
              <w:rPr>
                <w:rFonts w:ascii="Arial" w:hAnsi="Arial" w:cs="Arial"/>
              </w:rPr>
            </w:pPr>
            <w:r w:rsidRPr="00575AF5">
              <w:rPr>
                <w:rFonts w:ascii="Arial" w:hAnsi="Arial" w:cs="Arial"/>
              </w:rPr>
              <w:t>14</w:t>
            </w:r>
          </w:p>
        </w:tc>
        <w:tc>
          <w:tcPr>
            <w:tcW w:w="5167" w:type="dxa"/>
            <w:tcBorders>
              <w:top w:val="nil"/>
              <w:left w:val="single" w:sz="4" w:space="0" w:color="auto"/>
              <w:bottom w:val="single" w:sz="4" w:space="0" w:color="auto"/>
              <w:right w:val="single" w:sz="4" w:space="0" w:color="auto"/>
            </w:tcBorders>
            <w:vAlign w:val="center"/>
          </w:tcPr>
          <w:p w14:paraId="65F3CEC7" w14:textId="77777777" w:rsidR="00E6761C" w:rsidRPr="00575AF5" w:rsidRDefault="00E6761C" w:rsidP="00057F4E">
            <w:pPr>
              <w:rPr>
                <w:rFonts w:ascii="Arial" w:hAnsi="Arial" w:cs="Arial"/>
                <w:sz w:val="20"/>
                <w:szCs w:val="20"/>
              </w:rPr>
            </w:pPr>
            <w:r w:rsidRPr="00575AF5">
              <w:rPr>
                <w:rFonts w:ascii="Arial" w:hAnsi="Arial" w:cs="Arial"/>
                <w:sz w:val="20"/>
                <w:szCs w:val="20"/>
              </w:rPr>
              <w:t>Boite de géométrie</w:t>
            </w:r>
          </w:p>
        </w:tc>
        <w:tc>
          <w:tcPr>
            <w:tcW w:w="1046" w:type="dxa"/>
            <w:tcBorders>
              <w:top w:val="nil"/>
              <w:left w:val="nil"/>
              <w:bottom w:val="single" w:sz="4" w:space="0" w:color="auto"/>
              <w:right w:val="single" w:sz="4" w:space="0" w:color="auto"/>
            </w:tcBorders>
            <w:vAlign w:val="center"/>
          </w:tcPr>
          <w:p w14:paraId="5550A619"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Boite</w:t>
            </w:r>
          </w:p>
        </w:tc>
        <w:tc>
          <w:tcPr>
            <w:tcW w:w="1276" w:type="dxa"/>
            <w:tcBorders>
              <w:top w:val="nil"/>
              <w:left w:val="nil"/>
              <w:bottom w:val="single" w:sz="4" w:space="0" w:color="auto"/>
              <w:right w:val="single" w:sz="4" w:space="0" w:color="auto"/>
            </w:tcBorders>
            <w:vAlign w:val="center"/>
          </w:tcPr>
          <w:p w14:paraId="1200E5F3" w14:textId="77777777" w:rsidR="00E6761C" w:rsidRPr="00575AF5" w:rsidRDefault="00E6761C" w:rsidP="00057F4E">
            <w:pPr>
              <w:rPr>
                <w:rFonts w:ascii="Arial" w:hAnsi="Arial" w:cs="Arial"/>
                <w:sz w:val="20"/>
                <w:szCs w:val="20"/>
              </w:rPr>
            </w:pPr>
            <w:r w:rsidRPr="00575AF5">
              <w:rPr>
                <w:rFonts w:ascii="Arial" w:hAnsi="Arial" w:cs="Arial"/>
                <w:sz w:val="20"/>
                <w:szCs w:val="20"/>
              </w:rPr>
              <w:t>20 000</w:t>
            </w:r>
          </w:p>
        </w:tc>
        <w:tc>
          <w:tcPr>
            <w:tcW w:w="1417" w:type="dxa"/>
            <w:tcBorders>
              <w:top w:val="single" w:sz="4" w:space="0" w:color="auto"/>
              <w:left w:val="single" w:sz="4" w:space="0" w:color="auto"/>
              <w:bottom w:val="single" w:sz="4" w:space="0" w:color="auto"/>
              <w:right w:val="single" w:sz="4" w:space="0" w:color="auto"/>
            </w:tcBorders>
            <w:vAlign w:val="center"/>
          </w:tcPr>
          <w:p w14:paraId="47825F16"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F86B797" w14:textId="77777777" w:rsidR="00E6761C" w:rsidRPr="00575AF5" w:rsidRDefault="00E6761C" w:rsidP="00057F4E">
            <w:pPr>
              <w:rPr>
                <w:rFonts w:ascii="Arial" w:hAnsi="Arial" w:cs="Arial"/>
                <w:b/>
              </w:rPr>
            </w:pPr>
          </w:p>
        </w:tc>
        <w:tc>
          <w:tcPr>
            <w:tcW w:w="2461" w:type="dxa"/>
            <w:vAlign w:val="center"/>
          </w:tcPr>
          <w:p w14:paraId="1E3E0B93"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1515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1515</w:t>
            </w:r>
            <w:r w:rsidRPr="00575AF5">
              <w:rPr>
                <w:rFonts w:ascii="Arial" w:hAnsi="Arial" w:cs="Arial"/>
                <w:color w:val="000000"/>
                <w:sz w:val="20"/>
                <w:szCs w:val="20"/>
                <w:lang w:val="en-US"/>
              </w:rPr>
              <w:br/>
            </w:r>
            <w:r w:rsidRPr="00575AF5">
              <w:rPr>
                <w:rFonts w:ascii="Arial" w:hAnsi="Arial" w:cs="Arial"/>
                <w:color w:val="000000"/>
                <w:sz w:val="20"/>
                <w:szCs w:val="20"/>
                <w:lang w:val="en-US"/>
              </w:rPr>
              <w:lastRenderedPageBreak/>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1515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1515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1515</w:t>
            </w:r>
          </w:p>
        </w:tc>
        <w:tc>
          <w:tcPr>
            <w:tcW w:w="2358" w:type="dxa"/>
            <w:vAlign w:val="center"/>
          </w:tcPr>
          <w:p w14:paraId="4D4ED9A6"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lastRenderedPageBreak/>
              <w:t>Banamba:</w:t>
            </w:r>
            <w:proofErr w:type="gramEnd"/>
            <w:r w:rsidRPr="00575AF5">
              <w:rPr>
                <w:rFonts w:ascii="Arial" w:hAnsi="Arial" w:cs="Arial"/>
                <w:color w:val="000000"/>
                <w:sz w:val="20"/>
                <w:szCs w:val="20"/>
              </w:rPr>
              <w:t xml:space="preserve">               1485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1485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lastRenderedPageBreak/>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1485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1485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1485</w:t>
            </w:r>
          </w:p>
        </w:tc>
      </w:tr>
      <w:tr w:rsidR="00E6761C" w:rsidRPr="00057F4E" w14:paraId="6E0185B9" w14:textId="77777777" w:rsidTr="00057F4E">
        <w:trPr>
          <w:trHeight w:val="475"/>
        </w:trPr>
        <w:tc>
          <w:tcPr>
            <w:tcW w:w="1300" w:type="dxa"/>
            <w:tcBorders>
              <w:bottom w:val="single" w:sz="4" w:space="0" w:color="auto"/>
              <w:right w:val="single" w:sz="4" w:space="0" w:color="auto"/>
            </w:tcBorders>
            <w:vAlign w:val="center"/>
          </w:tcPr>
          <w:p w14:paraId="605DFD2C" w14:textId="77777777" w:rsidR="00E6761C" w:rsidRPr="00575AF5" w:rsidRDefault="00E6761C" w:rsidP="00057F4E">
            <w:pPr>
              <w:rPr>
                <w:rFonts w:ascii="Arial" w:hAnsi="Arial" w:cs="Arial"/>
              </w:rPr>
            </w:pPr>
            <w:r w:rsidRPr="00575AF5">
              <w:rPr>
                <w:rFonts w:ascii="Arial" w:hAnsi="Arial" w:cs="Arial"/>
              </w:rPr>
              <w:lastRenderedPageBreak/>
              <w:t>15</w:t>
            </w:r>
          </w:p>
        </w:tc>
        <w:tc>
          <w:tcPr>
            <w:tcW w:w="5167" w:type="dxa"/>
            <w:tcBorders>
              <w:top w:val="nil"/>
              <w:left w:val="single" w:sz="4" w:space="0" w:color="auto"/>
              <w:bottom w:val="single" w:sz="4" w:space="0" w:color="auto"/>
              <w:right w:val="single" w:sz="4" w:space="0" w:color="auto"/>
            </w:tcBorders>
            <w:vAlign w:val="center"/>
          </w:tcPr>
          <w:p w14:paraId="10C67AF9" w14:textId="77777777" w:rsidR="00E6761C" w:rsidRPr="00575AF5" w:rsidRDefault="00E6761C" w:rsidP="00057F4E">
            <w:pPr>
              <w:rPr>
                <w:rFonts w:ascii="Arial" w:hAnsi="Arial" w:cs="Arial"/>
                <w:sz w:val="20"/>
                <w:szCs w:val="20"/>
              </w:rPr>
            </w:pPr>
            <w:r w:rsidRPr="00575AF5">
              <w:rPr>
                <w:rFonts w:ascii="Arial" w:hAnsi="Arial" w:cs="Arial"/>
                <w:sz w:val="20"/>
                <w:szCs w:val="20"/>
              </w:rPr>
              <w:t>Cahier de dessin</w:t>
            </w:r>
          </w:p>
        </w:tc>
        <w:tc>
          <w:tcPr>
            <w:tcW w:w="1046" w:type="dxa"/>
            <w:tcBorders>
              <w:top w:val="nil"/>
              <w:left w:val="nil"/>
              <w:bottom w:val="single" w:sz="4" w:space="0" w:color="auto"/>
              <w:right w:val="single" w:sz="4" w:space="0" w:color="auto"/>
            </w:tcBorders>
            <w:vAlign w:val="center"/>
          </w:tcPr>
          <w:p w14:paraId="29684AD8"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210C16A3" w14:textId="77777777" w:rsidR="00E6761C" w:rsidRPr="00575AF5" w:rsidRDefault="00E6761C" w:rsidP="00057F4E">
            <w:pPr>
              <w:rPr>
                <w:rFonts w:ascii="Arial" w:hAnsi="Arial" w:cs="Arial"/>
                <w:sz w:val="20"/>
                <w:szCs w:val="20"/>
              </w:rPr>
            </w:pPr>
            <w:r w:rsidRPr="00575AF5">
              <w:rPr>
                <w:rFonts w:ascii="Arial" w:hAnsi="Arial" w:cs="Arial"/>
                <w:sz w:val="20"/>
                <w:szCs w:val="20"/>
              </w:rPr>
              <w:t>20 000</w:t>
            </w:r>
          </w:p>
        </w:tc>
        <w:tc>
          <w:tcPr>
            <w:tcW w:w="1417" w:type="dxa"/>
            <w:tcBorders>
              <w:top w:val="single" w:sz="4" w:space="0" w:color="auto"/>
              <w:left w:val="single" w:sz="4" w:space="0" w:color="auto"/>
              <w:bottom w:val="single" w:sz="4" w:space="0" w:color="auto"/>
              <w:right w:val="single" w:sz="4" w:space="0" w:color="auto"/>
            </w:tcBorders>
            <w:vAlign w:val="center"/>
          </w:tcPr>
          <w:p w14:paraId="67CD40B5"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8384342" w14:textId="77777777" w:rsidR="00E6761C" w:rsidRPr="00575AF5" w:rsidRDefault="00E6761C" w:rsidP="00057F4E">
            <w:pPr>
              <w:rPr>
                <w:rFonts w:ascii="Arial" w:hAnsi="Arial" w:cs="Arial"/>
                <w:b/>
              </w:rPr>
            </w:pPr>
          </w:p>
        </w:tc>
        <w:tc>
          <w:tcPr>
            <w:tcW w:w="2461" w:type="dxa"/>
            <w:vAlign w:val="center"/>
          </w:tcPr>
          <w:p w14:paraId="31791D35"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Gory-</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p>
        </w:tc>
        <w:tc>
          <w:tcPr>
            <w:tcW w:w="2358" w:type="dxa"/>
            <w:vAlign w:val="center"/>
          </w:tcPr>
          <w:p w14:paraId="0E62591E"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2185</w:t>
            </w:r>
          </w:p>
        </w:tc>
      </w:tr>
      <w:tr w:rsidR="00E6761C" w:rsidRPr="00057F4E" w14:paraId="781BB375" w14:textId="77777777" w:rsidTr="00057F4E">
        <w:trPr>
          <w:trHeight w:val="475"/>
        </w:trPr>
        <w:tc>
          <w:tcPr>
            <w:tcW w:w="1300" w:type="dxa"/>
            <w:tcBorders>
              <w:bottom w:val="single" w:sz="4" w:space="0" w:color="auto"/>
              <w:right w:val="single" w:sz="4" w:space="0" w:color="auto"/>
            </w:tcBorders>
            <w:vAlign w:val="center"/>
          </w:tcPr>
          <w:p w14:paraId="4B740264" w14:textId="77777777" w:rsidR="00E6761C" w:rsidRPr="00575AF5" w:rsidRDefault="00E6761C" w:rsidP="00057F4E">
            <w:pPr>
              <w:rPr>
                <w:rFonts w:ascii="Arial" w:hAnsi="Arial" w:cs="Arial"/>
              </w:rPr>
            </w:pPr>
            <w:r w:rsidRPr="00575AF5">
              <w:rPr>
                <w:rFonts w:ascii="Arial" w:hAnsi="Arial" w:cs="Arial"/>
              </w:rPr>
              <w:t>16</w:t>
            </w:r>
          </w:p>
        </w:tc>
        <w:tc>
          <w:tcPr>
            <w:tcW w:w="5167" w:type="dxa"/>
            <w:tcBorders>
              <w:top w:val="nil"/>
              <w:left w:val="single" w:sz="4" w:space="0" w:color="auto"/>
              <w:bottom w:val="single" w:sz="4" w:space="0" w:color="auto"/>
              <w:right w:val="single" w:sz="4" w:space="0" w:color="auto"/>
            </w:tcBorders>
            <w:vAlign w:val="center"/>
          </w:tcPr>
          <w:p w14:paraId="3C8C9DA8" w14:textId="77777777" w:rsidR="00E6761C" w:rsidRPr="00575AF5" w:rsidRDefault="00E6761C" w:rsidP="00057F4E">
            <w:pPr>
              <w:rPr>
                <w:rFonts w:ascii="Arial" w:hAnsi="Arial" w:cs="Arial"/>
                <w:sz w:val="20"/>
                <w:szCs w:val="20"/>
              </w:rPr>
            </w:pPr>
            <w:r w:rsidRPr="00575AF5">
              <w:rPr>
                <w:rFonts w:ascii="Arial" w:hAnsi="Arial" w:cs="Arial"/>
                <w:sz w:val="20"/>
                <w:szCs w:val="20"/>
              </w:rPr>
              <w:t>Cahier double lignes 32pages</w:t>
            </w:r>
          </w:p>
        </w:tc>
        <w:tc>
          <w:tcPr>
            <w:tcW w:w="1046" w:type="dxa"/>
            <w:tcBorders>
              <w:top w:val="nil"/>
              <w:left w:val="nil"/>
              <w:bottom w:val="single" w:sz="4" w:space="0" w:color="auto"/>
              <w:right w:val="single" w:sz="4" w:space="0" w:color="auto"/>
            </w:tcBorders>
            <w:vAlign w:val="center"/>
          </w:tcPr>
          <w:p w14:paraId="7988FC03"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1738F1F5" w14:textId="77777777" w:rsidR="00E6761C" w:rsidRPr="00575AF5" w:rsidRDefault="00E6761C" w:rsidP="00057F4E">
            <w:pPr>
              <w:rPr>
                <w:rFonts w:ascii="Arial" w:hAnsi="Arial" w:cs="Arial"/>
                <w:sz w:val="20"/>
                <w:szCs w:val="20"/>
              </w:rPr>
            </w:pPr>
            <w:r w:rsidRPr="00575AF5">
              <w:rPr>
                <w:rFonts w:ascii="Arial" w:hAnsi="Arial" w:cs="Arial"/>
                <w:sz w:val="20"/>
                <w:szCs w:val="20"/>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7EA70902"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9119D17" w14:textId="77777777" w:rsidR="00E6761C" w:rsidRPr="00575AF5" w:rsidRDefault="00E6761C" w:rsidP="00057F4E">
            <w:pPr>
              <w:rPr>
                <w:rFonts w:ascii="Arial" w:hAnsi="Arial" w:cs="Arial"/>
                <w:b/>
              </w:rPr>
            </w:pPr>
          </w:p>
        </w:tc>
        <w:tc>
          <w:tcPr>
            <w:tcW w:w="2461" w:type="dxa"/>
            <w:vAlign w:val="center"/>
          </w:tcPr>
          <w:p w14:paraId="63C475DD"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Logo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Gory-</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Sony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p>
        </w:tc>
        <w:tc>
          <w:tcPr>
            <w:tcW w:w="2358" w:type="dxa"/>
            <w:vAlign w:val="center"/>
          </w:tcPr>
          <w:p w14:paraId="02EA7874"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6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6</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6</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6</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6</w:t>
            </w:r>
          </w:p>
        </w:tc>
      </w:tr>
      <w:tr w:rsidR="00E6761C" w:rsidRPr="00057F4E" w14:paraId="58DC03F6" w14:textId="77777777" w:rsidTr="00057F4E">
        <w:trPr>
          <w:trHeight w:val="475"/>
        </w:trPr>
        <w:tc>
          <w:tcPr>
            <w:tcW w:w="1300" w:type="dxa"/>
            <w:tcBorders>
              <w:bottom w:val="single" w:sz="4" w:space="0" w:color="auto"/>
              <w:right w:val="single" w:sz="4" w:space="0" w:color="auto"/>
            </w:tcBorders>
            <w:vAlign w:val="center"/>
          </w:tcPr>
          <w:p w14:paraId="59C08DFC" w14:textId="77777777" w:rsidR="00E6761C" w:rsidRPr="00575AF5" w:rsidRDefault="00E6761C" w:rsidP="00057F4E">
            <w:pPr>
              <w:rPr>
                <w:rFonts w:ascii="Arial" w:hAnsi="Arial" w:cs="Arial"/>
              </w:rPr>
            </w:pPr>
            <w:r w:rsidRPr="00575AF5">
              <w:rPr>
                <w:rFonts w:ascii="Arial" w:hAnsi="Arial" w:cs="Arial"/>
              </w:rPr>
              <w:t>17</w:t>
            </w:r>
          </w:p>
        </w:tc>
        <w:tc>
          <w:tcPr>
            <w:tcW w:w="5167" w:type="dxa"/>
            <w:tcBorders>
              <w:top w:val="single" w:sz="4" w:space="0" w:color="auto"/>
              <w:left w:val="single" w:sz="4" w:space="0" w:color="auto"/>
              <w:bottom w:val="single" w:sz="4" w:space="0" w:color="auto"/>
              <w:right w:val="single" w:sz="4" w:space="0" w:color="auto"/>
            </w:tcBorders>
            <w:vAlign w:val="center"/>
          </w:tcPr>
          <w:p w14:paraId="4B13DE7A" w14:textId="77777777" w:rsidR="00E6761C" w:rsidRPr="00575AF5" w:rsidRDefault="00E6761C" w:rsidP="00057F4E">
            <w:pPr>
              <w:rPr>
                <w:rFonts w:ascii="Arial" w:hAnsi="Arial" w:cs="Arial"/>
                <w:sz w:val="20"/>
                <w:szCs w:val="20"/>
              </w:rPr>
            </w:pPr>
            <w:r w:rsidRPr="00575AF5">
              <w:rPr>
                <w:rFonts w:ascii="Arial" w:hAnsi="Arial" w:cs="Arial"/>
                <w:sz w:val="20"/>
                <w:szCs w:val="20"/>
              </w:rPr>
              <w:t>Cahier de 48 pages</w:t>
            </w:r>
          </w:p>
        </w:tc>
        <w:tc>
          <w:tcPr>
            <w:tcW w:w="1046" w:type="dxa"/>
            <w:tcBorders>
              <w:top w:val="single" w:sz="4" w:space="0" w:color="auto"/>
              <w:left w:val="nil"/>
              <w:bottom w:val="single" w:sz="4" w:space="0" w:color="auto"/>
              <w:right w:val="single" w:sz="4" w:space="0" w:color="auto"/>
            </w:tcBorders>
            <w:vAlign w:val="center"/>
          </w:tcPr>
          <w:p w14:paraId="544AD7AB"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single" w:sz="4" w:space="0" w:color="auto"/>
              <w:left w:val="nil"/>
              <w:bottom w:val="single" w:sz="4" w:space="0" w:color="auto"/>
              <w:right w:val="single" w:sz="4" w:space="0" w:color="auto"/>
            </w:tcBorders>
            <w:vAlign w:val="center"/>
          </w:tcPr>
          <w:p w14:paraId="5640A3CB" w14:textId="77777777" w:rsidR="00E6761C" w:rsidRPr="00575AF5" w:rsidRDefault="00E6761C" w:rsidP="00057F4E">
            <w:pPr>
              <w:rPr>
                <w:rFonts w:ascii="Arial" w:hAnsi="Arial" w:cs="Arial"/>
                <w:sz w:val="20"/>
                <w:szCs w:val="20"/>
              </w:rPr>
            </w:pPr>
            <w:r w:rsidRPr="00575AF5">
              <w:rPr>
                <w:rFonts w:ascii="Arial" w:hAnsi="Arial" w:cs="Arial"/>
                <w:sz w:val="20"/>
                <w:szCs w:val="20"/>
              </w:rPr>
              <w:t>1 500</w:t>
            </w:r>
          </w:p>
        </w:tc>
        <w:tc>
          <w:tcPr>
            <w:tcW w:w="1417" w:type="dxa"/>
            <w:tcBorders>
              <w:top w:val="single" w:sz="4" w:space="0" w:color="auto"/>
              <w:left w:val="single" w:sz="4" w:space="0" w:color="auto"/>
              <w:bottom w:val="single" w:sz="4" w:space="0" w:color="auto"/>
              <w:right w:val="single" w:sz="4" w:space="0" w:color="auto"/>
            </w:tcBorders>
            <w:vAlign w:val="center"/>
          </w:tcPr>
          <w:p w14:paraId="08D89970"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883065F" w14:textId="77777777" w:rsidR="00E6761C" w:rsidRPr="00575AF5" w:rsidRDefault="00E6761C" w:rsidP="00057F4E">
            <w:pPr>
              <w:rPr>
                <w:rFonts w:ascii="Arial" w:hAnsi="Arial" w:cs="Arial"/>
                <w:b/>
              </w:rPr>
            </w:pPr>
          </w:p>
        </w:tc>
        <w:tc>
          <w:tcPr>
            <w:tcW w:w="2461" w:type="dxa"/>
            <w:vAlign w:val="center"/>
          </w:tcPr>
          <w:p w14:paraId="55985C8D"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15</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15</w:t>
            </w:r>
          </w:p>
        </w:tc>
        <w:tc>
          <w:tcPr>
            <w:tcW w:w="2358" w:type="dxa"/>
            <w:vAlign w:val="center"/>
          </w:tcPr>
          <w:p w14:paraId="512378BE"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15</w:t>
            </w:r>
          </w:p>
        </w:tc>
      </w:tr>
      <w:tr w:rsidR="00E6761C" w:rsidRPr="00057F4E" w14:paraId="03D2CDDA" w14:textId="77777777" w:rsidTr="00057F4E">
        <w:trPr>
          <w:trHeight w:val="475"/>
        </w:trPr>
        <w:tc>
          <w:tcPr>
            <w:tcW w:w="1300" w:type="dxa"/>
            <w:tcBorders>
              <w:bottom w:val="single" w:sz="4" w:space="0" w:color="auto"/>
              <w:right w:val="single" w:sz="4" w:space="0" w:color="auto"/>
            </w:tcBorders>
            <w:vAlign w:val="center"/>
          </w:tcPr>
          <w:p w14:paraId="0B90E6A3" w14:textId="77777777" w:rsidR="00E6761C" w:rsidRPr="00575AF5" w:rsidRDefault="00E6761C" w:rsidP="00057F4E">
            <w:pPr>
              <w:rPr>
                <w:rFonts w:ascii="Arial" w:hAnsi="Arial" w:cs="Arial"/>
              </w:rPr>
            </w:pPr>
            <w:r w:rsidRPr="00575AF5">
              <w:rPr>
                <w:rFonts w:ascii="Arial" w:hAnsi="Arial" w:cs="Arial"/>
              </w:rPr>
              <w:t>18</w:t>
            </w:r>
          </w:p>
        </w:tc>
        <w:tc>
          <w:tcPr>
            <w:tcW w:w="5167" w:type="dxa"/>
            <w:tcBorders>
              <w:top w:val="single" w:sz="4" w:space="0" w:color="auto"/>
              <w:left w:val="single" w:sz="4" w:space="0" w:color="auto"/>
              <w:bottom w:val="single" w:sz="4" w:space="0" w:color="auto"/>
              <w:right w:val="single" w:sz="4" w:space="0" w:color="auto"/>
            </w:tcBorders>
            <w:vAlign w:val="center"/>
          </w:tcPr>
          <w:p w14:paraId="50ECAEC4" w14:textId="77777777" w:rsidR="00E6761C" w:rsidRPr="00575AF5" w:rsidRDefault="00E6761C" w:rsidP="00057F4E">
            <w:pPr>
              <w:rPr>
                <w:rFonts w:ascii="Arial" w:hAnsi="Arial" w:cs="Arial"/>
                <w:sz w:val="20"/>
                <w:szCs w:val="20"/>
              </w:rPr>
            </w:pPr>
            <w:r w:rsidRPr="00575AF5">
              <w:rPr>
                <w:rFonts w:ascii="Arial" w:hAnsi="Arial" w:cs="Arial"/>
                <w:sz w:val="20"/>
                <w:szCs w:val="20"/>
              </w:rPr>
              <w:t>Gomme</w:t>
            </w:r>
          </w:p>
        </w:tc>
        <w:tc>
          <w:tcPr>
            <w:tcW w:w="1046" w:type="dxa"/>
            <w:tcBorders>
              <w:top w:val="single" w:sz="4" w:space="0" w:color="auto"/>
              <w:left w:val="nil"/>
              <w:bottom w:val="single" w:sz="4" w:space="0" w:color="auto"/>
              <w:right w:val="single" w:sz="4" w:space="0" w:color="auto"/>
            </w:tcBorders>
            <w:vAlign w:val="center"/>
          </w:tcPr>
          <w:p w14:paraId="22F96DD8"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nil"/>
              <w:bottom w:val="single" w:sz="4" w:space="0" w:color="auto"/>
              <w:right w:val="single" w:sz="4" w:space="0" w:color="auto"/>
            </w:tcBorders>
            <w:vAlign w:val="center"/>
          </w:tcPr>
          <w:p w14:paraId="55F7CCBC" w14:textId="77777777" w:rsidR="00E6761C" w:rsidRPr="00575AF5" w:rsidRDefault="00E6761C" w:rsidP="00057F4E">
            <w:pPr>
              <w:rPr>
                <w:rFonts w:ascii="Arial" w:hAnsi="Arial" w:cs="Arial"/>
                <w:sz w:val="20"/>
                <w:szCs w:val="20"/>
              </w:rPr>
            </w:pPr>
            <w:r w:rsidRPr="00575AF5">
              <w:rPr>
                <w:rFonts w:ascii="Arial" w:hAnsi="Arial" w:cs="Arial"/>
                <w:sz w:val="20"/>
                <w:szCs w:val="20"/>
              </w:rPr>
              <w:t>22 000</w:t>
            </w:r>
          </w:p>
        </w:tc>
        <w:tc>
          <w:tcPr>
            <w:tcW w:w="1417" w:type="dxa"/>
            <w:tcBorders>
              <w:top w:val="single" w:sz="4" w:space="0" w:color="auto"/>
              <w:left w:val="single" w:sz="4" w:space="0" w:color="auto"/>
              <w:bottom w:val="single" w:sz="4" w:space="0" w:color="auto"/>
              <w:right w:val="single" w:sz="4" w:space="0" w:color="auto"/>
            </w:tcBorders>
            <w:vAlign w:val="center"/>
          </w:tcPr>
          <w:p w14:paraId="1E763D43"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3918FB92" w14:textId="77777777" w:rsidR="00E6761C" w:rsidRPr="00575AF5" w:rsidRDefault="00E6761C" w:rsidP="00057F4E">
            <w:pPr>
              <w:rPr>
                <w:rFonts w:ascii="Arial" w:hAnsi="Arial" w:cs="Arial"/>
                <w:b/>
              </w:rPr>
            </w:pPr>
          </w:p>
        </w:tc>
        <w:tc>
          <w:tcPr>
            <w:tcW w:w="2461" w:type="dxa"/>
            <w:vAlign w:val="center"/>
          </w:tcPr>
          <w:p w14:paraId="0E77EDC7"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2215</w:t>
            </w:r>
          </w:p>
        </w:tc>
        <w:tc>
          <w:tcPr>
            <w:tcW w:w="2358" w:type="dxa"/>
            <w:vAlign w:val="center"/>
          </w:tcPr>
          <w:p w14:paraId="29E9A7B0"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2185</w:t>
            </w:r>
          </w:p>
        </w:tc>
      </w:tr>
      <w:tr w:rsidR="00E6761C" w:rsidRPr="00057F4E" w14:paraId="2000C85F" w14:textId="77777777" w:rsidTr="00057F4E">
        <w:trPr>
          <w:trHeight w:val="475"/>
        </w:trPr>
        <w:tc>
          <w:tcPr>
            <w:tcW w:w="1300" w:type="dxa"/>
            <w:tcBorders>
              <w:bottom w:val="single" w:sz="4" w:space="0" w:color="auto"/>
              <w:right w:val="single" w:sz="4" w:space="0" w:color="auto"/>
            </w:tcBorders>
            <w:vAlign w:val="center"/>
          </w:tcPr>
          <w:p w14:paraId="492FDF8A" w14:textId="77777777" w:rsidR="00E6761C" w:rsidRPr="00575AF5" w:rsidRDefault="00E6761C" w:rsidP="00057F4E">
            <w:pPr>
              <w:rPr>
                <w:rFonts w:ascii="Arial" w:hAnsi="Arial" w:cs="Arial"/>
              </w:rPr>
            </w:pPr>
            <w:r w:rsidRPr="00575AF5">
              <w:rPr>
                <w:rFonts w:ascii="Arial" w:hAnsi="Arial" w:cs="Arial"/>
              </w:rPr>
              <w:t>19</w:t>
            </w:r>
          </w:p>
        </w:tc>
        <w:tc>
          <w:tcPr>
            <w:tcW w:w="5167" w:type="dxa"/>
            <w:tcBorders>
              <w:top w:val="nil"/>
              <w:left w:val="single" w:sz="4" w:space="0" w:color="auto"/>
              <w:bottom w:val="single" w:sz="4" w:space="0" w:color="auto"/>
              <w:right w:val="single" w:sz="4" w:space="0" w:color="auto"/>
            </w:tcBorders>
            <w:vAlign w:val="center"/>
          </w:tcPr>
          <w:p w14:paraId="4C9F8594" w14:textId="77777777" w:rsidR="00E6761C" w:rsidRPr="00575AF5" w:rsidRDefault="00E6761C" w:rsidP="00057F4E">
            <w:pPr>
              <w:rPr>
                <w:rFonts w:ascii="Arial" w:hAnsi="Arial" w:cs="Arial"/>
                <w:sz w:val="20"/>
                <w:szCs w:val="20"/>
              </w:rPr>
            </w:pPr>
            <w:r w:rsidRPr="00575AF5">
              <w:rPr>
                <w:rFonts w:ascii="Arial" w:hAnsi="Arial" w:cs="Arial"/>
                <w:sz w:val="20"/>
                <w:szCs w:val="20"/>
              </w:rPr>
              <w:t>Double Décimètre</w:t>
            </w:r>
          </w:p>
        </w:tc>
        <w:tc>
          <w:tcPr>
            <w:tcW w:w="1046" w:type="dxa"/>
            <w:tcBorders>
              <w:top w:val="nil"/>
              <w:left w:val="nil"/>
              <w:bottom w:val="single" w:sz="4" w:space="0" w:color="auto"/>
              <w:right w:val="single" w:sz="4" w:space="0" w:color="auto"/>
            </w:tcBorders>
            <w:vAlign w:val="center"/>
          </w:tcPr>
          <w:p w14:paraId="1ED44D71"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 xml:space="preserve">  Unité</w:t>
            </w:r>
          </w:p>
        </w:tc>
        <w:tc>
          <w:tcPr>
            <w:tcW w:w="1276" w:type="dxa"/>
            <w:tcBorders>
              <w:top w:val="nil"/>
              <w:left w:val="nil"/>
              <w:bottom w:val="single" w:sz="4" w:space="0" w:color="auto"/>
              <w:right w:val="single" w:sz="4" w:space="0" w:color="auto"/>
            </w:tcBorders>
            <w:vAlign w:val="center"/>
          </w:tcPr>
          <w:p w14:paraId="51ABB740" w14:textId="77777777" w:rsidR="00E6761C" w:rsidRPr="00575AF5" w:rsidRDefault="00E6761C" w:rsidP="00057F4E">
            <w:pPr>
              <w:rPr>
                <w:rFonts w:ascii="Arial" w:hAnsi="Arial" w:cs="Arial"/>
                <w:sz w:val="20"/>
                <w:szCs w:val="20"/>
              </w:rPr>
            </w:pPr>
            <w:r w:rsidRPr="00575AF5">
              <w:rPr>
                <w:rFonts w:ascii="Arial" w:hAnsi="Arial" w:cs="Arial"/>
                <w:sz w:val="20"/>
                <w:szCs w:val="20"/>
              </w:rPr>
              <w:t>10 000</w:t>
            </w:r>
          </w:p>
        </w:tc>
        <w:tc>
          <w:tcPr>
            <w:tcW w:w="1417" w:type="dxa"/>
            <w:tcBorders>
              <w:top w:val="single" w:sz="4" w:space="0" w:color="auto"/>
              <w:left w:val="single" w:sz="4" w:space="0" w:color="auto"/>
              <w:bottom w:val="single" w:sz="4" w:space="0" w:color="auto"/>
              <w:right w:val="single" w:sz="4" w:space="0" w:color="auto"/>
            </w:tcBorders>
            <w:vAlign w:val="center"/>
          </w:tcPr>
          <w:p w14:paraId="43A1EBDD"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35E2606B" w14:textId="77777777" w:rsidR="00E6761C" w:rsidRPr="00575AF5" w:rsidRDefault="00E6761C" w:rsidP="00057F4E">
            <w:pPr>
              <w:rPr>
                <w:rFonts w:ascii="Arial" w:hAnsi="Arial" w:cs="Arial"/>
                <w:b/>
              </w:rPr>
            </w:pPr>
          </w:p>
        </w:tc>
        <w:tc>
          <w:tcPr>
            <w:tcW w:w="2461" w:type="dxa"/>
            <w:vAlign w:val="center"/>
          </w:tcPr>
          <w:p w14:paraId="4899A843"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1000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1000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1000</w:t>
            </w:r>
          </w:p>
        </w:tc>
        <w:tc>
          <w:tcPr>
            <w:tcW w:w="2358" w:type="dxa"/>
            <w:vAlign w:val="center"/>
          </w:tcPr>
          <w:p w14:paraId="49D8DF71"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1000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1000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1000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1000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1000</w:t>
            </w:r>
          </w:p>
        </w:tc>
      </w:tr>
      <w:tr w:rsidR="00E6761C" w:rsidRPr="00057F4E" w14:paraId="24059888" w14:textId="77777777" w:rsidTr="00057F4E">
        <w:trPr>
          <w:trHeight w:val="475"/>
        </w:trPr>
        <w:tc>
          <w:tcPr>
            <w:tcW w:w="1300" w:type="dxa"/>
            <w:tcBorders>
              <w:bottom w:val="single" w:sz="4" w:space="0" w:color="auto"/>
              <w:right w:val="single" w:sz="4" w:space="0" w:color="auto"/>
            </w:tcBorders>
            <w:vAlign w:val="center"/>
          </w:tcPr>
          <w:p w14:paraId="5913A194" w14:textId="77777777" w:rsidR="00E6761C" w:rsidRPr="00575AF5" w:rsidRDefault="00E6761C" w:rsidP="00057F4E">
            <w:pPr>
              <w:rPr>
                <w:rFonts w:ascii="Arial" w:hAnsi="Arial" w:cs="Arial"/>
              </w:rPr>
            </w:pPr>
            <w:r w:rsidRPr="00575AF5">
              <w:rPr>
                <w:rFonts w:ascii="Arial" w:hAnsi="Arial" w:cs="Arial"/>
              </w:rPr>
              <w:t>20</w:t>
            </w:r>
          </w:p>
        </w:tc>
        <w:tc>
          <w:tcPr>
            <w:tcW w:w="5167" w:type="dxa"/>
            <w:tcBorders>
              <w:top w:val="nil"/>
              <w:left w:val="single" w:sz="4" w:space="0" w:color="auto"/>
              <w:bottom w:val="single" w:sz="4" w:space="0" w:color="auto"/>
              <w:right w:val="single" w:sz="4" w:space="0" w:color="auto"/>
            </w:tcBorders>
            <w:vAlign w:val="center"/>
          </w:tcPr>
          <w:p w14:paraId="612A8607" w14:textId="77777777" w:rsidR="00E6761C" w:rsidRPr="00575AF5" w:rsidRDefault="00E6761C" w:rsidP="00057F4E">
            <w:pPr>
              <w:rPr>
                <w:rFonts w:ascii="Arial" w:hAnsi="Arial" w:cs="Arial"/>
                <w:sz w:val="20"/>
                <w:szCs w:val="20"/>
              </w:rPr>
            </w:pPr>
            <w:r w:rsidRPr="00575AF5">
              <w:rPr>
                <w:rFonts w:ascii="Arial" w:hAnsi="Arial" w:cs="Arial"/>
                <w:sz w:val="20"/>
                <w:szCs w:val="20"/>
              </w:rPr>
              <w:t>Crayon de couleur (boite de 6 crayons)</w:t>
            </w:r>
          </w:p>
        </w:tc>
        <w:tc>
          <w:tcPr>
            <w:tcW w:w="1046" w:type="dxa"/>
            <w:tcBorders>
              <w:top w:val="nil"/>
              <w:left w:val="nil"/>
              <w:bottom w:val="single" w:sz="4" w:space="0" w:color="auto"/>
              <w:right w:val="single" w:sz="4" w:space="0" w:color="auto"/>
            </w:tcBorders>
            <w:vAlign w:val="center"/>
          </w:tcPr>
          <w:p w14:paraId="37649D86"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29FBF57F" w14:textId="77777777" w:rsidR="00E6761C" w:rsidRPr="00575AF5" w:rsidRDefault="00E6761C" w:rsidP="00057F4E">
            <w:pPr>
              <w:rPr>
                <w:rFonts w:ascii="Arial" w:hAnsi="Arial" w:cs="Arial"/>
                <w:sz w:val="20"/>
                <w:szCs w:val="20"/>
              </w:rPr>
            </w:pPr>
            <w:r w:rsidRPr="00575AF5">
              <w:rPr>
                <w:rFonts w:ascii="Arial" w:hAnsi="Arial" w:cs="Arial"/>
                <w:sz w:val="20"/>
                <w:szCs w:val="20"/>
              </w:rPr>
              <w:t>1 900</w:t>
            </w:r>
          </w:p>
        </w:tc>
        <w:tc>
          <w:tcPr>
            <w:tcW w:w="1417" w:type="dxa"/>
            <w:tcBorders>
              <w:top w:val="single" w:sz="4" w:space="0" w:color="auto"/>
              <w:left w:val="single" w:sz="4" w:space="0" w:color="auto"/>
              <w:bottom w:val="single" w:sz="4" w:space="0" w:color="auto"/>
              <w:right w:val="single" w:sz="4" w:space="0" w:color="auto"/>
            </w:tcBorders>
            <w:vAlign w:val="center"/>
          </w:tcPr>
          <w:p w14:paraId="4205DE7B"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634EA40" w14:textId="77777777" w:rsidR="00E6761C" w:rsidRPr="00575AF5" w:rsidRDefault="00E6761C" w:rsidP="00057F4E">
            <w:pPr>
              <w:rPr>
                <w:rFonts w:ascii="Arial" w:hAnsi="Arial" w:cs="Arial"/>
                <w:b/>
              </w:rPr>
            </w:pPr>
          </w:p>
        </w:tc>
        <w:tc>
          <w:tcPr>
            <w:tcW w:w="2461" w:type="dxa"/>
            <w:vAlign w:val="center"/>
          </w:tcPr>
          <w:p w14:paraId="670B83B9"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2215</w:t>
            </w:r>
          </w:p>
        </w:tc>
        <w:tc>
          <w:tcPr>
            <w:tcW w:w="2358" w:type="dxa"/>
            <w:vAlign w:val="center"/>
          </w:tcPr>
          <w:p w14:paraId="3FC92E64"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2185</w:t>
            </w:r>
          </w:p>
        </w:tc>
      </w:tr>
      <w:tr w:rsidR="00E6761C" w:rsidRPr="00057F4E" w14:paraId="65D1181D" w14:textId="77777777" w:rsidTr="00057F4E">
        <w:trPr>
          <w:trHeight w:val="475"/>
        </w:trPr>
        <w:tc>
          <w:tcPr>
            <w:tcW w:w="1300" w:type="dxa"/>
            <w:tcBorders>
              <w:bottom w:val="single" w:sz="4" w:space="0" w:color="auto"/>
              <w:right w:val="single" w:sz="4" w:space="0" w:color="auto"/>
            </w:tcBorders>
            <w:vAlign w:val="center"/>
          </w:tcPr>
          <w:p w14:paraId="05B969F5" w14:textId="77777777" w:rsidR="00E6761C" w:rsidRPr="00575AF5" w:rsidRDefault="00E6761C" w:rsidP="00057F4E">
            <w:pPr>
              <w:rPr>
                <w:rFonts w:ascii="Arial" w:hAnsi="Arial" w:cs="Arial"/>
              </w:rPr>
            </w:pPr>
            <w:r w:rsidRPr="00575AF5">
              <w:rPr>
                <w:rFonts w:ascii="Arial" w:hAnsi="Arial" w:cs="Arial"/>
              </w:rPr>
              <w:lastRenderedPageBreak/>
              <w:t>21</w:t>
            </w:r>
          </w:p>
        </w:tc>
        <w:tc>
          <w:tcPr>
            <w:tcW w:w="5167" w:type="dxa"/>
            <w:tcBorders>
              <w:top w:val="nil"/>
              <w:left w:val="single" w:sz="4" w:space="0" w:color="auto"/>
              <w:bottom w:val="single" w:sz="4" w:space="0" w:color="auto"/>
              <w:right w:val="single" w:sz="4" w:space="0" w:color="auto"/>
            </w:tcBorders>
            <w:vAlign w:val="center"/>
          </w:tcPr>
          <w:p w14:paraId="35229999" w14:textId="77777777" w:rsidR="00E6761C" w:rsidRPr="00575AF5" w:rsidRDefault="00E6761C" w:rsidP="00057F4E">
            <w:pPr>
              <w:rPr>
                <w:rFonts w:ascii="Arial" w:hAnsi="Arial" w:cs="Arial"/>
                <w:sz w:val="20"/>
                <w:szCs w:val="20"/>
              </w:rPr>
            </w:pPr>
            <w:r w:rsidRPr="00575AF5">
              <w:rPr>
                <w:rFonts w:ascii="Arial" w:hAnsi="Arial" w:cs="Arial"/>
                <w:sz w:val="20"/>
                <w:szCs w:val="20"/>
              </w:rPr>
              <w:t>Taille crayon en aluminium</w:t>
            </w:r>
          </w:p>
        </w:tc>
        <w:tc>
          <w:tcPr>
            <w:tcW w:w="1046" w:type="dxa"/>
            <w:tcBorders>
              <w:top w:val="nil"/>
              <w:left w:val="nil"/>
              <w:bottom w:val="single" w:sz="4" w:space="0" w:color="auto"/>
              <w:right w:val="single" w:sz="4" w:space="0" w:color="auto"/>
            </w:tcBorders>
            <w:vAlign w:val="center"/>
          </w:tcPr>
          <w:p w14:paraId="0B6B41E6"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2CCBDAB0" w14:textId="77777777" w:rsidR="00E6761C" w:rsidRPr="00575AF5" w:rsidRDefault="00E6761C" w:rsidP="00057F4E">
            <w:pPr>
              <w:rPr>
                <w:rFonts w:ascii="Arial" w:hAnsi="Arial" w:cs="Arial"/>
                <w:sz w:val="20"/>
                <w:szCs w:val="20"/>
              </w:rPr>
            </w:pPr>
            <w:r w:rsidRPr="00575AF5">
              <w:rPr>
                <w:rFonts w:ascii="Arial" w:hAnsi="Arial" w:cs="Arial"/>
                <w:sz w:val="20"/>
                <w:szCs w:val="20"/>
              </w:rPr>
              <w:t>22 000</w:t>
            </w:r>
          </w:p>
        </w:tc>
        <w:tc>
          <w:tcPr>
            <w:tcW w:w="1417" w:type="dxa"/>
            <w:tcBorders>
              <w:top w:val="single" w:sz="4" w:space="0" w:color="auto"/>
              <w:left w:val="single" w:sz="4" w:space="0" w:color="auto"/>
              <w:bottom w:val="single" w:sz="4" w:space="0" w:color="auto"/>
              <w:right w:val="single" w:sz="4" w:space="0" w:color="auto"/>
            </w:tcBorders>
            <w:vAlign w:val="center"/>
          </w:tcPr>
          <w:p w14:paraId="23916C61"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CF781EF" w14:textId="77777777" w:rsidR="00E6761C" w:rsidRPr="00575AF5" w:rsidRDefault="00E6761C" w:rsidP="00057F4E">
            <w:pPr>
              <w:rPr>
                <w:rFonts w:ascii="Arial" w:hAnsi="Arial" w:cs="Arial"/>
                <w:b/>
              </w:rPr>
            </w:pPr>
          </w:p>
        </w:tc>
        <w:tc>
          <w:tcPr>
            <w:tcW w:w="2461" w:type="dxa"/>
            <w:vAlign w:val="center"/>
          </w:tcPr>
          <w:p w14:paraId="5E40663E"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2215</w:t>
            </w:r>
          </w:p>
        </w:tc>
        <w:tc>
          <w:tcPr>
            <w:tcW w:w="2358" w:type="dxa"/>
            <w:vAlign w:val="center"/>
          </w:tcPr>
          <w:p w14:paraId="679F501B"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2185</w:t>
            </w:r>
          </w:p>
        </w:tc>
      </w:tr>
      <w:tr w:rsidR="00E6761C" w:rsidRPr="00057F4E" w14:paraId="2696417F" w14:textId="77777777" w:rsidTr="00057F4E">
        <w:trPr>
          <w:trHeight w:val="475"/>
        </w:trPr>
        <w:tc>
          <w:tcPr>
            <w:tcW w:w="1300" w:type="dxa"/>
            <w:tcBorders>
              <w:bottom w:val="single" w:sz="4" w:space="0" w:color="auto"/>
              <w:right w:val="single" w:sz="4" w:space="0" w:color="auto"/>
            </w:tcBorders>
            <w:vAlign w:val="center"/>
          </w:tcPr>
          <w:p w14:paraId="2196F77D" w14:textId="77777777" w:rsidR="00E6761C" w:rsidRPr="00575AF5" w:rsidRDefault="00E6761C" w:rsidP="00057F4E">
            <w:pPr>
              <w:rPr>
                <w:rFonts w:ascii="Arial" w:hAnsi="Arial" w:cs="Arial"/>
              </w:rPr>
            </w:pPr>
            <w:r w:rsidRPr="00575AF5">
              <w:rPr>
                <w:rFonts w:ascii="Arial" w:hAnsi="Arial" w:cs="Arial"/>
              </w:rPr>
              <w:t>22</w:t>
            </w:r>
          </w:p>
        </w:tc>
        <w:tc>
          <w:tcPr>
            <w:tcW w:w="5167" w:type="dxa"/>
            <w:tcBorders>
              <w:top w:val="nil"/>
              <w:left w:val="single" w:sz="4" w:space="0" w:color="auto"/>
              <w:bottom w:val="single" w:sz="4" w:space="0" w:color="auto"/>
              <w:right w:val="single" w:sz="4" w:space="0" w:color="auto"/>
            </w:tcBorders>
            <w:vAlign w:val="center"/>
          </w:tcPr>
          <w:p w14:paraId="37A13FEA" w14:textId="77777777" w:rsidR="00E6761C" w:rsidRPr="00575AF5" w:rsidRDefault="00E6761C" w:rsidP="00057F4E">
            <w:pPr>
              <w:rPr>
                <w:rFonts w:ascii="Arial" w:hAnsi="Arial" w:cs="Arial"/>
                <w:sz w:val="20"/>
                <w:szCs w:val="20"/>
              </w:rPr>
            </w:pPr>
            <w:r w:rsidRPr="00575AF5">
              <w:rPr>
                <w:rFonts w:ascii="Arial" w:hAnsi="Arial" w:cs="Arial"/>
                <w:sz w:val="20"/>
                <w:szCs w:val="20"/>
              </w:rPr>
              <w:t>Crayon de papier</w:t>
            </w:r>
          </w:p>
        </w:tc>
        <w:tc>
          <w:tcPr>
            <w:tcW w:w="1046" w:type="dxa"/>
            <w:tcBorders>
              <w:top w:val="nil"/>
              <w:left w:val="nil"/>
              <w:bottom w:val="single" w:sz="4" w:space="0" w:color="auto"/>
              <w:right w:val="single" w:sz="4" w:space="0" w:color="auto"/>
            </w:tcBorders>
            <w:vAlign w:val="center"/>
          </w:tcPr>
          <w:p w14:paraId="401DD51D"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5385A2F5" w14:textId="77777777" w:rsidR="00E6761C" w:rsidRPr="00575AF5" w:rsidRDefault="00E6761C" w:rsidP="00057F4E">
            <w:pPr>
              <w:rPr>
                <w:rFonts w:ascii="Arial" w:hAnsi="Arial" w:cs="Arial"/>
                <w:sz w:val="20"/>
                <w:szCs w:val="20"/>
              </w:rPr>
            </w:pPr>
            <w:r w:rsidRPr="00575AF5">
              <w:rPr>
                <w:rFonts w:ascii="Arial" w:hAnsi="Arial" w:cs="Arial"/>
                <w:sz w:val="20"/>
                <w:szCs w:val="20"/>
              </w:rPr>
              <w:t>22 000</w:t>
            </w:r>
          </w:p>
        </w:tc>
        <w:tc>
          <w:tcPr>
            <w:tcW w:w="1417" w:type="dxa"/>
            <w:tcBorders>
              <w:top w:val="single" w:sz="4" w:space="0" w:color="auto"/>
              <w:left w:val="single" w:sz="4" w:space="0" w:color="auto"/>
              <w:bottom w:val="single" w:sz="4" w:space="0" w:color="auto"/>
              <w:right w:val="single" w:sz="4" w:space="0" w:color="auto"/>
            </w:tcBorders>
            <w:vAlign w:val="center"/>
          </w:tcPr>
          <w:p w14:paraId="48C980A6"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5592C81" w14:textId="77777777" w:rsidR="00E6761C" w:rsidRPr="00575AF5" w:rsidRDefault="00E6761C" w:rsidP="00057F4E">
            <w:pPr>
              <w:rPr>
                <w:rFonts w:ascii="Arial" w:hAnsi="Arial" w:cs="Arial"/>
                <w:b/>
              </w:rPr>
            </w:pPr>
          </w:p>
        </w:tc>
        <w:tc>
          <w:tcPr>
            <w:tcW w:w="2461" w:type="dxa"/>
            <w:vAlign w:val="center"/>
          </w:tcPr>
          <w:p w14:paraId="790D46A6"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2215</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2215</w:t>
            </w:r>
          </w:p>
        </w:tc>
        <w:tc>
          <w:tcPr>
            <w:tcW w:w="2358" w:type="dxa"/>
            <w:vAlign w:val="center"/>
          </w:tcPr>
          <w:p w14:paraId="0D5C3CD4"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2185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2185</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2185</w:t>
            </w:r>
          </w:p>
        </w:tc>
      </w:tr>
      <w:tr w:rsidR="00E6761C" w:rsidRPr="00057F4E" w14:paraId="7CCF6355" w14:textId="77777777" w:rsidTr="00057F4E">
        <w:trPr>
          <w:trHeight w:val="475"/>
        </w:trPr>
        <w:tc>
          <w:tcPr>
            <w:tcW w:w="1300" w:type="dxa"/>
            <w:tcBorders>
              <w:bottom w:val="single" w:sz="4" w:space="0" w:color="auto"/>
              <w:right w:val="single" w:sz="4" w:space="0" w:color="auto"/>
            </w:tcBorders>
            <w:vAlign w:val="center"/>
          </w:tcPr>
          <w:p w14:paraId="6D5B6C9E" w14:textId="77777777" w:rsidR="00E6761C" w:rsidRPr="00575AF5" w:rsidRDefault="00E6761C" w:rsidP="00057F4E">
            <w:pPr>
              <w:rPr>
                <w:rFonts w:ascii="Arial" w:hAnsi="Arial" w:cs="Arial"/>
              </w:rPr>
            </w:pPr>
            <w:r w:rsidRPr="00575AF5">
              <w:rPr>
                <w:rFonts w:ascii="Arial" w:hAnsi="Arial" w:cs="Arial"/>
              </w:rPr>
              <w:t>23</w:t>
            </w:r>
          </w:p>
        </w:tc>
        <w:tc>
          <w:tcPr>
            <w:tcW w:w="5167" w:type="dxa"/>
            <w:tcBorders>
              <w:top w:val="nil"/>
              <w:left w:val="single" w:sz="4" w:space="0" w:color="auto"/>
              <w:bottom w:val="single" w:sz="4" w:space="0" w:color="auto"/>
              <w:right w:val="single" w:sz="4" w:space="0" w:color="auto"/>
            </w:tcBorders>
            <w:vAlign w:val="center"/>
          </w:tcPr>
          <w:p w14:paraId="6762CE2D" w14:textId="77777777" w:rsidR="00E6761C" w:rsidRPr="00575AF5" w:rsidRDefault="00E6761C" w:rsidP="00057F4E">
            <w:pPr>
              <w:rPr>
                <w:rFonts w:ascii="Arial" w:hAnsi="Arial" w:cs="Arial"/>
                <w:sz w:val="20"/>
                <w:szCs w:val="20"/>
              </w:rPr>
            </w:pPr>
            <w:r w:rsidRPr="00575AF5">
              <w:rPr>
                <w:rFonts w:ascii="Arial" w:hAnsi="Arial" w:cs="Arial"/>
                <w:sz w:val="20"/>
                <w:szCs w:val="20"/>
              </w:rPr>
              <w:t>Cahier de 200 pages</w:t>
            </w:r>
          </w:p>
        </w:tc>
        <w:tc>
          <w:tcPr>
            <w:tcW w:w="1046" w:type="dxa"/>
            <w:tcBorders>
              <w:top w:val="nil"/>
              <w:left w:val="nil"/>
              <w:bottom w:val="single" w:sz="4" w:space="0" w:color="auto"/>
              <w:right w:val="single" w:sz="4" w:space="0" w:color="auto"/>
            </w:tcBorders>
            <w:vAlign w:val="center"/>
          </w:tcPr>
          <w:p w14:paraId="548C7A06"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Paquet</w:t>
            </w:r>
          </w:p>
        </w:tc>
        <w:tc>
          <w:tcPr>
            <w:tcW w:w="1276" w:type="dxa"/>
            <w:tcBorders>
              <w:top w:val="nil"/>
              <w:left w:val="nil"/>
              <w:bottom w:val="single" w:sz="4" w:space="0" w:color="auto"/>
              <w:right w:val="single" w:sz="4" w:space="0" w:color="auto"/>
            </w:tcBorders>
            <w:vAlign w:val="center"/>
          </w:tcPr>
          <w:p w14:paraId="2C3224AD" w14:textId="77777777" w:rsidR="00E6761C" w:rsidRPr="00575AF5" w:rsidRDefault="00E6761C" w:rsidP="00057F4E">
            <w:pPr>
              <w:rPr>
                <w:rFonts w:ascii="Arial" w:hAnsi="Arial" w:cs="Arial"/>
                <w:sz w:val="20"/>
                <w:szCs w:val="20"/>
              </w:rPr>
            </w:pPr>
            <w:r w:rsidRPr="00575AF5">
              <w:rPr>
                <w:rFonts w:ascii="Arial" w:hAnsi="Arial" w:cs="Arial"/>
                <w:sz w:val="20"/>
                <w:szCs w:val="20"/>
              </w:rPr>
              <w:t>2 180</w:t>
            </w:r>
          </w:p>
        </w:tc>
        <w:tc>
          <w:tcPr>
            <w:tcW w:w="1417" w:type="dxa"/>
            <w:tcBorders>
              <w:top w:val="single" w:sz="4" w:space="0" w:color="auto"/>
              <w:left w:val="single" w:sz="4" w:space="0" w:color="auto"/>
              <w:bottom w:val="single" w:sz="4" w:space="0" w:color="auto"/>
              <w:right w:val="single" w:sz="4" w:space="0" w:color="auto"/>
            </w:tcBorders>
            <w:vAlign w:val="center"/>
          </w:tcPr>
          <w:p w14:paraId="1AB5DB4A"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4DAA6293" w14:textId="77777777" w:rsidR="00E6761C" w:rsidRPr="00575AF5" w:rsidRDefault="00E6761C" w:rsidP="00057F4E">
            <w:pPr>
              <w:rPr>
                <w:rFonts w:ascii="Arial" w:hAnsi="Arial" w:cs="Arial"/>
                <w:b/>
              </w:rPr>
            </w:pPr>
          </w:p>
        </w:tc>
        <w:tc>
          <w:tcPr>
            <w:tcW w:w="2461" w:type="dxa"/>
            <w:vAlign w:val="center"/>
          </w:tcPr>
          <w:p w14:paraId="1C948030"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220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220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220</w:t>
            </w:r>
          </w:p>
        </w:tc>
        <w:tc>
          <w:tcPr>
            <w:tcW w:w="2358" w:type="dxa"/>
            <w:vAlign w:val="center"/>
          </w:tcPr>
          <w:p w14:paraId="080682AA"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216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216</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216</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216</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216</w:t>
            </w:r>
          </w:p>
        </w:tc>
      </w:tr>
      <w:tr w:rsidR="00E6761C" w:rsidRPr="00057F4E" w14:paraId="390397FD" w14:textId="77777777" w:rsidTr="00057F4E">
        <w:trPr>
          <w:trHeight w:val="475"/>
        </w:trPr>
        <w:tc>
          <w:tcPr>
            <w:tcW w:w="1300" w:type="dxa"/>
            <w:tcBorders>
              <w:bottom w:val="single" w:sz="4" w:space="0" w:color="auto"/>
              <w:right w:val="single" w:sz="4" w:space="0" w:color="auto"/>
            </w:tcBorders>
            <w:vAlign w:val="center"/>
          </w:tcPr>
          <w:p w14:paraId="3B22C132" w14:textId="77777777" w:rsidR="00E6761C" w:rsidRPr="00575AF5" w:rsidRDefault="00E6761C" w:rsidP="00057F4E">
            <w:pPr>
              <w:rPr>
                <w:rFonts w:ascii="Arial" w:hAnsi="Arial" w:cs="Arial"/>
              </w:rPr>
            </w:pPr>
            <w:r w:rsidRPr="00575AF5">
              <w:rPr>
                <w:rFonts w:ascii="Arial" w:hAnsi="Arial" w:cs="Arial"/>
              </w:rPr>
              <w:t>24</w:t>
            </w:r>
          </w:p>
        </w:tc>
        <w:tc>
          <w:tcPr>
            <w:tcW w:w="5167" w:type="dxa"/>
            <w:tcBorders>
              <w:top w:val="nil"/>
              <w:left w:val="single" w:sz="4" w:space="0" w:color="auto"/>
              <w:bottom w:val="single" w:sz="4" w:space="0" w:color="auto"/>
              <w:right w:val="single" w:sz="4" w:space="0" w:color="auto"/>
            </w:tcBorders>
            <w:vAlign w:val="center"/>
          </w:tcPr>
          <w:p w14:paraId="3F5A64D2" w14:textId="77777777" w:rsidR="00E6761C" w:rsidRPr="00575AF5" w:rsidRDefault="00E6761C" w:rsidP="00057F4E">
            <w:pPr>
              <w:rPr>
                <w:rFonts w:ascii="Arial" w:hAnsi="Arial" w:cs="Arial"/>
                <w:sz w:val="20"/>
                <w:szCs w:val="20"/>
              </w:rPr>
            </w:pPr>
            <w:r w:rsidRPr="00575AF5">
              <w:rPr>
                <w:rFonts w:ascii="Arial" w:hAnsi="Arial" w:cs="Arial"/>
                <w:sz w:val="20"/>
                <w:szCs w:val="20"/>
              </w:rPr>
              <w:t>Craies</w:t>
            </w:r>
          </w:p>
        </w:tc>
        <w:tc>
          <w:tcPr>
            <w:tcW w:w="1046" w:type="dxa"/>
            <w:tcBorders>
              <w:top w:val="nil"/>
              <w:left w:val="nil"/>
              <w:bottom w:val="single" w:sz="4" w:space="0" w:color="auto"/>
              <w:right w:val="single" w:sz="4" w:space="0" w:color="auto"/>
            </w:tcBorders>
            <w:vAlign w:val="center"/>
          </w:tcPr>
          <w:p w14:paraId="09DA94F9"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Boîtes </w:t>
            </w:r>
          </w:p>
        </w:tc>
        <w:tc>
          <w:tcPr>
            <w:tcW w:w="1276" w:type="dxa"/>
            <w:tcBorders>
              <w:top w:val="nil"/>
              <w:left w:val="nil"/>
              <w:bottom w:val="single" w:sz="4" w:space="0" w:color="auto"/>
              <w:right w:val="single" w:sz="4" w:space="0" w:color="auto"/>
            </w:tcBorders>
            <w:vAlign w:val="center"/>
          </w:tcPr>
          <w:p w14:paraId="2191CF47" w14:textId="77777777" w:rsidR="00E6761C" w:rsidRPr="00575AF5" w:rsidRDefault="00E6761C" w:rsidP="00057F4E">
            <w:pPr>
              <w:rPr>
                <w:rFonts w:ascii="Arial" w:hAnsi="Arial" w:cs="Arial"/>
                <w:sz w:val="20"/>
                <w:szCs w:val="20"/>
              </w:rPr>
            </w:pPr>
            <w:r w:rsidRPr="00575AF5">
              <w:rPr>
                <w:rFonts w:ascii="Arial" w:hAnsi="Arial" w:cs="Arial"/>
                <w:sz w:val="20"/>
                <w:szCs w:val="20"/>
              </w:rPr>
              <w:t>210</w:t>
            </w:r>
          </w:p>
        </w:tc>
        <w:tc>
          <w:tcPr>
            <w:tcW w:w="1417" w:type="dxa"/>
            <w:tcBorders>
              <w:top w:val="single" w:sz="4" w:space="0" w:color="auto"/>
              <w:left w:val="single" w:sz="4" w:space="0" w:color="auto"/>
              <w:bottom w:val="single" w:sz="4" w:space="0" w:color="auto"/>
              <w:right w:val="single" w:sz="4" w:space="0" w:color="auto"/>
            </w:tcBorders>
            <w:vAlign w:val="center"/>
          </w:tcPr>
          <w:p w14:paraId="71C9A0D2"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5F2B83CF" w14:textId="77777777" w:rsidR="00E6761C" w:rsidRPr="00575AF5" w:rsidRDefault="00E6761C" w:rsidP="00057F4E">
            <w:pPr>
              <w:rPr>
                <w:rFonts w:ascii="Arial" w:hAnsi="Arial" w:cs="Arial"/>
                <w:b/>
              </w:rPr>
            </w:pPr>
          </w:p>
        </w:tc>
        <w:tc>
          <w:tcPr>
            <w:tcW w:w="2461" w:type="dxa"/>
            <w:vAlign w:val="center"/>
          </w:tcPr>
          <w:p w14:paraId="236C8F37"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32</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32</w:t>
            </w:r>
          </w:p>
        </w:tc>
        <w:tc>
          <w:tcPr>
            <w:tcW w:w="2358" w:type="dxa"/>
            <w:vAlign w:val="center"/>
          </w:tcPr>
          <w:p w14:paraId="16BF03DB"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300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E6761C" w:rsidRPr="00057F4E" w14:paraId="55527B23" w14:textId="77777777" w:rsidTr="00057F4E">
        <w:trPr>
          <w:trHeight w:val="475"/>
        </w:trPr>
        <w:tc>
          <w:tcPr>
            <w:tcW w:w="1300" w:type="dxa"/>
            <w:tcBorders>
              <w:bottom w:val="single" w:sz="4" w:space="0" w:color="auto"/>
              <w:right w:val="single" w:sz="4" w:space="0" w:color="auto"/>
            </w:tcBorders>
            <w:vAlign w:val="center"/>
          </w:tcPr>
          <w:p w14:paraId="59EA9DEC" w14:textId="77777777" w:rsidR="00E6761C" w:rsidRPr="00575AF5" w:rsidRDefault="00E6761C" w:rsidP="00057F4E">
            <w:pPr>
              <w:rPr>
                <w:rFonts w:ascii="Arial" w:hAnsi="Arial" w:cs="Arial"/>
              </w:rPr>
            </w:pPr>
            <w:r w:rsidRPr="00575AF5">
              <w:rPr>
                <w:rFonts w:ascii="Arial" w:hAnsi="Arial" w:cs="Arial"/>
              </w:rPr>
              <w:t>25</w:t>
            </w:r>
          </w:p>
        </w:tc>
        <w:tc>
          <w:tcPr>
            <w:tcW w:w="5167" w:type="dxa"/>
            <w:tcBorders>
              <w:top w:val="nil"/>
              <w:left w:val="single" w:sz="4" w:space="0" w:color="auto"/>
              <w:bottom w:val="single" w:sz="4" w:space="0" w:color="auto"/>
              <w:right w:val="single" w:sz="4" w:space="0" w:color="auto"/>
            </w:tcBorders>
            <w:vAlign w:val="center"/>
          </w:tcPr>
          <w:p w14:paraId="18B95ED9" w14:textId="77777777" w:rsidR="00E6761C" w:rsidRPr="00575AF5" w:rsidRDefault="00E6761C" w:rsidP="00057F4E">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1</w:t>
            </w:r>
            <w:r w:rsidRPr="00575AF5">
              <w:rPr>
                <w:rFonts w:ascii="Arial" w:hAnsi="Arial" w:cs="Arial"/>
                <w:color w:val="000000"/>
                <w:sz w:val="20"/>
                <w:szCs w:val="20"/>
                <w:vertAlign w:val="superscript"/>
              </w:rPr>
              <w:t xml:space="preserve">ere </w:t>
            </w:r>
            <w:r w:rsidRPr="00575AF5">
              <w:rPr>
                <w:rFonts w:ascii="Arial" w:hAnsi="Arial" w:cs="Arial"/>
                <w:color w:val="000000"/>
                <w:sz w:val="20"/>
                <w:szCs w:val="20"/>
              </w:rPr>
              <w:t>Année)</w:t>
            </w:r>
          </w:p>
        </w:tc>
        <w:tc>
          <w:tcPr>
            <w:tcW w:w="1046" w:type="dxa"/>
            <w:tcBorders>
              <w:top w:val="nil"/>
              <w:left w:val="nil"/>
              <w:bottom w:val="single" w:sz="4" w:space="0" w:color="auto"/>
              <w:right w:val="single" w:sz="4" w:space="0" w:color="auto"/>
            </w:tcBorders>
            <w:vAlign w:val="center"/>
          </w:tcPr>
          <w:p w14:paraId="1A7864D4"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17C0E31F" w14:textId="77777777" w:rsidR="00E6761C" w:rsidRPr="00575AF5" w:rsidRDefault="00E6761C" w:rsidP="00057F4E">
            <w:pPr>
              <w:rPr>
                <w:rFonts w:ascii="Arial" w:hAnsi="Arial" w:cs="Arial"/>
                <w:sz w:val="20"/>
                <w:szCs w:val="20"/>
              </w:rPr>
            </w:pPr>
            <w:r w:rsidRPr="00575AF5">
              <w:rPr>
                <w:rFonts w:ascii="Arial" w:hAnsi="Arial" w:cs="Arial"/>
                <w:sz w:val="20"/>
                <w:szCs w:val="20"/>
              </w:rPr>
              <w:t>2 500</w:t>
            </w:r>
          </w:p>
        </w:tc>
        <w:tc>
          <w:tcPr>
            <w:tcW w:w="1417" w:type="dxa"/>
            <w:tcBorders>
              <w:top w:val="single" w:sz="4" w:space="0" w:color="auto"/>
              <w:left w:val="single" w:sz="4" w:space="0" w:color="auto"/>
              <w:bottom w:val="single" w:sz="4" w:space="0" w:color="auto"/>
              <w:right w:val="single" w:sz="4" w:space="0" w:color="auto"/>
            </w:tcBorders>
            <w:vAlign w:val="center"/>
          </w:tcPr>
          <w:p w14:paraId="5DD5E863"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72410CC8" w14:textId="77777777" w:rsidR="00E6761C" w:rsidRPr="00575AF5" w:rsidRDefault="00E6761C" w:rsidP="00057F4E">
            <w:pPr>
              <w:rPr>
                <w:rFonts w:ascii="Arial" w:hAnsi="Arial" w:cs="Arial"/>
                <w:b/>
              </w:rPr>
            </w:pPr>
          </w:p>
        </w:tc>
        <w:tc>
          <w:tcPr>
            <w:tcW w:w="2461" w:type="dxa"/>
            <w:vAlign w:val="center"/>
          </w:tcPr>
          <w:p w14:paraId="4494474C" w14:textId="77777777" w:rsidR="00E6761C" w:rsidRPr="00575AF5" w:rsidRDefault="00E6761C" w:rsidP="00057F4E">
            <w:pPr>
              <w:jc w:val="both"/>
              <w:rPr>
                <w:rFonts w:ascii="Arial" w:hAnsi="Arial" w:cs="Arial"/>
                <w:color w:val="000000"/>
                <w:sz w:val="20"/>
                <w:szCs w:val="20"/>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Logo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Sony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:250</w:t>
            </w:r>
          </w:p>
        </w:tc>
        <w:tc>
          <w:tcPr>
            <w:tcW w:w="2358" w:type="dxa"/>
            <w:vAlign w:val="center"/>
          </w:tcPr>
          <w:p w14:paraId="07800528"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250</w:t>
            </w:r>
          </w:p>
        </w:tc>
      </w:tr>
      <w:tr w:rsidR="00E6761C" w:rsidRPr="00057F4E" w14:paraId="74A09EBB" w14:textId="77777777" w:rsidTr="00057F4E">
        <w:trPr>
          <w:trHeight w:val="475"/>
        </w:trPr>
        <w:tc>
          <w:tcPr>
            <w:tcW w:w="1300" w:type="dxa"/>
            <w:tcBorders>
              <w:bottom w:val="single" w:sz="4" w:space="0" w:color="auto"/>
              <w:right w:val="single" w:sz="4" w:space="0" w:color="auto"/>
            </w:tcBorders>
            <w:vAlign w:val="center"/>
          </w:tcPr>
          <w:p w14:paraId="584AE2FA" w14:textId="77777777" w:rsidR="00E6761C" w:rsidRPr="00575AF5" w:rsidRDefault="00E6761C" w:rsidP="00057F4E">
            <w:pPr>
              <w:rPr>
                <w:rFonts w:ascii="Arial" w:hAnsi="Arial" w:cs="Arial"/>
              </w:rPr>
            </w:pPr>
            <w:r w:rsidRPr="00575AF5">
              <w:rPr>
                <w:rFonts w:ascii="Arial" w:hAnsi="Arial" w:cs="Arial"/>
              </w:rPr>
              <w:t>26</w:t>
            </w:r>
          </w:p>
        </w:tc>
        <w:tc>
          <w:tcPr>
            <w:tcW w:w="5167" w:type="dxa"/>
            <w:tcBorders>
              <w:top w:val="nil"/>
              <w:left w:val="single" w:sz="4" w:space="0" w:color="auto"/>
              <w:bottom w:val="single" w:sz="4" w:space="0" w:color="auto"/>
              <w:right w:val="single" w:sz="4" w:space="0" w:color="auto"/>
            </w:tcBorders>
            <w:vAlign w:val="center"/>
          </w:tcPr>
          <w:p w14:paraId="4BF274ED" w14:textId="77777777" w:rsidR="00E6761C" w:rsidRPr="00575AF5" w:rsidRDefault="00E6761C" w:rsidP="00057F4E">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2</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nil"/>
              <w:left w:val="nil"/>
              <w:bottom w:val="single" w:sz="4" w:space="0" w:color="auto"/>
              <w:right w:val="single" w:sz="4" w:space="0" w:color="auto"/>
            </w:tcBorders>
            <w:vAlign w:val="center"/>
          </w:tcPr>
          <w:p w14:paraId="2F7C755A"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54AEBB96" w14:textId="77777777" w:rsidR="00E6761C" w:rsidRPr="00575AF5" w:rsidRDefault="00E6761C" w:rsidP="00057F4E">
            <w:pP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5F44AE"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37DAA339" w14:textId="77777777" w:rsidR="00E6761C" w:rsidRPr="00575AF5" w:rsidRDefault="00E6761C" w:rsidP="00057F4E">
            <w:pPr>
              <w:rPr>
                <w:rFonts w:ascii="Arial" w:hAnsi="Arial" w:cs="Arial"/>
                <w:b/>
              </w:rPr>
            </w:pPr>
          </w:p>
        </w:tc>
        <w:tc>
          <w:tcPr>
            <w:tcW w:w="2461" w:type="dxa"/>
            <w:vAlign w:val="center"/>
          </w:tcPr>
          <w:p w14:paraId="59B49DA5" w14:textId="77777777" w:rsidR="00E6761C" w:rsidRPr="00575AF5" w:rsidRDefault="00E6761C" w:rsidP="00057F4E">
            <w:pPr>
              <w:jc w:val="both"/>
              <w:rPr>
                <w:rFonts w:ascii="Arial" w:hAnsi="Arial" w:cs="Arial"/>
                <w:color w:val="000000"/>
                <w:sz w:val="20"/>
                <w:szCs w:val="20"/>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Logo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Sony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:250</w:t>
            </w:r>
          </w:p>
        </w:tc>
        <w:tc>
          <w:tcPr>
            <w:tcW w:w="2358" w:type="dxa"/>
            <w:vAlign w:val="center"/>
          </w:tcPr>
          <w:p w14:paraId="011097EA"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250</w:t>
            </w:r>
          </w:p>
        </w:tc>
      </w:tr>
      <w:tr w:rsidR="00E6761C" w:rsidRPr="00057F4E" w14:paraId="5369DDA0" w14:textId="77777777" w:rsidTr="00057F4E">
        <w:trPr>
          <w:trHeight w:val="475"/>
        </w:trPr>
        <w:tc>
          <w:tcPr>
            <w:tcW w:w="1300" w:type="dxa"/>
            <w:tcBorders>
              <w:bottom w:val="single" w:sz="4" w:space="0" w:color="auto"/>
              <w:right w:val="single" w:sz="4" w:space="0" w:color="auto"/>
            </w:tcBorders>
            <w:vAlign w:val="center"/>
          </w:tcPr>
          <w:p w14:paraId="50F66B03" w14:textId="77777777" w:rsidR="00E6761C" w:rsidRPr="00575AF5" w:rsidRDefault="00E6761C" w:rsidP="00057F4E">
            <w:pPr>
              <w:rPr>
                <w:rFonts w:ascii="Arial" w:hAnsi="Arial" w:cs="Arial"/>
              </w:rPr>
            </w:pPr>
            <w:r w:rsidRPr="00575AF5">
              <w:rPr>
                <w:rFonts w:ascii="Arial" w:hAnsi="Arial" w:cs="Arial"/>
              </w:rPr>
              <w:t>27</w:t>
            </w:r>
          </w:p>
        </w:tc>
        <w:tc>
          <w:tcPr>
            <w:tcW w:w="5167" w:type="dxa"/>
            <w:tcBorders>
              <w:top w:val="single" w:sz="4" w:space="0" w:color="auto"/>
              <w:left w:val="single" w:sz="4" w:space="0" w:color="auto"/>
              <w:bottom w:val="single" w:sz="4" w:space="0" w:color="auto"/>
              <w:right w:val="single" w:sz="4" w:space="0" w:color="auto"/>
            </w:tcBorders>
            <w:vAlign w:val="center"/>
          </w:tcPr>
          <w:p w14:paraId="187439DE" w14:textId="77777777" w:rsidR="00E6761C" w:rsidRPr="00575AF5" w:rsidRDefault="00E6761C" w:rsidP="00057F4E">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3</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3DDCC314"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5934B067" w14:textId="77777777" w:rsidR="00E6761C" w:rsidRPr="00575AF5" w:rsidRDefault="00E6761C" w:rsidP="00057F4E">
            <w:pPr>
              <w:rPr>
                <w:rFonts w:ascii="Arial" w:hAnsi="Arial" w:cs="Arial"/>
                <w:sz w:val="20"/>
                <w:szCs w:val="20"/>
              </w:rPr>
            </w:pPr>
            <w:r w:rsidRPr="00575AF5">
              <w:rPr>
                <w:rFonts w:ascii="Arial" w:hAnsi="Arial" w:cs="Arial"/>
                <w:sz w:val="20"/>
                <w:szCs w:val="20"/>
              </w:rPr>
              <w:t>2 500</w:t>
            </w:r>
          </w:p>
        </w:tc>
        <w:tc>
          <w:tcPr>
            <w:tcW w:w="1417" w:type="dxa"/>
            <w:tcBorders>
              <w:top w:val="single" w:sz="4" w:space="0" w:color="auto"/>
              <w:left w:val="single" w:sz="4" w:space="0" w:color="auto"/>
              <w:bottom w:val="single" w:sz="4" w:space="0" w:color="auto"/>
              <w:right w:val="single" w:sz="4" w:space="0" w:color="auto"/>
            </w:tcBorders>
            <w:vAlign w:val="center"/>
          </w:tcPr>
          <w:p w14:paraId="55604CF6"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A7568A2" w14:textId="77777777" w:rsidR="00E6761C" w:rsidRPr="00575AF5" w:rsidRDefault="00E6761C" w:rsidP="00057F4E">
            <w:pPr>
              <w:rPr>
                <w:rFonts w:ascii="Arial" w:hAnsi="Arial" w:cs="Arial"/>
                <w:b/>
              </w:rPr>
            </w:pPr>
          </w:p>
        </w:tc>
        <w:tc>
          <w:tcPr>
            <w:tcW w:w="2461" w:type="dxa"/>
            <w:vAlign w:val="center"/>
          </w:tcPr>
          <w:p w14:paraId="353C04F1"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310</w:t>
            </w:r>
            <w:r w:rsidRPr="00575AF5">
              <w:rPr>
                <w:rFonts w:ascii="Arial" w:hAnsi="Arial" w:cs="Arial"/>
                <w:color w:val="000000"/>
                <w:sz w:val="20"/>
                <w:szCs w:val="20"/>
                <w:lang w:val="en-US"/>
              </w:rPr>
              <w:br/>
              <w:t xml:space="preserve">Logo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310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310</w:t>
            </w:r>
            <w:r w:rsidRPr="00575AF5">
              <w:rPr>
                <w:rFonts w:ascii="Arial" w:hAnsi="Arial" w:cs="Arial"/>
                <w:color w:val="000000"/>
                <w:sz w:val="20"/>
                <w:szCs w:val="20"/>
                <w:lang w:val="en-US"/>
              </w:rPr>
              <w:br/>
            </w:r>
            <w:r w:rsidRPr="00575AF5">
              <w:rPr>
                <w:rFonts w:ascii="Arial" w:hAnsi="Arial" w:cs="Arial"/>
                <w:color w:val="000000"/>
                <w:sz w:val="20"/>
                <w:szCs w:val="20"/>
                <w:lang w:val="en-US"/>
              </w:rPr>
              <w:lastRenderedPageBreak/>
              <w:t xml:space="preserve">Sony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310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:310</w:t>
            </w:r>
          </w:p>
        </w:tc>
        <w:tc>
          <w:tcPr>
            <w:tcW w:w="2358" w:type="dxa"/>
            <w:vAlign w:val="center"/>
          </w:tcPr>
          <w:p w14:paraId="5A964F37"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lastRenderedPageBreak/>
              <w:t>Banamba:</w:t>
            </w:r>
            <w:proofErr w:type="gramEnd"/>
            <w:r w:rsidRPr="00575AF5">
              <w:rPr>
                <w:rFonts w:ascii="Arial" w:hAnsi="Arial" w:cs="Arial"/>
                <w:color w:val="000000"/>
                <w:sz w:val="20"/>
                <w:szCs w:val="20"/>
              </w:rPr>
              <w:t xml:space="preserve">               250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280</w:t>
            </w:r>
            <w:r w:rsidRPr="00575AF5">
              <w:rPr>
                <w:rFonts w:ascii="Arial" w:hAnsi="Arial" w:cs="Arial"/>
                <w:color w:val="000000"/>
                <w:sz w:val="20"/>
                <w:szCs w:val="20"/>
              </w:rPr>
              <w:br/>
            </w:r>
            <w:proofErr w:type="gramStart"/>
            <w:r w:rsidRPr="00575AF5">
              <w:rPr>
                <w:rFonts w:ascii="Arial" w:hAnsi="Arial" w:cs="Arial"/>
                <w:color w:val="000000"/>
                <w:sz w:val="20"/>
                <w:szCs w:val="20"/>
              </w:rPr>
              <w:lastRenderedPageBreak/>
              <w:t>Siby:</w:t>
            </w:r>
            <w:proofErr w:type="gramEnd"/>
            <w:r w:rsidRPr="00575AF5">
              <w:rPr>
                <w:rFonts w:ascii="Arial" w:hAnsi="Arial" w:cs="Arial"/>
                <w:color w:val="000000"/>
                <w:sz w:val="20"/>
                <w:szCs w:val="20"/>
              </w:rPr>
              <w:t xml:space="preserve"> 340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280</w:t>
            </w:r>
          </w:p>
        </w:tc>
      </w:tr>
      <w:tr w:rsidR="00E6761C" w:rsidRPr="00057F4E" w14:paraId="2EE73557" w14:textId="77777777" w:rsidTr="00057F4E">
        <w:trPr>
          <w:trHeight w:val="475"/>
        </w:trPr>
        <w:tc>
          <w:tcPr>
            <w:tcW w:w="1300" w:type="dxa"/>
            <w:tcBorders>
              <w:bottom w:val="single" w:sz="4" w:space="0" w:color="auto"/>
              <w:right w:val="single" w:sz="4" w:space="0" w:color="auto"/>
            </w:tcBorders>
            <w:vAlign w:val="center"/>
          </w:tcPr>
          <w:p w14:paraId="1F682B81" w14:textId="77777777" w:rsidR="00E6761C" w:rsidRPr="00575AF5" w:rsidRDefault="00E6761C" w:rsidP="00057F4E">
            <w:pPr>
              <w:rPr>
                <w:rFonts w:ascii="Arial" w:hAnsi="Arial" w:cs="Arial"/>
              </w:rPr>
            </w:pPr>
            <w:r w:rsidRPr="00575AF5">
              <w:rPr>
                <w:rFonts w:ascii="Arial" w:hAnsi="Arial" w:cs="Arial"/>
              </w:rPr>
              <w:lastRenderedPageBreak/>
              <w:t>28</w:t>
            </w:r>
          </w:p>
        </w:tc>
        <w:tc>
          <w:tcPr>
            <w:tcW w:w="5167" w:type="dxa"/>
            <w:tcBorders>
              <w:top w:val="single" w:sz="4" w:space="0" w:color="auto"/>
              <w:left w:val="single" w:sz="4" w:space="0" w:color="auto"/>
              <w:bottom w:val="single" w:sz="4" w:space="0" w:color="auto"/>
              <w:right w:val="single" w:sz="4" w:space="0" w:color="auto"/>
            </w:tcBorders>
            <w:vAlign w:val="center"/>
          </w:tcPr>
          <w:p w14:paraId="7A59A84F" w14:textId="77777777" w:rsidR="00E6761C" w:rsidRPr="00575AF5" w:rsidRDefault="00E6761C" w:rsidP="00057F4E">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4</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5C9AE498"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3D408BD6" w14:textId="77777777" w:rsidR="00E6761C" w:rsidRPr="00575AF5" w:rsidRDefault="00E6761C" w:rsidP="00057F4E">
            <w:pPr>
              <w:rPr>
                <w:rFonts w:ascii="Arial" w:hAnsi="Arial" w:cs="Arial"/>
                <w:sz w:val="20"/>
                <w:szCs w:val="20"/>
              </w:rPr>
            </w:pPr>
            <w:r w:rsidRPr="00575AF5">
              <w:rPr>
                <w:rFonts w:ascii="Arial" w:hAnsi="Arial" w:cs="Arial"/>
                <w:sz w:val="20"/>
                <w:szCs w:val="20"/>
              </w:rPr>
              <w:t>2 500</w:t>
            </w:r>
          </w:p>
        </w:tc>
        <w:tc>
          <w:tcPr>
            <w:tcW w:w="1417" w:type="dxa"/>
            <w:tcBorders>
              <w:top w:val="single" w:sz="4" w:space="0" w:color="auto"/>
              <w:left w:val="single" w:sz="4" w:space="0" w:color="auto"/>
              <w:bottom w:val="single" w:sz="4" w:space="0" w:color="auto"/>
              <w:right w:val="single" w:sz="4" w:space="0" w:color="auto"/>
            </w:tcBorders>
            <w:vAlign w:val="center"/>
          </w:tcPr>
          <w:p w14:paraId="70416ACE"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8AB476A" w14:textId="77777777" w:rsidR="00E6761C" w:rsidRPr="00575AF5" w:rsidRDefault="00E6761C" w:rsidP="00057F4E">
            <w:pPr>
              <w:rPr>
                <w:rFonts w:ascii="Arial" w:hAnsi="Arial" w:cs="Arial"/>
                <w:b/>
              </w:rPr>
            </w:pPr>
          </w:p>
        </w:tc>
        <w:tc>
          <w:tcPr>
            <w:tcW w:w="2461" w:type="dxa"/>
            <w:vAlign w:val="center"/>
          </w:tcPr>
          <w:p w14:paraId="7DDF7A9B" w14:textId="77777777" w:rsidR="00E6761C" w:rsidRPr="00575AF5" w:rsidRDefault="00E6761C" w:rsidP="00057F4E">
            <w:pPr>
              <w:jc w:val="both"/>
              <w:rPr>
                <w:rFonts w:ascii="Arial" w:hAnsi="Arial" w:cs="Arial"/>
                <w:color w:val="000000"/>
                <w:sz w:val="20"/>
                <w:szCs w:val="20"/>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Logo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Sony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:250</w:t>
            </w:r>
          </w:p>
        </w:tc>
        <w:tc>
          <w:tcPr>
            <w:tcW w:w="2358" w:type="dxa"/>
            <w:vAlign w:val="center"/>
          </w:tcPr>
          <w:p w14:paraId="016F88FE"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250</w:t>
            </w:r>
          </w:p>
        </w:tc>
      </w:tr>
      <w:tr w:rsidR="00E6761C" w:rsidRPr="00057F4E" w14:paraId="30A43E35" w14:textId="77777777" w:rsidTr="00057F4E">
        <w:trPr>
          <w:trHeight w:val="475"/>
        </w:trPr>
        <w:tc>
          <w:tcPr>
            <w:tcW w:w="1300" w:type="dxa"/>
            <w:tcBorders>
              <w:bottom w:val="single" w:sz="4" w:space="0" w:color="auto"/>
              <w:right w:val="single" w:sz="4" w:space="0" w:color="auto"/>
            </w:tcBorders>
            <w:vAlign w:val="center"/>
          </w:tcPr>
          <w:p w14:paraId="76F625DE" w14:textId="77777777" w:rsidR="00E6761C" w:rsidRPr="00575AF5" w:rsidRDefault="00E6761C" w:rsidP="00057F4E">
            <w:pPr>
              <w:rPr>
                <w:rFonts w:ascii="Arial" w:hAnsi="Arial" w:cs="Arial"/>
              </w:rPr>
            </w:pPr>
            <w:r w:rsidRPr="00575AF5">
              <w:rPr>
                <w:rFonts w:ascii="Arial" w:hAnsi="Arial" w:cs="Arial"/>
              </w:rPr>
              <w:t>29</w:t>
            </w:r>
          </w:p>
        </w:tc>
        <w:tc>
          <w:tcPr>
            <w:tcW w:w="5167" w:type="dxa"/>
            <w:tcBorders>
              <w:top w:val="single" w:sz="4" w:space="0" w:color="auto"/>
              <w:left w:val="single" w:sz="4" w:space="0" w:color="auto"/>
              <w:bottom w:val="single" w:sz="4" w:space="0" w:color="auto"/>
              <w:right w:val="single" w:sz="4" w:space="0" w:color="auto"/>
            </w:tcBorders>
            <w:vAlign w:val="center"/>
          </w:tcPr>
          <w:p w14:paraId="5C17A421" w14:textId="77777777" w:rsidR="00E6761C" w:rsidRPr="00575AF5" w:rsidRDefault="00E6761C" w:rsidP="00057F4E">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5</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12006C91"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3551C3B4" w14:textId="77777777" w:rsidR="00E6761C" w:rsidRPr="00575AF5" w:rsidRDefault="00E6761C" w:rsidP="00057F4E">
            <w:pPr>
              <w:rPr>
                <w:rFonts w:ascii="Arial" w:hAnsi="Arial" w:cs="Arial"/>
                <w:sz w:val="20"/>
                <w:szCs w:val="20"/>
              </w:rPr>
            </w:pPr>
            <w:r w:rsidRPr="00575AF5">
              <w:rPr>
                <w:rFonts w:ascii="Arial" w:hAnsi="Arial" w:cs="Arial"/>
                <w:sz w:val="20"/>
                <w:szCs w:val="20"/>
              </w:rPr>
              <w:t>2 500</w:t>
            </w:r>
          </w:p>
        </w:tc>
        <w:tc>
          <w:tcPr>
            <w:tcW w:w="1417" w:type="dxa"/>
            <w:tcBorders>
              <w:top w:val="single" w:sz="4" w:space="0" w:color="auto"/>
              <w:left w:val="single" w:sz="4" w:space="0" w:color="auto"/>
              <w:bottom w:val="single" w:sz="4" w:space="0" w:color="auto"/>
              <w:right w:val="single" w:sz="4" w:space="0" w:color="auto"/>
            </w:tcBorders>
            <w:vAlign w:val="center"/>
          </w:tcPr>
          <w:p w14:paraId="1CCD9FBE"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1775FD37" w14:textId="77777777" w:rsidR="00E6761C" w:rsidRPr="00575AF5" w:rsidRDefault="00E6761C" w:rsidP="00057F4E">
            <w:pPr>
              <w:rPr>
                <w:rFonts w:ascii="Arial" w:hAnsi="Arial" w:cs="Arial"/>
                <w:b/>
              </w:rPr>
            </w:pPr>
          </w:p>
        </w:tc>
        <w:tc>
          <w:tcPr>
            <w:tcW w:w="2461" w:type="dxa"/>
            <w:vAlign w:val="center"/>
          </w:tcPr>
          <w:p w14:paraId="247FDB82"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Logo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Sony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:250</w:t>
            </w:r>
          </w:p>
        </w:tc>
        <w:tc>
          <w:tcPr>
            <w:tcW w:w="2358" w:type="dxa"/>
            <w:vAlign w:val="center"/>
          </w:tcPr>
          <w:p w14:paraId="5814CA5D"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250</w:t>
            </w:r>
          </w:p>
        </w:tc>
      </w:tr>
      <w:tr w:rsidR="00E6761C" w:rsidRPr="00057F4E" w14:paraId="5CFCB7B3" w14:textId="77777777" w:rsidTr="00057F4E">
        <w:trPr>
          <w:trHeight w:val="475"/>
        </w:trPr>
        <w:tc>
          <w:tcPr>
            <w:tcW w:w="1300" w:type="dxa"/>
            <w:tcBorders>
              <w:bottom w:val="single" w:sz="4" w:space="0" w:color="auto"/>
              <w:right w:val="single" w:sz="4" w:space="0" w:color="auto"/>
            </w:tcBorders>
            <w:vAlign w:val="center"/>
          </w:tcPr>
          <w:p w14:paraId="27F34ABA" w14:textId="77777777" w:rsidR="00E6761C" w:rsidRPr="00575AF5" w:rsidRDefault="00E6761C" w:rsidP="00057F4E">
            <w:pPr>
              <w:rPr>
                <w:rFonts w:ascii="Arial" w:hAnsi="Arial" w:cs="Arial"/>
              </w:rPr>
            </w:pPr>
            <w:r w:rsidRPr="00575AF5">
              <w:rPr>
                <w:rFonts w:ascii="Arial" w:hAnsi="Arial" w:cs="Arial"/>
              </w:rPr>
              <w:t>30</w:t>
            </w:r>
          </w:p>
        </w:tc>
        <w:tc>
          <w:tcPr>
            <w:tcW w:w="5167" w:type="dxa"/>
            <w:tcBorders>
              <w:top w:val="single" w:sz="4" w:space="0" w:color="auto"/>
              <w:left w:val="single" w:sz="4" w:space="0" w:color="auto"/>
              <w:bottom w:val="single" w:sz="4" w:space="0" w:color="auto"/>
              <w:right w:val="single" w:sz="4" w:space="0" w:color="auto"/>
            </w:tcBorders>
            <w:vAlign w:val="center"/>
          </w:tcPr>
          <w:p w14:paraId="3B868262" w14:textId="77777777" w:rsidR="00E6761C" w:rsidRPr="00575AF5" w:rsidRDefault="00E6761C" w:rsidP="00057F4E">
            <w:pPr>
              <w:rPr>
                <w:rFonts w:ascii="Arial" w:hAnsi="Arial" w:cs="Arial"/>
                <w:sz w:val="20"/>
                <w:szCs w:val="20"/>
              </w:rPr>
            </w:pPr>
            <w:r w:rsidRPr="00575AF5">
              <w:rPr>
                <w:rFonts w:ascii="Arial" w:hAnsi="Arial" w:cs="Arial"/>
                <w:sz w:val="20"/>
                <w:szCs w:val="20"/>
              </w:rPr>
              <w:t>Livre de français (</w:t>
            </w:r>
            <w:r w:rsidRPr="00575AF5">
              <w:rPr>
                <w:rFonts w:ascii="Arial" w:hAnsi="Arial" w:cs="Arial"/>
                <w:color w:val="000000"/>
                <w:sz w:val="20"/>
                <w:szCs w:val="20"/>
              </w:rPr>
              <w:t xml:space="preserve">Collection </w:t>
            </w:r>
            <w:proofErr w:type="spellStart"/>
            <w:r w:rsidRPr="00575AF5">
              <w:rPr>
                <w:rFonts w:ascii="Arial" w:hAnsi="Arial" w:cs="Arial"/>
                <w:color w:val="000000"/>
                <w:sz w:val="20"/>
                <w:szCs w:val="20"/>
              </w:rPr>
              <w:t>Djoliba</w:t>
            </w:r>
            <w:proofErr w:type="spellEnd"/>
            <w:r w:rsidRPr="00575AF5">
              <w:rPr>
                <w:rFonts w:ascii="Arial" w:hAnsi="Arial" w:cs="Arial"/>
                <w:color w:val="000000"/>
                <w:sz w:val="20"/>
                <w:szCs w:val="20"/>
              </w:rPr>
              <w:t xml:space="preserve"> 6</w:t>
            </w:r>
            <w:r w:rsidRPr="00575AF5">
              <w:rPr>
                <w:rFonts w:ascii="Arial" w:hAnsi="Arial" w:cs="Arial"/>
                <w:color w:val="000000"/>
                <w:sz w:val="20"/>
                <w:szCs w:val="20"/>
                <w:vertAlign w:val="superscript"/>
              </w:rPr>
              <w:t>ème</w:t>
            </w:r>
            <w:r w:rsidRPr="00575AF5">
              <w:rPr>
                <w:rFonts w:ascii="Arial" w:hAnsi="Arial" w:cs="Arial"/>
                <w:color w:val="000000"/>
                <w:sz w:val="20"/>
                <w:szCs w:val="20"/>
              </w:rPr>
              <w:t xml:space="preserve"> Année)</w:t>
            </w:r>
          </w:p>
        </w:tc>
        <w:tc>
          <w:tcPr>
            <w:tcW w:w="1046" w:type="dxa"/>
            <w:tcBorders>
              <w:top w:val="single" w:sz="4" w:space="0" w:color="auto"/>
              <w:left w:val="single" w:sz="4" w:space="0" w:color="auto"/>
              <w:bottom w:val="single" w:sz="4" w:space="0" w:color="auto"/>
              <w:right w:val="single" w:sz="4" w:space="0" w:color="auto"/>
            </w:tcBorders>
            <w:vAlign w:val="center"/>
          </w:tcPr>
          <w:p w14:paraId="3244C803"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Unité</w:t>
            </w:r>
          </w:p>
        </w:tc>
        <w:tc>
          <w:tcPr>
            <w:tcW w:w="1276" w:type="dxa"/>
            <w:tcBorders>
              <w:top w:val="single" w:sz="4" w:space="0" w:color="auto"/>
              <w:left w:val="single" w:sz="4" w:space="0" w:color="auto"/>
              <w:bottom w:val="single" w:sz="4" w:space="0" w:color="auto"/>
              <w:right w:val="single" w:sz="4" w:space="0" w:color="auto"/>
            </w:tcBorders>
            <w:vAlign w:val="center"/>
          </w:tcPr>
          <w:p w14:paraId="13B9EFD6" w14:textId="77777777" w:rsidR="00E6761C" w:rsidRPr="00575AF5" w:rsidRDefault="00E6761C" w:rsidP="00057F4E">
            <w:pPr>
              <w:rPr>
                <w:rFonts w:ascii="Arial" w:hAnsi="Arial" w:cs="Arial"/>
                <w:sz w:val="20"/>
                <w:szCs w:val="20"/>
              </w:rPr>
            </w:pPr>
            <w:r w:rsidRPr="00575AF5">
              <w:rPr>
                <w:rFonts w:ascii="Arial" w:hAnsi="Arial" w:cs="Arial"/>
                <w:sz w:val="20"/>
                <w:szCs w:val="20"/>
              </w:rPr>
              <w:t>2 500</w:t>
            </w:r>
          </w:p>
        </w:tc>
        <w:tc>
          <w:tcPr>
            <w:tcW w:w="1417" w:type="dxa"/>
            <w:tcBorders>
              <w:top w:val="single" w:sz="4" w:space="0" w:color="auto"/>
              <w:left w:val="single" w:sz="4" w:space="0" w:color="auto"/>
              <w:bottom w:val="single" w:sz="4" w:space="0" w:color="auto"/>
              <w:right w:val="single" w:sz="4" w:space="0" w:color="auto"/>
            </w:tcBorders>
            <w:vAlign w:val="center"/>
          </w:tcPr>
          <w:p w14:paraId="5F32A8ED"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3587712D" w14:textId="77777777" w:rsidR="00E6761C" w:rsidRPr="00575AF5" w:rsidRDefault="00E6761C" w:rsidP="00057F4E">
            <w:pPr>
              <w:rPr>
                <w:rFonts w:ascii="Arial" w:hAnsi="Arial" w:cs="Arial"/>
                <w:b/>
              </w:rPr>
            </w:pPr>
          </w:p>
        </w:tc>
        <w:tc>
          <w:tcPr>
            <w:tcW w:w="2461" w:type="dxa"/>
            <w:vAlign w:val="center"/>
          </w:tcPr>
          <w:p w14:paraId="280DA676" w14:textId="77777777" w:rsidR="00E6761C" w:rsidRPr="00575AF5" w:rsidRDefault="00E6761C" w:rsidP="00057F4E">
            <w:pPr>
              <w:jc w:val="both"/>
              <w:rPr>
                <w:rFonts w:ascii="Arial" w:hAnsi="Arial" w:cs="Arial"/>
                <w:color w:val="000000"/>
                <w:sz w:val="20"/>
                <w:szCs w:val="20"/>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Logo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Sony                     </w:t>
            </w:r>
            <w:proofErr w:type="gramStart"/>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250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:250</w:t>
            </w:r>
          </w:p>
        </w:tc>
        <w:tc>
          <w:tcPr>
            <w:tcW w:w="2358" w:type="dxa"/>
            <w:vAlign w:val="center"/>
          </w:tcPr>
          <w:p w14:paraId="2EB7D1EA" w14:textId="77777777" w:rsidR="00E6761C" w:rsidRPr="00575AF5" w:rsidRDefault="00E6761C" w:rsidP="00057F4E">
            <w:pPr>
              <w:jc w:val="both"/>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250</w:t>
            </w:r>
          </w:p>
        </w:tc>
      </w:tr>
      <w:tr w:rsidR="00E6761C" w:rsidRPr="00057F4E" w14:paraId="60E02C96" w14:textId="77777777" w:rsidTr="00057F4E">
        <w:trPr>
          <w:trHeight w:val="475"/>
        </w:trPr>
        <w:tc>
          <w:tcPr>
            <w:tcW w:w="1300" w:type="dxa"/>
            <w:tcBorders>
              <w:bottom w:val="single" w:sz="4" w:space="0" w:color="auto"/>
              <w:right w:val="single" w:sz="4" w:space="0" w:color="auto"/>
            </w:tcBorders>
            <w:vAlign w:val="center"/>
          </w:tcPr>
          <w:p w14:paraId="662048FC" w14:textId="77777777" w:rsidR="00E6761C" w:rsidRPr="00575AF5" w:rsidRDefault="00E6761C" w:rsidP="00057F4E">
            <w:pPr>
              <w:rPr>
                <w:rFonts w:ascii="Arial" w:hAnsi="Arial" w:cs="Arial"/>
              </w:rPr>
            </w:pPr>
            <w:r w:rsidRPr="00575AF5">
              <w:rPr>
                <w:rFonts w:ascii="Arial" w:hAnsi="Arial" w:cs="Arial"/>
              </w:rPr>
              <w:t>31</w:t>
            </w:r>
          </w:p>
        </w:tc>
        <w:tc>
          <w:tcPr>
            <w:tcW w:w="5167" w:type="dxa"/>
            <w:tcBorders>
              <w:top w:val="nil"/>
              <w:left w:val="single" w:sz="4" w:space="0" w:color="auto"/>
              <w:bottom w:val="single" w:sz="4" w:space="0" w:color="auto"/>
              <w:right w:val="single" w:sz="4" w:space="0" w:color="auto"/>
            </w:tcBorders>
            <w:vAlign w:val="center"/>
          </w:tcPr>
          <w:p w14:paraId="7F9CC828"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Cahiers de coloriages </w:t>
            </w:r>
          </w:p>
        </w:tc>
        <w:tc>
          <w:tcPr>
            <w:tcW w:w="1046" w:type="dxa"/>
            <w:tcBorders>
              <w:top w:val="nil"/>
              <w:left w:val="nil"/>
              <w:bottom w:val="single" w:sz="4" w:space="0" w:color="auto"/>
              <w:right w:val="single" w:sz="4" w:space="0" w:color="auto"/>
            </w:tcBorders>
            <w:vAlign w:val="center"/>
          </w:tcPr>
          <w:p w14:paraId="3CB793DA" w14:textId="77777777" w:rsidR="00E6761C" w:rsidRPr="00575AF5" w:rsidRDefault="00E6761C" w:rsidP="00057F4E">
            <w:pPr>
              <w:rPr>
                <w:rFonts w:ascii="Arial" w:hAnsi="Arial" w:cs="Arial"/>
                <w:sz w:val="20"/>
                <w:szCs w:val="20"/>
              </w:rPr>
            </w:pPr>
            <w:r w:rsidRPr="00575AF5">
              <w:rPr>
                <w:rFonts w:ascii="Arial" w:hAnsi="Arial" w:cs="Arial"/>
                <w:color w:val="000000"/>
                <w:sz w:val="20"/>
                <w:szCs w:val="20"/>
              </w:rPr>
              <w:t>Unité</w:t>
            </w:r>
          </w:p>
        </w:tc>
        <w:tc>
          <w:tcPr>
            <w:tcW w:w="1276" w:type="dxa"/>
            <w:tcBorders>
              <w:top w:val="nil"/>
              <w:left w:val="nil"/>
              <w:bottom w:val="single" w:sz="4" w:space="0" w:color="auto"/>
              <w:right w:val="single" w:sz="4" w:space="0" w:color="auto"/>
            </w:tcBorders>
            <w:vAlign w:val="center"/>
          </w:tcPr>
          <w:p w14:paraId="69AFECA2" w14:textId="77777777" w:rsidR="00E6761C" w:rsidRPr="00575AF5" w:rsidRDefault="00E6761C" w:rsidP="00057F4E">
            <w:pPr>
              <w:rPr>
                <w:rFonts w:ascii="Arial" w:hAnsi="Arial" w:cs="Arial"/>
                <w:sz w:val="20"/>
                <w:szCs w:val="20"/>
              </w:rPr>
            </w:pPr>
            <w:r w:rsidRPr="00575AF5">
              <w:rPr>
                <w:rFonts w:ascii="Arial" w:hAnsi="Arial" w:cs="Arial"/>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14:paraId="1D15E5E9" w14:textId="77777777" w:rsidR="00E6761C" w:rsidRPr="00575AF5" w:rsidRDefault="00E6761C" w:rsidP="00057F4E">
            <w:pPr>
              <w:rPr>
                <w:rFonts w:ascii="Arial" w:hAnsi="Arial" w:cs="Arial"/>
                <w:b/>
              </w:rPr>
            </w:pPr>
          </w:p>
        </w:tc>
        <w:tc>
          <w:tcPr>
            <w:tcW w:w="993" w:type="dxa"/>
            <w:tcBorders>
              <w:top w:val="single" w:sz="4" w:space="0" w:color="auto"/>
              <w:left w:val="single" w:sz="4" w:space="0" w:color="auto"/>
              <w:bottom w:val="single" w:sz="4" w:space="0" w:color="auto"/>
            </w:tcBorders>
            <w:vAlign w:val="center"/>
          </w:tcPr>
          <w:p w14:paraId="6C21D410" w14:textId="77777777" w:rsidR="00E6761C" w:rsidRPr="00575AF5" w:rsidRDefault="00E6761C" w:rsidP="00057F4E">
            <w:pPr>
              <w:rPr>
                <w:rFonts w:ascii="Arial" w:hAnsi="Arial" w:cs="Arial"/>
                <w:b/>
              </w:rPr>
            </w:pPr>
          </w:p>
        </w:tc>
        <w:tc>
          <w:tcPr>
            <w:tcW w:w="2461" w:type="dxa"/>
            <w:tcBorders>
              <w:bottom w:val="single" w:sz="4" w:space="0" w:color="auto"/>
            </w:tcBorders>
            <w:vAlign w:val="center"/>
          </w:tcPr>
          <w:p w14:paraId="68D16165"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t xml:space="preserve">Same </w:t>
            </w:r>
            <w:proofErr w:type="spellStart"/>
            <w:proofErr w:type="gram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200</w:t>
            </w:r>
          </w:p>
        </w:tc>
        <w:tc>
          <w:tcPr>
            <w:tcW w:w="2358" w:type="dxa"/>
            <w:tcBorders>
              <w:bottom w:val="single" w:sz="4" w:space="0" w:color="auto"/>
            </w:tcBorders>
            <w:vAlign w:val="center"/>
          </w:tcPr>
          <w:p w14:paraId="43925BFF"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50</w:t>
            </w:r>
          </w:p>
        </w:tc>
      </w:tr>
    </w:tbl>
    <w:p w14:paraId="131B665D" w14:textId="77777777" w:rsidR="00E6761C" w:rsidRPr="00575AF5" w:rsidRDefault="00E6761C" w:rsidP="00E6761C">
      <w:pPr>
        <w:suppressAutoHyphens/>
        <w:jc w:val="both"/>
        <w:rPr>
          <w:rFonts w:ascii="Arial" w:hAnsi="Arial" w:cs="Arial"/>
          <w:b/>
          <w:u w:val="single"/>
        </w:rPr>
      </w:pPr>
    </w:p>
    <w:p w14:paraId="1D32B888" w14:textId="77777777" w:rsidR="00E6761C" w:rsidRPr="00575AF5" w:rsidRDefault="00E6761C" w:rsidP="00E6761C">
      <w:pPr>
        <w:suppressAutoHyphens/>
        <w:jc w:val="both"/>
        <w:rPr>
          <w:rFonts w:ascii="Arial" w:hAnsi="Arial" w:cs="Arial"/>
          <w:b/>
          <w:u w:val="single"/>
        </w:rPr>
      </w:pPr>
    </w:p>
    <w:p w14:paraId="3DDDFC78" w14:textId="77777777" w:rsidR="00E6761C" w:rsidRPr="00575AF5" w:rsidRDefault="00E6761C" w:rsidP="00E6761C">
      <w:pPr>
        <w:suppressAutoHyphens/>
        <w:jc w:val="both"/>
        <w:rPr>
          <w:rFonts w:ascii="Arial" w:hAnsi="Arial" w:cs="Arial"/>
          <w:b/>
          <w:u w:val="single"/>
        </w:rPr>
      </w:pPr>
    </w:p>
    <w:p w14:paraId="082B50E1" w14:textId="77777777" w:rsidR="00E6761C" w:rsidRPr="00575AF5" w:rsidRDefault="00E6761C" w:rsidP="00E6761C">
      <w:pPr>
        <w:suppressAutoHyphens/>
        <w:jc w:val="both"/>
        <w:rPr>
          <w:rFonts w:ascii="Arial" w:hAnsi="Arial" w:cs="Arial"/>
          <w:b/>
          <w:u w:val="single"/>
        </w:rPr>
      </w:pPr>
    </w:p>
    <w:p w14:paraId="00CA6D95" w14:textId="77777777" w:rsidR="00E6761C" w:rsidRPr="00575AF5" w:rsidRDefault="00E6761C" w:rsidP="00E6761C">
      <w:pPr>
        <w:pStyle w:val="Paragraphedeliste"/>
        <w:numPr>
          <w:ilvl w:val="0"/>
          <w:numId w:val="4"/>
        </w:numPr>
        <w:suppressAutoHyphens/>
        <w:contextualSpacing w:val="0"/>
        <w:jc w:val="both"/>
        <w:rPr>
          <w:rFonts w:ascii="Arial" w:hAnsi="Arial" w:cs="Arial"/>
          <w:b/>
          <w:u w:val="single"/>
        </w:rPr>
      </w:pPr>
      <w:r w:rsidRPr="00575AF5">
        <w:rPr>
          <w:rFonts w:ascii="Arial" w:hAnsi="Arial" w:cs="Arial"/>
          <w:b/>
          <w:u w:val="single"/>
        </w:rPr>
        <w:t>Lot3 : Achat des articles divers pour les écoles, centres SSA/P et CDPE</w:t>
      </w:r>
    </w:p>
    <w:p w14:paraId="70DA9630" w14:textId="77777777" w:rsidR="00E6761C" w:rsidRPr="00575AF5" w:rsidRDefault="00E6761C" w:rsidP="00E6761C">
      <w:pPr>
        <w:suppressAutoHyphens/>
        <w:jc w:val="both"/>
        <w:rPr>
          <w:rFonts w:ascii="Arial" w:hAnsi="Arial" w:cs="Arial"/>
          <w:b/>
          <w:u w:val="single"/>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5182"/>
        <w:gridCol w:w="1028"/>
        <w:gridCol w:w="992"/>
        <w:gridCol w:w="1701"/>
        <w:gridCol w:w="1418"/>
        <w:gridCol w:w="2270"/>
        <w:gridCol w:w="2124"/>
      </w:tblGrid>
      <w:tr w:rsidR="00E6761C" w:rsidRPr="00057F4E" w14:paraId="4D281A38" w14:textId="77777777" w:rsidTr="00057F4E">
        <w:trPr>
          <w:trHeight w:val="624"/>
        </w:trPr>
        <w:tc>
          <w:tcPr>
            <w:tcW w:w="1303" w:type="dxa"/>
            <w:vAlign w:val="center"/>
          </w:tcPr>
          <w:p w14:paraId="0CC09DF6" w14:textId="77777777" w:rsidR="00E6761C" w:rsidRPr="00575AF5" w:rsidRDefault="00E6761C" w:rsidP="00057F4E">
            <w:pPr>
              <w:rPr>
                <w:rFonts w:ascii="Arial" w:hAnsi="Arial" w:cs="Arial"/>
                <w:b/>
              </w:rPr>
            </w:pPr>
            <w:r w:rsidRPr="00575AF5">
              <w:rPr>
                <w:rFonts w:ascii="Arial" w:hAnsi="Arial" w:cs="Arial"/>
                <w:b/>
              </w:rPr>
              <w:t>N°</w:t>
            </w:r>
          </w:p>
        </w:tc>
        <w:tc>
          <w:tcPr>
            <w:tcW w:w="5182" w:type="dxa"/>
            <w:tcBorders>
              <w:bottom w:val="single" w:sz="4" w:space="0" w:color="auto"/>
            </w:tcBorders>
            <w:vAlign w:val="center"/>
          </w:tcPr>
          <w:p w14:paraId="5478A262" w14:textId="77777777" w:rsidR="00E6761C" w:rsidRPr="00575AF5" w:rsidRDefault="00E6761C" w:rsidP="00057F4E">
            <w:pPr>
              <w:rPr>
                <w:rFonts w:ascii="Arial" w:hAnsi="Arial" w:cs="Arial"/>
                <w:b/>
              </w:rPr>
            </w:pPr>
            <w:r w:rsidRPr="00575AF5">
              <w:rPr>
                <w:rFonts w:ascii="Arial" w:hAnsi="Arial" w:cs="Arial"/>
                <w:b/>
              </w:rPr>
              <w:t>Désignation</w:t>
            </w:r>
          </w:p>
        </w:tc>
        <w:tc>
          <w:tcPr>
            <w:tcW w:w="1028" w:type="dxa"/>
            <w:vAlign w:val="center"/>
          </w:tcPr>
          <w:p w14:paraId="32FA7666" w14:textId="77777777" w:rsidR="00E6761C" w:rsidRPr="00575AF5" w:rsidRDefault="00E6761C" w:rsidP="00057F4E">
            <w:pPr>
              <w:rPr>
                <w:rFonts w:ascii="Arial" w:hAnsi="Arial" w:cs="Arial"/>
                <w:b/>
              </w:rPr>
            </w:pPr>
            <w:r w:rsidRPr="00575AF5">
              <w:rPr>
                <w:rFonts w:ascii="Arial" w:hAnsi="Arial" w:cs="Arial"/>
                <w:b/>
              </w:rPr>
              <w:t>Unité</w:t>
            </w:r>
          </w:p>
        </w:tc>
        <w:tc>
          <w:tcPr>
            <w:tcW w:w="992" w:type="dxa"/>
            <w:tcBorders>
              <w:bottom w:val="single" w:sz="4" w:space="0" w:color="auto"/>
            </w:tcBorders>
            <w:vAlign w:val="center"/>
          </w:tcPr>
          <w:p w14:paraId="4D9CF701" w14:textId="77777777" w:rsidR="00E6761C" w:rsidRPr="00575AF5" w:rsidRDefault="00E6761C" w:rsidP="00057F4E">
            <w:pPr>
              <w:rPr>
                <w:rFonts w:ascii="Arial" w:hAnsi="Arial" w:cs="Arial"/>
                <w:b/>
              </w:rPr>
            </w:pPr>
            <w:r w:rsidRPr="00575AF5">
              <w:rPr>
                <w:rFonts w:ascii="Arial" w:hAnsi="Arial" w:cs="Arial"/>
                <w:b/>
              </w:rPr>
              <w:t>Quantité</w:t>
            </w:r>
          </w:p>
        </w:tc>
        <w:tc>
          <w:tcPr>
            <w:tcW w:w="1701" w:type="dxa"/>
            <w:vAlign w:val="center"/>
          </w:tcPr>
          <w:p w14:paraId="19BCB3F0" w14:textId="77777777" w:rsidR="00E6761C" w:rsidRPr="00575AF5" w:rsidRDefault="00E6761C" w:rsidP="00057F4E">
            <w:pPr>
              <w:rPr>
                <w:rFonts w:ascii="Arial" w:hAnsi="Arial" w:cs="Arial"/>
                <w:b/>
              </w:rPr>
            </w:pPr>
            <w:r w:rsidRPr="00575AF5">
              <w:rPr>
                <w:rFonts w:ascii="Arial" w:hAnsi="Arial" w:cs="Arial"/>
                <w:b/>
              </w:rPr>
              <w:t>Prix Unitaire en Chiffre</w:t>
            </w:r>
          </w:p>
        </w:tc>
        <w:tc>
          <w:tcPr>
            <w:tcW w:w="1418" w:type="dxa"/>
            <w:vAlign w:val="center"/>
          </w:tcPr>
          <w:p w14:paraId="774FB81B" w14:textId="77777777" w:rsidR="00E6761C" w:rsidRPr="00575AF5" w:rsidRDefault="00E6761C" w:rsidP="00057F4E">
            <w:pPr>
              <w:rPr>
                <w:rFonts w:ascii="Arial" w:hAnsi="Arial" w:cs="Arial"/>
                <w:b/>
              </w:rPr>
            </w:pPr>
            <w:r w:rsidRPr="00575AF5">
              <w:rPr>
                <w:rFonts w:ascii="Arial" w:hAnsi="Arial" w:cs="Arial"/>
                <w:b/>
              </w:rPr>
              <w:t>Prix Unitaire en Lettre</w:t>
            </w:r>
          </w:p>
        </w:tc>
        <w:tc>
          <w:tcPr>
            <w:tcW w:w="4394" w:type="dxa"/>
            <w:gridSpan w:val="2"/>
            <w:vAlign w:val="center"/>
          </w:tcPr>
          <w:p w14:paraId="4856CD4F" w14:textId="77777777" w:rsidR="00E6761C" w:rsidRPr="00575AF5" w:rsidRDefault="00E6761C" w:rsidP="00057F4E">
            <w:pPr>
              <w:jc w:val="center"/>
              <w:rPr>
                <w:rFonts w:ascii="Arial" w:hAnsi="Arial" w:cs="Arial"/>
                <w:b/>
              </w:rPr>
            </w:pPr>
            <w:r w:rsidRPr="00575AF5">
              <w:rPr>
                <w:rFonts w:ascii="Arial" w:hAnsi="Arial" w:cs="Arial"/>
                <w:b/>
              </w:rPr>
              <w:t>Lieu de livraison</w:t>
            </w:r>
          </w:p>
          <w:p w14:paraId="450F1FF3" w14:textId="77777777" w:rsidR="00E6761C" w:rsidRPr="00575AF5" w:rsidRDefault="00E6761C" w:rsidP="00057F4E">
            <w:pPr>
              <w:jc w:val="center"/>
              <w:rPr>
                <w:rFonts w:ascii="Arial" w:hAnsi="Arial" w:cs="Arial"/>
                <w:b/>
              </w:rPr>
            </w:pPr>
          </w:p>
          <w:p w14:paraId="7049755B" w14:textId="77777777" w:rsidR="00E6761C" w:rsidRPr="00575AF5" w:rsidRDefault="00E6761C" w:rsidP="00057F4E">
            <w:pPr>
              <w:rPr>
                <w:rFonts w:ascii="Arial" w:hAnsi="Arial" w:cs="Arial"/>
                <w:b/>
              </w:rPr>
            </w:pPr>
          </w:p>
        </w:tc>
      </w:tr>
      <w:tr w:rsidR="00E6761C" w:rsidRPr="00057F4E" w14:paraId="3CF25E39" w14:textId="77777777" w:rsidTr="00057F4E">
        <w:trPr>
          <w:trHeight w:val="624"/>
        </w:trPr>
        <w:tc>
          <w:tcPr>
            <w:tcW w:w="1303" w:type="dxa"/>
            <w:vAlign w:val="center"/>
          </w:tcPr>
          <w:p w14:paraId="1682C16B" w14:textId="77777777" w:rsidR="00E6761C" w:rsidRPr="00575AF5" w:rsidRDefault="00E6761C" w:rsidP="00057F4E">
            <w:pPr>
              <w:rPr>
                <w:rFonts w:ascii="Arial" w:hAnsi="Arial" w:cs="Arial"/>
                <w:b/>
              </w:rPr>
            </w:pPr>
          </w:p>
        </w:tc>
        <w:tc>
          <w:tcPr>
            <w:tcW w:w="5182" w:type="dxa"/>
            <w:tcBorders>
              <w:bottom w:val="single" w:sz="4" w:space="0" w:color="auto"/>
            </w:tcBorders>
            <w:vAlign w:val="center"/>
          </w:tcPr>
          <w:p w14:paraId="3142EF01" w14:textId="77777777" w:rsidR="00E6761C" w:rsidRPr="00575AF5" w:rsidRDefault="00E6761C" w:rsidP="00057F4E">
            <w:pPr>
              <w:rPr>
                <w:rFonts w:ascii="Arial" w:hAnsi="Arial" w:cs="Arial"/>
                <w:b/>
              </w:rPr>
            </w:pPr>
          </w:p>
        </w:tc>
        <w:tc>
          <w:tcPr>
            <w:tcW w:w="1028" w:type="dxa"/>
            <w:vAlign w:val="center"/>
          </w:tcPr>
          <w:p w14:paraId="6FD7B7A0" w14:textId="77777777" w:rsidR="00E6761C" w:rsidRPr="00575AF5" w:rsidRDefault="00E6761C" w:rsidP="00057F4E">
            <w:pPr>
              <w:rPr>
                <w:rFonts w:ascii="Arial" w:hAnsi="Arial" w:cs="Arial"/>
                <w:b/>
              </w:rPr>
            </w:pPr>
          </w:p>
        </w:tc>
        <w:tc>
          <w:tcPr>
            <w:tcW w:w="992" w:type="dxa"/>
            <w:tcBorders>
              <w:bottom w:val="single" w:sz="4" w:space="0" w:color="auto"/>
            </w:tcBorders>
            <w:vAlign w:val="center"/>
          </w:tcPr>
          <w:p w14:paraId="41AC7328" w14:textId="77777777" w:rsidR="00E6761C" w:rsidRPr="00575AF5" w:rsidRDefault="00E6761C" w:rsidP="00057F4E">
            <w:pPr>
              <w:rPr>
                <w:rFonts w:ascii="Arial" w:hAnsi="Arial" w:cs="Arial"/>
                <w:b/>
              </w:rPr>
            </w:pPr>
          </w:p>
        </w:tc>
        <w:tc>
          <w:tcPr>
            <w:tcW w:w="1701" w:type="dxa"/>
            <w:vAlign w:val="center"/>
          </w:tcPr>
          <w:p w14:paraId="0FCA8D17" w14:textId="77777777" w:rsidR="00E6761C" w:rsidRPr="00575AF5" w:rsidRDefault="00E6761C" w:rsidP="00057F4E">
            <w:pPr>
              <w:rPr>
                <w:rFonts w:ascii="Arial" w:hAnsi="Arial" w:cs="Arial"/>
                <w:b/>
              </w:rPr>
            </w:pPr>
          </w:p>
        </w:tc>
        <w:tc>
          <w:tcPr>
            <w:tcW w:w="1418" w:type="dxa"/>
            <w:vAlign w:val="center"/>
          </w:tcPr>
          <w:p w14:paraId="689370BD" w14:textId="77777777" w:rsidR="00E6761C" w:rsidRPr="00575AF5" w:rsidRDefault="00E6761C" w:rsidP="00057F4E">
            <w:pPr>
              <w:rPr>
                <w:rFonts w:ascii="Arial" w:hAnsi="Arial" w:cs="Arial"/>
                <w:b/>
              </w:rPr>
            </w:pPr>
          </w:p>
        </w:tc>
        <w:tc>
          <w:tcPr>
            <w:tcW w:w="2270" w:type="dxa"/>
            <w:vAlign w:val="center"/>
          </w:tcPr>
          <w:p w14:paraId="7B58E423" w14:textId="77777777" w:rsidR="00E6761C" w:rsidRPr="00575AF5" w:rsidRDefault="00E6761C" w:rsidP="00057F4E">
            <w:pPr>
              <w:rPr>
                <w:rFonts w:ascii="Arial" w:hAnsi="Arial" w:cs="Arial"/>
                <w:b/>
              </w:rPr>
            </w:pPr>
            <w:r w:rsidRPr="00575AF5">
              <w:rPr>
                <w:rFonts w:ascii="Arial" w:hAnsi="Arial" w:cs="Arial"/>
                <w:b/>
              </w:rPr>
              <w:t>Kayes</w:t>
            </w:r>
          </w:p>
        </w:tc>
        <w:tc>
          <w:tcPr>
            <w:tcW w:w="2124" w:type="dxa"/>
            <w:vAlign w:val="center"/>
          </w:tcPr>
          <w:p w14:paraId="1C351EFC" w14:textId="77777777" w:rsidR="00E6761C" w:rsidRPr="00575AF5" w:rsidRDefault="00E6761C" w:rsidP="00057F4E">
            <w:pPr>
              <w:rPr>
                <w:rFonts w:ascii="Arial" w:hAnsi="Arial" w:cs="Arial"/>
                <w:b/>
              </w:rPr>
            </w:pPr>
            <w:r w:rsidRPr="00575AF5">
              <w:rPr>
                <w:rFonts w:ascii="Arial" w:hAnsi="Arial" w:cs="Arial"/>
                <w:b/>
              </w:rPr>
              <w:t>Koulikoro</w:t>
            </w:r>
          </w:p>
        </w:tc>
      </w:tr>
      <w:tr w:rsidR="00E6761C" w:rsidRPr="00057F4E" w14:paraId="2F301837" w14:textId="77777777" w:rsidTr="00057F4E">
        <w:trPr>
          <w:trHeight w:val="553"/>
        </w:trPr>
        <w:tc>
          <w:tcPr>
            <w:tcW w:w="1303" w:type="dxa"/>
            <w:tcBorders>
              <w:bottom w:val="single" w:sz="4" w:space="0" w:color="auto"/>
              <w:right w:val="single" w:sz="4" w:space="0" w:color="auto"/>
            </w:tcBorders>
            <w:vAlign w:val="center"/>
          </w:tcPr>
          <w:p w14:paraId="39157EC8" w14:textId="77777777" w:rsidR="00E6761C" w:rsidRPr="00575AF5" w:rsidRDefault="00E6761C" w:rsidP="00057F4E">
            <w:pPr>
              <w:rPr>
                <w:rFonts w:ascii="Arial" w:hAnsi="Arial" w:cs="Arial"/>
              </w:rPr>
            </w:pPr>
            <w:r w:rsidRPr="00575AF5">
              <w:rPr>
                <w:rFonts w:ascii="Arial" w:hAnsi="Arial" w:cs="Arial"/>
              </w:rPr>
              <w:t>1</w:t>
            </w:r>
          </w:p>
        </w:tc>
        <w:tc>
          <w:tcPr>
            <w:tcW w:w="5182" w:type="dxa"/>
            <w:tcBorders>
              <w:top w:val="nil"/>
              <w:left w:val="single" w:sz="4" w:space="0" w:color="auto"/>
              <w:bottom w:val="single" w:sz="4" w:space="0" w:color="auto"/>
              <w:right w:val="single" w:sz="4" w:space="0" w:color="auto"/>
            </w:tcBorders>
            <w:vAlign w:val="center"/>
          </w:tcPr>
          <w:p w14:paraId="08ADA2D7" w14:textId="77777777" w:rsidR="00E6761C" w:rsidRPr="00575AF5" w:rsidRDefault="00E6761C" w:rsidP="00057F4E">
            <w:pPr>
              <w:rPr>
                <w:rFonts w:ascii="Arial" w:hAnsi="Arial" w:cs="Arial"/>
                <w:sz w:val="20"/>
                <w:szCs w:val="20"/>
              </w:rPr>
            </w:pPr>
            <w:r w:rsidRPr="00575AF5">
              <w:rPr>
                <w:rFonts w:ascii="Arial" w:hAnsi="Arial" w:cs="Arial"/>
                <w:sz w:val="20"/>
                <w:szCs w:val="20"/>
              </w:rPr>
              <w:t>Lampes solaires</w:t>
            </w:r>
            <w:r w:rsidRPr="00575AF5">
              <w:rPr>
                <w:rFonts w:ascii="Arial" w:hAnsi="Arial" w:cs="Arial"/>
                <w:color w:val="000000"/>
                <w:sz w:val="20"/>
                <w:szCs w:val="20"/>
              </w:rPr>
              <w:t xml:space="preserve"> en plastique de qualité pour maitre (lampe solaire avec port USB charge in/out, batterie lithium rechargeable 3,7v)</w:t>
            </w:r>
          </w:p>
        </w:tc>
        <w:tc>
          <w:tcPr>
            <w:tcW w:w="1028" w:type="dxa"/>
            <w:tcBorders>
              <w:top w:val="nil"/>
              <w:left w:val="nil"/>
              <w:bottom w:val="single" w:sz="4" w:space="0" w:color="auto"/>
              <w:right w:val="single" w:sz="4" w:space="0" w:color="auto"/>
            </w:tcBorders>
            <w:vAlign w:val="center"/>
          </w:tcPr>
          <w:p w14:paraId="084CBFF7" w14:textId="77777777" w:rsidR="00E6761C" w:rsidRPr="00575AF5" w:rsidRDefault="00E6761C" w:rsidP="00057F4E">
            <w:pPr>
              <w:jc w:val="center"/>
              <w:rPr>
                <w:rFonts w:ascii="Arial" w:hAnsi="Arial" w:cs="Arial"/>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036D2081" w14:textId="77777777" w:rsidR="00E6761C" w:rsidRPr="00575AF5" w:rsidRDefault="00E6761C" w:rsidP="00057F4E">
            <w:pPr>
              <w:jc w:val="center"/>
              <w:rPr>
                <w:rFonts w:ascii="Arial" w:hAnsi="Arial" w:cs="Arial"/>
                <w:sz w:val="20"/>
                <w:szCs w:val="20"/>
              </w:rPr>
            </w:pPr>
            <w:r w:rsidRPr="00575AF5">
              <w:rPr>
                <w:rFonts w:ascii="Arial" w:hAnsi="Arial" w:cs="Arial"/>
                <w:sz w:val="20"/>
                <w:szCs w:val="20"/>
              </w:rPr>
              <w:t>17</w:t>
            </w:r>
          </w:p>
        </w:tc>
        <w:tc>
          <w:tcPr>
            <w:tcW w:w="1701" w:type="dxa"/>
            <w:tcBorders>
              <w:top w:val="single" w:sz="4" w:space="0" w:color="auto"/>
              <w:left w:val="single" w:sz="4" w:space="0" w:color="auto"/>
              <w:bottom w:val="single" w:sz="4" w:space="0" w:color="auto"/>
              <w:right w:val="single" w:sz="4" w:space="0" w:color="auto"/>
            </w:tcBorders>
            <w:vAlign w:val="center"/>
          </w:tcPr>
          <w:p w14:paraId="0C84AA11" w14:textId="77777777" w:rsidR="00E6761C" w:rsidRPr="00575AF5" w:rsidRDefault="00E6761C" w:rsidP="00057F4E">
            <w:pPr>
              <w:rPr>
                <w:rFonts w:ascii="Arial" w:hAnsi="Arial" w:cs="Arial"/>
                <w:b/>
              </w:rPr>
            </w:pPr>
          </w:p>
        </w:tc>
        <w:tc>
          <w:tcPr>
            <w:tcW w:w="1418" w:type="dxa"/>
            <w:tcBorders>
              <w:top w:val="single" w:sz="4" w:space="0" w:color="auto"/>
              <w:left w:val="single" w:sz="4" w:space="0" w:color="auto"/>
              <w:bottom w:val="single" w:sz="4" w:space="0" w:color="auto"/>
            </w:tcBorders>
            <w:vAlign w:val="center"/>
          </w:tcPr>
          <w:p w14:paraId="587D004D" w14:textId="77777777" w:rsidR="00E6761C" w:rsidRPr="00575AF5" w:rsidRDefault="00E6761C" w:rsidP="00057F4E">
            <w:pPr>
              <w:rPr>
                <w:rFonts w:ascii="Arial" w:hAnsi="Arial" w:cs="Arial"/>
                <w:b/>
              </w:rPr>
            </w:pPr>
          </w:p>
        </w:tc>
        <w:tc>
          <w:tcPr>
            <w:tcW w:w="2270" w:type="dxa"/>
            <w:tcBorders>
              <w:bottom w:val="single" w:sz="4" w:space="0" w:color="auto"/>
            </w:tcBorders>
            <w:vAlign w:val="center"/>
          </w:tcPr>
          <w:p w14:paraId="4E8177AB"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2</w:t>
            </w:r>
          </w:p>
        </w:tc>
        <w:tc>
          <w:tcPr>
            <w:tcW w:w="2124" w:type="dxa"/>
            <w:tcBorders>
              <w:bottom w:val="single" w:sz="4" w:space="0" w:color="auto"/>
            </w:tcBorders>
            <w:vAlign w:val="center"/>
          </w:tcPr>
          <w:p w14:paraId="57D8B1F6"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4</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47A16DC4"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631DB465" w14:textId="77777777" w:rsidR="00E6761C" w:rsidRPr="00575AF5" w:rsidRDefault="00E6761C" w:rsidP="00057F4E">
            <w:pPr>
              <w:rPr>
                <w:rFonts w:ascii="Arial" w:hAnsi="Arial" w:cs="Arial"/>
              </w:rPr>
            </w:pPr>
            <w:r w:rsidRPr="00575AF5">
              <w:rPr>
                <w:rFonts w:ascii="Arial" w:hAnsi="Arial" w:cs="Arial"/>
              </w:rPr>
              <w:t>2</w:t>
            </w:r>
          </w:p>
        </w:tc>
        <w:tc>
          <w:tcPr>
            <w:tcW w:w="5182" w:type="dxa"/>
            <w:tcBorders>
              <w:top w:val="nil"/>
              <w:left w:val="single" w:sz="4" w:space="0" w:color="auto"/>
              <w:bottom w:val="single" w:sz="4" w:space="0" w:color="auto"/>
              <w:right w:val="single" w:sz="4" w:space="0" w:color="auto"/>
            </w:tcBorders>
            <w:vAlign w:val="center"/>
          </w:tcPr>
          <w:p w14:paraId="059E6C4C"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Boite d'ardoisine de qualité pour tableau (</w:t>
            </w:r>
            <w:proofErr w:type="spellStart"/>
            <w:r w:rsidRPr="00575AF5">
              <w:rPr>
                <w:rFonts w:ascii="Arial" w:hAnsi="Arial" w:cs="Arial"/>
                <w:color w:val="000000"/>
                <w:sz w:val="20"/>
                <w:szCs w:val="20"/>
              </w:rPr>
              <w:t>Ikg</w:t>
            </w:r>
            <w:proofErr w:type="spellEnd"/>
            <w:r w:rsidRPr="00575AF5">
              <w:rPr>
                <w:rFonts w:ascii="Arial" w:hAnsi="Arial" w:cs="Arial"/>
                <w:color w:val="000000"/>
                <w:sz w:val="20"/>
                <w:szCs w:val="20"/>
              </w:rPr>
              <w:t xml:space="preserve"> à eau ou à huile, couleur noire)</w:t>
            </w:r>
            <w:r w:rsidRPr="00575AF5">
              <w:rPr>
                <w:rFonts w:ascii="Arial" w:hAnsi="Arial" w:cs="Arial"/>
                <w:color w:val="000000"/>
                <w:sz w:val="20"/>
                <w:szCs w:val="20"/>
              </w:rPr>
              <w:br/>
            </w:r>
          </w:p>
        </w:tc>
        <w:tc>
          <w:tcPr>
            <w:tcW w:w="1028" w:type="dxa"/>
            <w:tcBorders>
              <w:top w:val="nil"/>
              <w:left w:val="nil"/>
              <w:bottom w:val="single" w:sz="4" w:space="0" w:color="auto"/>
              <w:right w:val="single" w:sz="4" w:space="0" w:color="auto"/>
            </w:tcBorders>
            <w:vAlign w:val="center"/>
          </w:tcPr>
          <w:p w14:paraId="29AD5EC7" w14:textId="77777777" w:rsidR="00E6761C" w:rsidRPr="00575AF5" w:rsidRDefault="00E6761C" w:rsidP="00057F4E">
            <w:pPr>
              <w:jc w:val="center"/>
              <w:rPr>
                <w:rFonts w:ascii="Arial" w:hAnsi="Arial" w:cs="Arial"/>
                <w:sz w:val="20"/>
                <w:szCs w:val="20"/>
              </w:rPr>
            </w:pPr>
            <w:r w:rsidRPr="00575AF5">
              <w:rPr>
                <w:rFonts w:ascii="Arial" w:hAnsi="Arial" w:cs="Arial"/>
                <w:color w:val="000000"/>
                <w:sz w:val="20"/>
                <w:szCs w:val="20"/>
              </w:rPr>
              <w:t>Boite</w:t>
            </w:r>
          </w:p>
        </w:tc>
        <w:tc>
          <w:tcPr>
            <w:tcW w:w="992" w:type="dxa"/>
            <w:tcBorders>
              <w:top w:val="nil"/>
              <w:left w:val="nil"/>
              <w:bottom w:val="single" w:sz="4" w:space="0" w:color="auto"/>
              <w:right w:val="single" w:sz="4" w:space="0" w:color="auto"/>
            </w:tcBorders>
            <w:vAlign w:val="center"/>
          </w:tcPr>
          <w:p w14:paraId="7B19B07C" w14:textId="77777777" w:rsidR="00E6761C" w:rsidRPr="00575AF5" w:rsidRDefault="00E6761C" w:rsidP="00057F4E">
            <w:pPr>
              <w:jc w:val="center"/>
              <w:rPr>
                <w:rFonts w:ascii="Arial" w:hAnsi="Arial" w:cs="Arial"/>
                <w:sz w:val="20"/>
                <w:szCs w:val="20"/>
              </w:rPr>
            </w:pPr>
            <w:r w:rsidRPr="00575AF5">
              <w:rPr>
                <w:rFonts w:ascii="Arial" w:hAnsi="Arial" w:cs="Arial"/>
                <w:sz w:val="20"/>
                <w:szCs w:val="20"/>
              </w:rPr>
              <w:t>45</w:t>
            </w:r>
          </w:p>
        </w:tc>
        <w:tc>
          <w:tcPr>
            <w:tcW w:w="1701" w:type="dxa"/>
            <w:tcBorders>
              <w:top w:val="single" w:sz="4" w:space="0" w:color="auto"/>
              <w:bottom w:val="single" w:sz="4" w:space="0" w:color="auto"/>
            </w:tcBorders>
            <w:vAlign w:val="center"/>
          </w:tcPr>
          <w:p w14:paraId="23948E18"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151BEABD" w14:textId="77777777" w:rsidR="00E6761C" w:rsidRPr="00575AF5" w:rsidRDefault="00E6761C" w:rsidP="00057F4E">
            <w:pPr>
              <w:rPr>
                <w:rFonts w:ascii="Arial" w:hAnsi="Arial" w:cs="Arial"/>
                <w:b/>
              </w:rPr>
            </w:pPr>
          </w:p>
        </w:tc>
        <w:tc>
          <w:tcPr>
            <w:tcW w:w="2270" w:type="dxa"/>
            <w:vAlign w:val="center"/>
          </w:tcPr>
          <w:p w14:paraId="6B091B17"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6</w:t>
            </w:r>
          </w:p>
        </w:tc>
        <w:tc>
          <w:tcPr>
            <w:tcW w:w="2124" w:type="dxa"/>
            <w:vAlign w:val="center"/>
          </w:tcPr>
          <w:p w14:paraId="576137AB"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w:t>
            </w:r>
          </w:p>
        </w:tc>
      </w:tr>
      <w:tr w:rsidR="00E6761C" w:rsidRPr="00057F4E" w14:paraId="180BD328"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16FCDF75" w14:textId="77777777" w:rsidR="00E6761C" w:rsidRPr="00575AF5" w:rsidRDefault="00E6761C" w:rsidP="00057F4E">
            <w:pPr>
              <w:rPr>
                <w:rFonts w:ascii="Arial" w:hAnsi="Arial" w:cs="Arial"/>
              </w:rPr>
            </w:pPr>
            <w:r w:rsidRPr="00575AF5">
              <w:rPr>
                <w:rFonts w:ascii="Arial" w:hAnsi="Arial" w:cs="Arial"/>
              </w:rPr>
              <w:t>3</w:t>
            </w:r>
          </w:p>
        </w:tc>
        <w:tc>
          <w:tcPr>
            <w:tcW w:w="5182" w:type="dxa"/>
            <w:tcBorders>
              <w:top w:val="nil"/>
              <w:left w:val="single" w:sz="4" w:space="0" w:color="auto"/>
              <w:bottom w:val="single" w:sz="4" w:space="0" w:color="auto"/>
              <w:right w:val="single" w:sz="4" w:space="0" w:color="auto"/>
            </w:tcBorders>
            <w:vAlign w:val="center"/>
          </w:tcPr>
          <w:p w14:paraId="7E154A84"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 xml:space="preserve">Kit lavage de mains public au complet (usage par élèves, seau principal 25 litres en plastique solide avec robinet en bas, couvercle pour éviter la contamination, bassine de récupération 10 litres placée sous le robinet, support trépied métallique hauteur 70 cm) </w:t>
            </w:r>
          </w:p>
        </w:tc>
        <w:tc>
          <w:tcPr>
            <w:tcW w:w="1028" w:type="dxa"/>
            <w:tcBorders>
              <w:top w:val="nil"/>
              <w:left w:val="nil"/>
              <w:bottom w:val="single" w:sz="4" w:space="0" w:color="auto"/>
              <w:right w:val="single" w:sz="4" w:space="0" w:color="auto"/>
            </w:tcBorders>
            <w:vAlign w:val="center"/>
          </w:tcPr>
          <w:p w14:paraId="11D8A0F1"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Kits</w:t>
            </w:r>
          </w:p>
        </w:tc>
        <w:tc>
          <w:tcPr>
            <w:tcW w:w="992" w:type="dxa"/>
            <w:tcBorders>
              <w:top w:val="nil"/>
              <w:left w:val="nil"/>
              <w:bottom w:val="single" w:sz="4" w:space="0" w:color="auto"/>
              <w:right w:val="single" w:sz="4" w:space="0" w:color="auto"/>
            </w:tcBorders>
            <w:vAlign w:val="center"/>
          </w:tcPr>
          <w:p w14:paraId="3EA3021C"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15</w:t>
            </w:r>
          </w:p>
        </w:tc>
        <w:tc>
          <w:tcPr>
            <w:tcW w:w="1701" w:type="dxa"/>
            <w:tcBorders>
              <w:top w:val="single" w:sz="4" w:space="0" w:color="auto"/>
              <w:bottom w:val="single" w:sz="4" w:space="0" w:color="auto"/>
            </w:tcBorders>
            <w:vAlign w:val="center"/>
          </w:tcPr>
          <w:p w14:paraId="0E94CDBB"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7DA54570" w14:textId="77777777" w:rsidR="00E6761C" w:rsidRPr="00575AF5" w:rsidRDefault="00E6761C" w:rsidP="00057F4E">
            <w:pPr>
              <w:rPr>
                <w:rFonts w:ascii="Arial" w:hAnsi="Arial" w:cs="Arial"/>
                <w:b/>
              </w:rPr>
            </w:pPr>
          </w:p>
        </w:tc>
        <w:tc>
          <w:tcPr>
            <w:tcW w:w="2270" w:type="dxa"/>
            <w:vAlign w:val="center"/>
          </w:tcPr>
          <w:p w14:paraId="4865D6F8"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2</w:t>
            </w:r>
          </w:p>
        </w:tc>
        <w:tc>
          <w:tcPr>
            <w:tcW w:w="2124" w:type="dxa"/>
            <w:vAlign w:val="center"/>
          </w:tcPr>
          <w:p w14:paraId="05F4B68C"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5A87D9EE"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18B06526" w14:textId="77777777" w:rsidR="00E6761C" w:rsidRPr="00575AF5" w:rsidRDefault="00E6761C" w:rsidP="00057F4E">
            <w:pPr>
              <w:rPr>
                <w:rFonts w:ascii="Arial" w:hAnsi="Arial" w:cs="Arial"/>
              </w:rPr>
            </w:pPr>
            <w:r w:rsidRPr="00575AF5">
              <w:rPr>
                <w:rFonts w:ascii="Arial" w:hAnsi="Arial" w:cs="Arial"/>
              </w:rPr>
              <w:t>4</w:t>
            </w:r>
          </w:p>
        </w:tc>
        <w:tc>
          <w:tcPr>
            <w:tcW w:w="5182" w:type="dxa"/>
            <w:tcBorders>
              <w:top w:val="nil"/>
              <w:left w:val="single" w:sz="4" w:space="0" w:color="auto"/>
              <w:bottom w:val="single" w:sz="4" w:space="0" w:color="auto"/>
              <w:right w:val="single" w:sz="4" w:space="0" w:color="auto"/>
            </w:tcBorders>
            <w:vAlign w:val="center"/>
          </w:tcPr>
          <w:p w14:paraId="42251E73"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Savon lavage mains 48 morceau dans le carton</w:t>
            </w:r>
          </w:p>
        </w:tc>
        <w:tc>
          <w:tcPr>
            <w:tcW w:w="1028" w:type="dxa"/>
            <w:tcBorders>
              <w:top w:val="nil"/>
              <w:left w:val="nil"/>
              <w:bottom w:val="single" w:sz="4" w:space="0" w:color="auto"/>
              <w:right w:val="single" w:sz="4" w:space="0" w:color="auto"/>
            </w:tcBorders>
            <w:vAlign w:val="center"/>
          </w:tcPr>
          <w:p w14:paraId="250DEBBC"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Carton</w:t>
            </w:r>
          </w:p>
        </w:tc>
        <w:tc>
          <w:tcPr>
            <w:tcW w:w="992" w:type="dxa"/>
            <w:tcBorders>
              <w:top w:val="nil"/>
              <w:left w:val="nil"/>
              <w:bottom w:val="single" w:sz="4" w:space="0" w:color="auto"/>
              <w:right w:val="single" w:sz="4" w:space="0" w:color="auto"/>
            </w:tcBorders>
            <w:vAlign w:val="center"/>
          </w:tcPr>
          <w:p w14:paraId="2219497D"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45</w:t>
            </w:r>
          </w:p>
        </w:tc>
        <w:tc>
          <w:tcPr>
            <w:tcW w:w="1701" w:type="dxa"/>
            <w:tcBorders>
              <w:top w:val="single" w:sz="4" w:space="0" w:color="auto"/>
              <w:bottom w:val="single" w:sz="4" w:space="0" w:color="auto"/>
            </w:tcBorders>
            <w:vAlign w:val="center"/>
          </w:tcPr>
          <w:p w14:paraId="3F25111C"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0C0E2AB4" w14:textId="77777777" w:rsidR="00E6761C" w:rsidRPr="00575AF5" w:rsidRDefault="00E6761C" w:rsidP="00057F4E">
            <w:pPr>
              <w:rPr>
                <w:rFonts w:ascii="Arial" w:hAnsi="Arial" w:cs="Arial"/>
                <w:b/>
              </w:rPr>
            </w:pPr>
          </w:p>
        </w:tc>
        <w:tc>
          <w:tcPr>
            <w:tcW w:w="2270" w:type="dxa"/>
            <w:vAlign w:val="center"/>
          </w:tcPr>
          <w:p w14:paraId="1688F277"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6</w:t>
            </w:r>
          </w:p>
        </w:tc>
        <w:tc>
          <w:tcPr>
            <w:tcW w:w="2124" w:type="dxa"/>
            <w:vAlign w:val="center"/>
          </w:tcPr>
          <w:p w14:paraId="1ECA861D"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9</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w:t>
            </w:r>
          </w:p>
        </w:tc>
      </w:tr>
      <w:tr w:rsidR="00E6761C" w:rsidRPr="00057F4E" w14:paraId="60C5B87A"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28C05FAC" w14:textId="77777777" w:rsidR="00E6761C" w:rsidRPr="00575AF5" w:rsidRDefault="00E6761C" w:rsidP="00057F4E">
            <w:pPr>
              <w:rPr>
                <w:rFonts w:ascii="Arial" w:hAnsi="Arial" w:cs="Arial"/>
              </w:rPr>
            </w:pPr>
            <w:r w:rsidRPr="00575AF5">
              <w:rPr>
                <w:rFonts w:ascii="Arial" w:hAnsi="Arial" w:cs="Arial"/>
              </w:rPr>
              <w:t>5</w:t>
            </w:r>
          </w:p>
        </w:tc>
        <w:tc>
          <w:tcPr>
            <w:tcW w:w="5182" w:type="dxa"/>
            <w:tcBorders>
              <w:top w:val="nil"/>
              <w:left w:val="single" w:sz="4" w:space="0" w:color="auto"/>
              <w:bottom w:val="single" w:sz="4" w:space="0" w:color="auto"/>
              <w:right w:val="single" w:sz="4" w:space="0" w:color="auto"/>
            </w:tcBorders>
            <w:vAlign w:val="center"/>
          </w:tcPr>
          <w:p w14:paraId="772305A6"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Ballon en cuir numéro 5</w:t>
            </w:r>
          </w:p>
        </w:tc>
        <w:tc>
          <w:tcPr>
            <w:tcW w:w="1028" w:type="dxa"/>
            <w:tcBorders>
              <w:top w:val="nil"/>
              <w:left w:val="nil"/>
              <w:bottom w:val="single" w:sz="4" w:space="0" w:color="auto"/>
              <w:right w:val="single" w:sz="4" w:space="0" w:color="auto"/>
            </w:tcBorders>
            <w:vAlign w:val="center"/>
          </w:tcPr>
          <w:p w14:paraId="159CAC0A"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3680C37D"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15</w:t>
            </w:r>
          </w:p>
        </w:tc>
        <w:tc>
          <w:tcPr>
            <w:tcW w:w="1701" w:type="dxa"/>
            <w:tcBorders>
              <w:top w:val="single" w:sz="4" w:space="0" w:color="auto"/>
              <w:bottom w:val="single" w:sz="4" w:space="0" w:color="auto"/>
            </w:tcBorders>
            <w:vAlign w:val="center"/>
          </w:tcPr>
          <w:p w14:paraId="04D873AC"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7EDA381D" w14:textId="77777777" w:rsidR="00E6761C" w:rsidRPr="00575AF5" w:rsidRDefault="00E6761C" w:rsidP="00057F4E">
            <w:pPr>
              <w:rPr>
                <w:rFonts w:ascii="Arial" w:hAnsi="Arial" w:cs="Arial"/>
                <w:b/>
              </w:rPr>
            </w:pPr>
          </w:p>
        </w:tc>
        <w:tc>
          <w:tcPr>
            <w:tcW w:w="2270" w:type="dxa"/>
            <w:vAlign w:val="center"/>
          </w:tcPr>
          <w:p w14:paraId="14A7BE4D"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2</w:t>
            </w:r>
          </w:p>
        </w:tc>
        <w:tc>
          <w:tcPr>
            <w:tcW w:w="2124" w:type="dxa"/>
            <w:vAlign w:val="center"/>
          </w:tcPr>
          <w:p w14:paraId="023C5CEE"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57488ADA"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1C430BFF" w14:textId="77777777" w:rsidR="00E6761C" w:rsidRPr="00575AF5" w:rsidRDefault="00E6761C" w:rsidP="00057F4E">
            <w:pPr>
              <w:rPr>
                <w:rFonts w:ascii="Arial" w:hAnsi="Arial" w:cs="Arial"/>
              </w:rPr>
            </w:pPr>
            <w:r w:rsidRPr="00575AF5">
              <w:rPr>
                <w:rFonts w:ascii="Arial" w:hAnsi="Arial" w:cs="Arial"/>
              </w:rPr>
              <w:t>6</w:t>
            </w:r>
          </w:p>
        </w:tc>
        <w:tc>
          <w:tcPr>
            <w:tcW w:w="5182" w:type="dxa"/>
            <w:tcBorders>
              <w:top w:val="single" w:sz="4" w:space="0" w:color="auto"/>
              <w:left w:val="single" w:sz="4" w:space="0" w:color="auto"/>
              <w:bottom w:val="single" w:sz="4" w:space="0" w:color="auto"/>
              <w:right w:val="single" w:sz="4" w:space="0" w:color="auto"/>
            </w:tcBorders>
            <w:vAlign w:val="center"/>
          </w:tcPr>
          <w:p w14:paraId="533000CA"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Nattes (</w:t>
            </w:r>
            <w:r w:rsidRPr="00575AF5">
              <w:rPr>
                <w:rFonts w:ascii="Arial" w:hAnsi="Arial" w:cs="Arial"/>
                <w:color w:val="000000"/>
                <w:sz w:val="20"/>
                <w:szCs w:val="20"/>
              </w:rPr>
              <w:t>Nattes ordinaires en caoutchouc légère facile à enrouler et à transporter, résistante, 6 places)</w:t>
            </w:r>
          </w:p>
        </w:tc>
        <w:tc>
          <w:tcPr>
            <w:tcW w:w="1028" w:type="dxa"/>
            <w:tcBorders>
              <w:top w:val="single" w:sz="4" w:space="0" w:color="auto"/>
              <w:left w:val="single" w:sz="4" w:space="0" w:color="auto"/>
              <w:bottom w:val="single" w:sz="4" w:space="0" w:color="auto"/>
              <w:right w:val="single" w:sz="4" w:space="0" w:color="auto"/>
            </w:tcBorders>
            <w:vAlign w:val="center"/>
          </w:tcPr>
          <w:p w14:paraId="739B2656"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single" w:sz="4" w:space="0" w:color="auto"/>
              <w:left w:val="single" w:sz="4" w:space="0" w:color="auto"/>
              <w:bottom w:val="single" w:sz="4" w:space="0" w:color="auto"/>
              <w:right w:val="single" w:sz="4" w:space="0" w:color="auto"/>
            </w:tcBorders>
            <w:vAlign w:val="center"/>
          </w:tcPr>
          <w:p w14:paraId="221AB318"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60</w:t>
            </w:r>
          </w:p>
        </w:tc>
        <w:tc>
          <w:tcPr>
            <w:tcW w:w="1701" w:type="dxa"/>
            <w:tcBorders>
              <w:top w:val="single" w:sz="4" w:space="0" w:color="auto"/>
              <w:bottom w:val="single" w:sz="4" w:space="0" w:color="auto"/>
            </w:tcBorders>
            <w:vAlign w:val="center"/>
          </w:tcPr>
          <w:p w14:paraId="75557150"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69E902D8" w14:textId="77777777" w:rsidR="00E6761C" w:rsidRPr="00575AF5" w:rsidRDefault="00E6761C" w:rsidP="00057F4E">
            <w:pPr>
              <w:rPr>
                <w:rFonts w:ascii="Arial" w:hAnsi="Arial" w:cs="Arial"/>
                <w:b/>
              </w:rPr>
            </w:pPr>
          </w:p>
        </w:tc>
        <w:tc>
          <w:tcPr>
            <w:tcW w:w="2270" w:type="dxa"/>
            <w:vAlign w:val="center"/>
          </w:tcPr>
          <w:p w14:paraId="2B1F112E"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9</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9</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9</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12</w:t>
            </w:r>
          </w:p>
        </w:tc>
        <w:tc>
          <w:tcPr>
            <w:tcW w:w="2124" w:type="dxa"/>
            <w:vAlign w:val="center"/>
          </w:tcPr>
          <w:p w14:paraId="61E2DD16"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3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3</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3</w:t>
            </w:r>
          </w:p>
        </w:tc>
      </w:tr>
      <w:tr w:rsidR="00E6761C" w:rsidRPr="00057F4E" w14:paraId="014EA47D"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1503C2B0" w14:textId="77777777" w:rsidR="00E6761C" w:rsidRPr="00575AF5" w:rsidRDefault="00E6761C" w:rsidP="00057F4E">
            <w:pPr>
              <w:rPr>
                <w:rFonts w:ascii="Arial" w:hAnsi="Arial" w:cs="Arial"/>
              </w:rPr>
            </w:pPr>
            <w:r w:rsidRPr="00575AF5">
              <w:rPr>
                <w:rFonts w:ascii="Arial" w:hAnsi="Arial" w:cs="Arial"/>
              </w:rPr>
              <w:lastRenderedPageBreak/>
              <w:t>7</w:t>
            </w:r>
          </w:p>
        </w:tc>
        <w:tc>
          <w:tcPr>
            <w:tcW w:w="5182" w:type="dxa"/>
            <w:tcBorders>
              <w:top w:val="nil"/>
              <w:left w:val="single" w:sz="4" w:space="0" w:color="auto"/>
              <w:bottom w:val="single" w:sz="4" w:space="0" w:color="auto"/>
              <w:right w:val="single" w:sz="4" w:space="0" w:color="auto"/>
            </w:tcBorders>
            <w:vAlign w:val="center"/>
          </w:tcPr>
          <w:p w14:paraId="4C508638" w14:textId="77777777" w:rsidR="00E6761C" w:rsidRPr="00575AF5" w:rsidRDefault="00E6761C" w:rsidP="00057F4E">
            <w:pPr>
              <w:rPr>
                <w:rFonts w:ascii="Arial" w:hAnsi="Arial" w:cs="Arial"/>
                <w:color w:val="000000"/>
                <w:sz w:val="20"/>
                <w:szCs w:val="20"/>
              </w:rPr>
            </w:pPr>
            <w:r w:rsidRPr="00575AF5">
              <w:rPr>
                <w:rFonts w:ascii="Arial" w:hAnsi="Arial" w:cs="Arial"/>
                <w:sz w:val="20"/>
                <w:szCs w:val="20"/>
              </w:rPr>
              <w:t xml:space="preserve">Ficelles pour jeux éducative des </w:t>
            </w:r>
            <w:proofErr w:type="gramStart"/>
            <w:r w:rsidRPr="00575AF5">
              <w:rPr>
                <w:rFonts w:ascii="Arial" w:hAnsi="Arial" w:cs="Arial"/>
                <w:sz w:val="20"/>
                <w:szCs w:val="20"/>
              </w:rPr>
              <w:t>enfants  (</w:t>
            </w:r>
            <w:proofErr w:type="gramEnd"/>
            <w:r w:rsidRPr="00575AF5">
              <w:rPr>
                <w:rFonts w:ascii="Arial" w:hAnsi="Arial" w:cs="Arial"/>
                <w:color w:val="000000"/>
                <w:sz w:val="20"/>
                <w:szCs w:val="20"/>
              </w:rPr>
              <w:t>longueur 3m, diamètre 8m résistante à l’usure et à l’humidité)</w:t>
            </w:r>
          </w:p>
        </w:tc>
        <w:tc>
          <w:tcPr>
            <w:tcW w:w="1028" w:type="dxa"/>
            <w:tcBorders>
              <w:top w:val="nil"/>
              <w:left w:val="nil"/>
              <w:bottom w:val="single" w:sz="4" w:space="0" w:color="auto"/>
              <w:right w:val="single" w:sz="4" w:space="0" w:color="auto"/>
            </w:tcBorders>
            <w:vAlign w:val="center"/>
          </w:tcPr>
          <w:p w14:paraId="4839F998"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Rouleau</w:t>
            </w:r>
          </w:p>
        </w:tc>
        <w:tc>
          <w:tcPr>
            <w:tcW w:w="992" w:type="dxa"/>
            <w:tcBorders>
              <w:top w:val="nil"/>
              <w:left w:val="nil"/>
              <w:bottom w:val="single" w:sz="4" w:space="0" w:color="auto"/>
              <w:right w:val="single" w:sz="4" w:space="0" w:color="auto"/>
            </w:tcBorders>
            <w:vAlign w:val="center"/>
          </w:tcPr>
          <w:p w14:paraId="73292198"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200</w:t>
            </w:r>
          </w:p>
        </w:tc>
        <w:tc>
          <w:tcPr>
            <w:tcW w:w="1701" w:type="dxa"/>
            <w:tcBorders>
              <w:top w:val="single" w:sz="4" w:space="0" w:color="auto"/>
              <w:bottom w:val="single" w:sz="4" w:space="0" w:color="auto"/>
            </w:tcBorders>
            <w:vAlign w:val="center"/>
          </w:tcPr>
          <w:p w14:paraId="0BFABB35"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2CECA4D1" w14:textId="77777777" w:rsidR="00E6761C" w:rsidRPr="00575AF5" w:rsidRDefault="00E6761C" w:rsidP="00057F4E">
            <w:pPr>
              <w:rPr>
                <w:rFonts w:ascii="Arial" w:hAnsi="Arial" w:cs="Arial"/>
                <w:b/>
              </w:rPr>
            </w:pPr>
          </w:p>
        </w:tc>
        <w:tc>
          <w:tcPr>
            <w:tcW w:w="2270" w:type="dxa"/>
            <w:vAlign w:val="center"/>
          </w:tcPr>
          <w:p w14:paraId="0D7BA11F"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30</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40</w:t>
            </w:r>
          </w:p>
        </w:tc>
        <w:tc>
          <w:tcPr>
            <w:tcW w:w="2124" w:type="dxa"/>
            <w:vAlign w:val="center"/>
          </w:tcPr>
          <w:p w14:paraId="5AE0E8C5"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10</w:t>
            </w:r>
          </w:p>
        </w:tc>
      </w:tr>
      <w:tr w:rsidR="00E6761C" w:rsidRPr="00057F4E" w14:paraId="054E838D"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4108F77F" w14:textId="77777777" w:rsidR="00E6761C" w:rsidRPr="00575AF5" w:rsidRDefault="00E6761C" w:rsidP="00057F4E">
            <w:pPr>
              <w:rPr>
                <w:rFonts w:ascii="Arial" w:hAnsi="Arial" w:cs="Arial"/>
              </w:rPr>
            </w:pPr>
            <w:r w:rsidRPr="00575AF5">
              <w:rPr>
                <w:rFonts w:ascii="Arial" w:hAnsi="Arial" w:cs="Arial"/>
              </w:rPr>
              <w:t>8</w:t>
            </w:r>
          </w:p>
        </w:tc>
        <w:tc>
          <w:tcPr>
            <w:tcW w:w="5182" w:type="dxa"/>
            <w:tcBorders>
              <w:top w:val="nil"/>
              <w:left w:val="single" w:sz="4" w:space="0" w:color="auto"/>
              <w:bottom w:val="single" w:sz="4" w:space="0" w:color="auto"/>
              <w:right w:val="single" w:sz="4" w:space="0" w:color="auto"/>
            </w:tcBorders>
            <w:vAlign w:val="center"/>
          </w:tcPr>
          <w:p w14:paraId="100BA3CC" w14:textId="77777777" w:rsidR="00E6761C" w:rsidRPr="00575AF5" w:rsidRDefault="00E6761C" w:rsidP="00057F4E">
            <w:pPr>
              <w:rPr>
                <w:rFonts w:ascii="Arial" w:hAnsi="Arial" w:cs="Arial"/>
                <w:sz w:val="20"/>
                <w:szCs w:val="20"/>
              </w:rPr>
            </w:pPr>
            <w:r w:rsidRPr="00575AF5">
              <w:rPr>
                <w:rFonts w:ascii="Arial" w:hAnsi="Arial" w:cs="Arial"/>
                <w:sz w:val="20"/>
                <w:szCs w:val="20"/>
              </w:rPr>
              <w:t>Pattes a modelé (</w:t>
            </w:r>
            <w:r w:rsidRPr="00575AF5">
              <w:rPr>
                <w:rFonts w:ascii="Arial" w:hAnsi="Arial" w:cs="Arial"/>
                <w:color w:val="000000"/>
                <w:sz w:val="20"/>
                <w:szCs w:val="20"/>
              </w:rPr>
              <w:t>Pattes a modelé pour fabriquer des figurines)</w:t>
            </w:r>
          </w:p>
        </w:tc>
        <w:tc>
          <w:tcPr>
            <w:tcW w:w="1028" w:type="dxa"/>
            <w:tcBorders>
              <w:top w:val="nil"/>
              <w:left w:val="nil"/>
              <w:bottom w:val="single" w:sz="4" w:space="0" w:color="auto"/>
              <w:right w:val="single" w:sz="4" w:space="0" w:color="auto"/>
            </w:tcBorders>
            <w:vAlign w:val="center"/>
          </w:tcPr>
          <w:p w14:paraId="29979430"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371CCF6D"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20</w:t>
            </w:r>
          </w:p>
        </w:tc>
        <w:tc>
          <w:tcPr>
            <w:tcW w:w="1701" w:type="dxa"/>
            <w:tcBorders>
              <w:top w:val="single" w:sz="4" w:space="0" w:color="auto"/>
              <w:bottom w:val="single" w:sz="4" w:space="0" w:color="auto"/>
            </w:tcBorders>
            <w:vAlign w:val="center"/>
          </w:tcPr>
          <w:p w14:paraId="674E6834"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46008A67" w14:textId="77777777" w:rsidR="00E6761C" w:rsidRPr="00575AF5" w:rsidRDefault="00E6761C" w:rsidP="00057F4E">
            <w:pPr>
              <w:rPr>
                <w:rFonts w:ascii="Arial" w:hAnsi="Arial" w:cs="Arial"/>
                <w:b/>
              </w:rPr>
            </w:pPr>
          </w:p>
        </w:tc>
        <w:tc>
          <w:tcPr>
            <w:tcW w:w="2270" w:type="dxa"/>
            <w:vAlign w:val="center"/>
          </w:tcPr>
          <w:p w14:paraId="1DCA6065"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3</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3</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2</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3</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4</w:t>
            </w:r>
          </w:p>
        </w:tc>
        <w:tc>
          <w:tcPr>
            <w:tcW w:w="2124" w:type="dxa"/>
            <w:vAlign w:val="center"/>
          </w:tcPr>
          <w:p w14:paraId="77E0C766"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1</w:t>
            </w:r>
          </w:p>
        </w:tc>
      </w:tr>
      <w:tr w:rsidR="00E6761C" w:rsidRPr="00057F4E" w14:paraId="4FF27E8A"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3019767D" w14:textId="77777777" w:rsidR="00E6761C" w:rsidRPr="00575AF5" w:rsidRDefault="00E6761C" w:rsidP="00057F4E">
            <w:pPr>
              <w:rPr>
                <w:rFonts w:ascii="Arial" w:hAnsi="Arial" w:cs="Arial"/>
              </w:rPr>
            </w:pPr>
            <w:r w:rsidRPr="00575AF5">
              <w:rPr>
                <w:rFonts w:ascii="Arial" w:hAnsi="Arial" w:cs="Arial"/>
              </w:rPr>
              <w:t>9</w:t>
            </w:r>
          </w:p>
        </w:tc>
        <w:tc>
          <w:tcPr>
            <w:tcW w:w="5182" w:type="dxa"/>
            <w:tcBorders>
              <w:top w:val="nil"/>
              <w:left w:val="single" w:sz="4" w:space="0" w:color="auto"/>
              <w:bottom w:val="single" w:sz="4" w:space="0" w:color="auto"/>
              <w:right w:val="single" w:sz="4" w:space="0" w:color="auto"/>
            </w:tcBorders>
            <w:vAlign w:val="center"/>
          </w:tcPr>
          <w:p w14:paraId="5BE37113" w14:textId="77777777" w:rsidR="00E6761C" w:rsidRPr="00575AF5" w:rsidRDefault="00E6761C" w:rsidP="00057F4E">
            <w:pPr>
              <w:rPr>
                <w:rFonts w:ascii="Arial" w:hAnsi="Arial" w:cs="Arial"/>
                <w:sz w:val="20"/>
                <w:szCs w:val="20"/>
              </w:rPr>
            </w:pPr>
            <w:r w:rsidRPr="00575AF5">
              <w:rPr>
                <w:rFonts w:ascii="Arial" w:hAnsi="Arial" w:cs="Arial"/>
                <w:sz w:val="20"/>
                <w:szCs w:val="20"/>
              </w:rPr>
              <w:t>Puzzles simples (</w:t>
            </w:r>
            <w:r w:rsidRPr="00575AF5">
              <w:rPr>
                <w:rFonts w:ascii="Arial" w:hAnsi="Arial" w:cs="Arial"/>
                <w:color w:val="000000"/>
                <w:sz w:val="20"/>
                <w:szCs w:val="20"/>
              </w:rPr>
              <w:t>Puzzles simples pour Jeux d'enfants)</w:t>
            </w:r>
          </w:p>
        </w:tc>
        <w:tc>
          <w:tcPr>
            <w:tcW w:w="1028" w:type="dxa"/>
            <w:tcBorders>
              <w:top w:val="nil"/>
              <w:left w:val="nil"/>
              <w:bottom w:val="single" w:sz="4" w:space="0" w:color="auto"/>
              <w:right w:val="single" w:sz="4" w:space="0" w:color="auto"/>
            </w:tcBorders>
            <w:vAlign w:val="center"/>
          </w:tcPr>
          <w:p w14:paraId="3F75D3AC"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26464B4C"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1 000</w:t>
            </w:r>
          </w:p>
        </w:tc>
        <w:tc>
          <w:tcPr>
            <w:tcW w:w="1701" w:type="dxa"/>
            <w:tcBorders>
              <w:top w:val="single" w:sz="4" w:space="0" w:color="auto"/>
              <w:bottom w:val="single" w:sz="4" w:space="0" w:color="auto"/>
            </w:tcBorders>
            <w:vAlign w:val="center"/>
          </w:tcPr>
          <w:p w14:paraId="71C365F8"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702BC03F" w14:textId="77777777" w:rsidR="00E6761C" w:rsidRPr="00575AF5" w:rsidRDefault="00E6761C" w:rsidP="00057F4E">
            <w:pPr>
              <w:rPr>
                <w:rFonts w:ascii="Arial" w:hAnsi="Arial" w:cs="Arial"/>
                <w:b/>
              </w:rPr>
            </w:pPr>
          </w:p>
        </w:tc>
        <w:tc>
          <w:tcPr>
            <w:tcW w:w="2270" w:type="dxa"/>
            <w:vAlign w:val="center"/>
          </w:tcPr>
          <w:p w14:paraId="597B131E"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t>Logo :150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:100</w:t>
            </w:r>
            <w:r w:rsidRPr="00575AF5">
              <w:rPr>
                <w:rFonts w:ascii="Arial" w:hAnsi="Arial" w:cs="Arial"/>
                <w:color w:val="000000"/>
                <w:sz w:val="20"/>
                <w:szCs w:val="20"/>
                <w:lang w:val="en-US"/>
              </w:rPr>
              <w:br/>
              <w:t>Sony :150</w:t>
            </w:r>
            <w:r w:rsidRPr="00575AF5">
              <w:rPr>
                <w:rFonts w:ascii="Arial" w:hAnsi="Arial" w:cs="Arial"/>
                <w:color w:val="000000"/>
                <w:sz w:val="20"/>
                <w:szCs w:val="20"/>
                <w:lang w:val="en-US"/>
              </w:rPr>
              <w:br/>
              <w:t>Same Dion Goma:200</w:t>
            </w:r>
          </w:p>
        </w:tc>
        <w:tc>
          <w:tcPr>
            <w:tcW w:w="2124" w:type="dxa"/>
            <w:vAlign w:val="center"/>
          </w:tcPr>
          <w:p w14:paraId="619944D5"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50</w:t>
            </w:r>
          </w:p>
        </w:tc>
      </w:tr>
      <w:tr w:rsidR="00E6761C" w:rsidRPr="00057F4E" w14:paraId="38DA7AC6"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24ED41D6" w14:textId="77777777" w:rsidR="00E6761C" w:rsidRPr="00575AF5" w:rsidRDefault="00E6761C" w:rsidP="00057F4E">
            <w:pPr>
              <w:rPr>
                <w:rFonts w:ascii="Arial" w:hAnsi="Arial" w:cs="Arial"/>
              </w:rPr>
            </w:pPr>
            <w:r w:rsidRPr="00575AF5">
              <w:rPr>
                <w:rFonts w:ascii="Arial" w:hAnsi="Arial" w:cs="Arial"/>
              </w:rPr>
              <w:t>10</w:t>
            </w:r>
          </w:p>
        </w:tc>
        <w:tc>
          <w:tcPr>
            <w:tcW w:w="5182" w:type="dxa"/>
            <w:tcBorders>
              <w:top w:val="nil"/>
              <w:left w:val="single" w:sz="4" w:space="0" w:color="auto"/>
              <w:bottom w:val="single" w:sz="4" w:space="0" w:color="auto"/>
              <w:right w:val="single" w:sz="4" w:space="0" w:color="auto"/>
            </w:tcBorders>
            <w:vAlign w:val="center"/>
          </w:tcPr>
          <w:p w14:paraId="3D037015" w14:textId="77777777" w:rsidR="00E6761C" w:rsidRPr="00575AF5" w:rsidRDefault="00E6761C" w:rsidP="00057F4E">
            <w:pPr>
              <w:rPr>
                <w:rFonts w:ascii="Arial" w:hAnsi="Arial" w:cs="Arial"/>
                <w:sz w:val="20"/>
                <w:szCs w:val="20"/>
              </w:rPr>
            </w:pPr>
            <w:r w:rsidRPr="00575AF5">
              <w:rPr>
                <w:rFonts w:ascii="Arial" w:hAnsi="Arial" w:cs="Arial"/>
                <w:sz w:val="20"/>
                <w:szCs w:val="20"/>
              </w:rPr>
              <w:t>Jeux de tri par couleur et taille</w:t>
            </w:r>
          </w:p>
        </w:tc>
        <w:tc>
          <w:tcPr>
            <w:tcW w:w="1028" w:type="dxa"/>
            <w:tcBorders>
              <w:top w:val="nil"/>
              <w:left w:val="nil"/>
              <w:bottom w:val="single" w:sz="4" w:space="0" w:color="auto"/>
              <w:right w:val="single" w:sz="4" w:space="0" w:color="auto"/>
            </w:tcBorders>
            <w:vAlign w:val="center"/>
          </w:tcPr>
          <w:p w14:paraId="47EF9817"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4DAA889D"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1 000</w:t>
            </w:r>
          </w:p>
        </w:tc>
        <w:tc>
          <w:tcPr>
            <w:tcW w:w="1701" w:type="dxa"/>
            <w:tcBorders>
              <w:top w:val="single" w:sz="4" w:space="0" w:color="auto"/>
              <w:bottom w:val="single" w:sz="4" w:space="0" w:color="auto"/>
            </w:tcBorders>
            <w:vAlign w:val="center"/>
          </w:tcPr>
          <w:p w14:paraId="2247DC35"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39D7A9AE" w14:textId="77777777" w:rsidR="00E6761C" w:rsidRPr="00575AF5" w:rsidRDefault="00E6761C" w:rsidP="00057F4E">
            <w:pPr>
              <w:rPr>
                <w:rFonts w:ascii="Arial" w:hAnsi="Arial" w:cs="Arial"/>
                <w:b/>
              </w:rPr>
            </w:pPr>
          </w:p>
        </w:tc>
        <w:tc>
          <w:tcPr>
            <w:tcW w:w="2270" w:type="dxa"/>
            <w:vAlign w:val="center"/>
          </w:tcPr>
          <w:p w14:paraId="21955C8B"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t>Logo :150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:100</w:t>
            </w:r>
            <w:r w:rsidRPr="00575AF5">
              <w:rPr>
                <w:rFonts w:ascii="Arial" w:hAnsi="Arial" w:cs="Arial"/>
                <w:color w:val="000000"/>
                <w:sz w:val="20"/>
                <w:szCs w:val="20"/>
                <w:lang w:val="en-US"/>
              </w:rPr>
              <w:br/>
              <w:t>Sony :150</w:t>
            </w:r>
            <w:r w:rsidRPr="00575AF5">
              <w:rPr>
                <w:rFonts w:ascii="Arial" w:hAnsi="Arial" w:cs="Arial"/>
                <w:color w:val="000000"/>
                <w:sz w:val="20"/>
                <w:szCs w:val="20"/>
                <w:lang w:val="en-US"/>
              </w:rPr>
              <w:br/>
              <w:t>Same Dion Goma:  200</w:t>
            </w:r>
          </w:p>
        </w:tc>
        <w:tc>
          <w:tcPr>
            <w:tcW w:w="2124" w:type="dxa"/>
            <w:vAlign w:val="center"/>
          </w:tcPr>
          <w:p w14:paraId="7A0BFC49"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50</w:t>
            </w:r>
          </w:p>
        </w:tc>
      </w:tr>
      <w:tr w:rsidR="00E6761C" w:rsidRPr="00057F4E" w14:paraId="36983472"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30A4DA51" w14:textId="77777777" w:rsidR="00E6761C" w:rsidRPr="00575AF5" w:rsidRDefault="00E6761C" w:rsidP="00057F4E">
            <w:pPr>
              <w:rPr>
                <w:rFonts w:ascii="Arial" w:hAnsi="Arial" w:cs="Arial"/>
              </w:rPr>
            </w:pPr>
            <w:r w:rsidRPr="00575AF5">
              <w:rPr>
                <w:rFonts w:ascii="Arial" w:hAnsi="Arial" w:cs="Arial"/>
              </w:rPr>
              <w:t>11</w:t>
            </w:r>
          </w:p>
        </w:tc>
        <w:tc>
          <w:tcPr>
            <w:tcW w:w="5182" w:type="dxa"/>
            <w:tcBorders>
              <w:top w:val="nil"/>
              <w:left w:val="single" w:sz="4" w:space="0" w:color="auto"/>
              <w:bottom w:val="single" w:sz="4" w:space="0" w:color="auto"/>
              <w:right w:val="single" w:sz="4" w:space="0" w:color="auto"/>
            </w:tcBorders>
            <w:vAlign w:val="center"/>
          </w:tcPr>
          <w:p w14:paraId="3F582DD7" w14:textId="77777777" w:rsidR="00E6761C" w:rsidRPr="00575AF5" w:rsidRDefault="00E6761C" w:rsidP="00057F4E">
            <w:pPr>
              <w:rPr>
                <w:rFonts w:ascii="Arial" w:hAnsi="Arial" w:cs="Arial"/>
                <w:sz w:val="20"/>
                <w:szCs w:val="20"/>
              </w:rPr>
            </w:pPr>
            <w:r w:rsidRPr="00575AF5">
              <w:rPr>
                <w:rFonts w:ascii="Arial" w:hAnsi="Arial" w:cs="Arial"/>
                <w:sz w:val="20"/>
                <w:szCs w:val="20"/>
              </w:rPr>
              <w:t>Poupées (</w:t>
            </w:r>
            <w:r w:rsidRPr="00575AF5">
              <w:rPr>
                <w:rFonts w:ascii="Arial" w:hAnsi="Arial" w:cs="Arial"/>
                <w:color w:val="000000"/>
                <w:sz w:val="20"/>
                <w:szCs w:val="20"/>
              </w:rPr>
              <w:t>Poupée en plastique ou en tissu coloré pour les jeux d'enfant)</w:t>
            </w:r>
          </w:p>
        </w:tc>
        <w:tc>
          <w:tcPr>
            <w:tcW w:w="1028" w:type="dxa"/>
            <w:tcBorders>
              <w:top w:val="nil"/>
              <w:left w:val="nil"/>
              <w:bottom w:val="single" w:sz="4" w:space="0" w:color="auto"/>
              <w:right w:val="single" w:sz="4" w:space="0" w:color="auto"/>
            </w:tcBorders>
            <w:vAlign w:val="center"/>
          </w:tcPr>
          <w:p w14:paraId="34E377D5"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15790158"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1 000</w:t>
            </w:r>
          </w:p>
        </w:tc>
        <w:tc>
          <w:tcPr>
            <w:tcW w:w="1701" w:type="dxa"/>
            <w:tcBorders>
              <w:top w:val="single" w:sz="4" w:space="0" w:color="auto"/>
              <w:bottom w:val="single" w:sz="4" w:space="0" w:color="auto"/>
            </w:tcBorders>
            <w:vAlign w:val="center"/>
          </w:tcPr>
          <w:p w14:paraId="5E355413"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3EE74534" w14:textId="77777777" w:rsidR="00E6761C" w:rsidRPr="00575AF5" w:rsidRDefault="00E6761C" w:rsidP="00057F4E">
            <w:pPr>
              <w:rPr>
                <w:rFonts w:ascii="Arial" w:hAnsi="Arial" w:cs="Arial"/>
                <w:b/>
              </w:rPr>
            </w:pPr>
          </w:p>
        </w:tc>
        <w:tc>
          <w:tcPr>
            <w:tcW w:w="2270" w:type="dxa"/>
            <w:vAlign w:val="center"/>
          </w:tcPr>
          <w:p w14:paraId="4956AFBC"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t>Logo :150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:100</w:t>
            </w:r>
            <w:r w:rsidRPr="00575AF5">
              <w:rPr>
                <w:rFonts w:ascii="Arial" w:hAnsi="Arial" w:cs="Arial"/>
                <w:color w:val="000000"/>
                <w:sz w:val="20"/>
                <w:szCs w:val="20"/>
                <w:lang w:val="en-US"/>
              </w:rPr>
              <w:br/>
              <w:t>Sony :150</w:t>
            </w:r>
            <w:r w:rsidRPr="00575AF5">
              <w:rPr>
                <w:rFonts w:ascii="Arial" w:hAnsi="Arial" w:cs="Arial"/>
                <w:color w:val="000000"/>
                <w:sz w:val="20"/>
                <w:szCs w:val="20"/>
                <w:lang w:val="en-US"/>
              </w:rPr>
              <w:br/>
              <w:t>Same Dion Goma:  200</w:t>
            </w:r>
          </w:p>
        </w:tc>
        <w:tc>
          <w:tcPr>
            <w:tcW w:w="2124" w:type="dxa"/>
            <w:vAlign w:val="center"/>
          </w:tcPr>
          <w:p w14:paraId="1DA0A2F4"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50</w:t>
            </w:r>
          </w:p>
        </w:tc>
      </w:tr>
      <w:tr w:rsidR="00E6761C" w:rsidRPr="00057F4E" w14:paraId="74FFCEB2"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0820D009" w14:textId="77777777" w:rsidR="00E6761C" w:rsidRPr="00575AF5" w:rsidRDefault="00E6761C" w:rsidP="00057F4E">
            <w:pPr>
              <w:rPr>
                <w:rFonts w:ascii="Arial" w:hAnsi="Arial" w:cs="Arial"/>
              </w:rPr>
            </w:pPr>
            <w:r w:rsidRPr="00575AF5">
              <w:rPr>
                <w:rFonts w:ascii="Arial" w:hAnsi="Arial" w:cs="Arial"/>
              </w:rPr>
              <w:t>12</w:t>
            </w:r>
          </w:p>
        </w:tc>
        <w:tc>
          <w:tcPr>
            <w:tcW w:w="5182" w:type="dxa"/>
            <w:tcBorders>
              <w:top w:val="nil"/>
              <w:left w:val="single" w:sz="4" w:space="0" w:color="auto"/>
              <w:bottom w:val="single" w:sz="4" w:space="0" w:color="auto"/>
              <w:right w:val="single" w:sz="4" w:space="0" w:color="auto"/>
            </w:tcBorders>
            <w:vAlign w:val="center"/>
          </w:tcPr>
          <w:p w14:paraId="6DD99BD8" w14:textId="77777777" w:rsidR="00E6761C" w:rsidRPr="00575AF5" w:rsidRDefault="00E6761C" w:rsidP="00057F4E">
            <w:pPr>
              <w:rPr>
                <w:rFonts w:ascii="Arial" w:hAnsi="Arial" w:cs="Arial"/>
                <w:sz w:val="20"/>
                <w:szCs w:val="20"/>
              </w:rPr>
            </w:pPr>
            <w:r w:rsidRPr="00575AF5">
              <w:rPr>
                <w:rFonts w:ascii="Arial" w:hAnsi="Arial" w:cs="Arial"/>
                <w:sz w:val="20"/>
                <w:szCs w:val="20"/>
              </w:rPr>
              <w:t>Petit Balafon (</w:t>
            </w:r>
            <w:r w:rsidRPr="00575AF5">
              <w:rPr>
                <w:rFonts w:ascii="Arial" w:hAnsi="Arial" w:cs="Arial"/>
                <w:color w:val="000000"/>
                <w:sz w:val="20"/>
                <w:szCs w:val="20"/>
              </w:rPr>
              <w:t>pour jeux d'enfant)</w:t>
            </w:r>
          </w:p>
        </w:tc>
        <w:tc>
          <w:tcPr>
            <w:tcW w:w="1028" w:type="dxa"/>
            <w:tcBorders>
              <w:top w:val="nil"/>
              <w:left w:val="nil"/>
              <w:bottom w:val="single" w:sz="4" w:space="0" w:color="auto"/>
              <w:right w:val="single" w:sz="4" w:space="0" w:color="auto"/>
            </w:tcBorders>
            <w:vAlign w:val="center"/>
          </w:tcPr>
          <w:p w14:paraId="503C9E9C"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409DAB4D"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1 000</w:t>
            </w:r>
          </w:p>
        </w:tc>
        <w:tc>
          <w:tcPr>
            <w:tcW w:w="1701" w:type="dxa"/>
            <w:tcBorders>
              <w:top w:val="single" w:sz="4" w:space="0" w:color="auto"/>
              <w:bottom w:val="single" w:sz="4" w:space="0" w:color="auto"/>
            </w:tcBorders>
            <w:vAlign w:val="center"/>
          </w:tcPr>
          <w:p w14:paraId="7BC180A3"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4970DAFC" w14:textId="77777777" w:rsidR="00E6761C" w:rsidRPr="00575AF5" w:rsidRDefault="00E6761C" w:rsidP="00057F4E">
            <w:pPr>
              <w:rPr>
                <w:rFonts w:ascii="Arial" w:hAnsi="Arial" w:cs="Arial"/>
                <w:b/>
              </w:rPr>
            </w:pPr>
          </w:p>
        </w:tc>
        <w:tc>
          <w:tcPr>
            <w:tcW w:w="2270" w:type="dxa"/>
            <w:vAlign w:val="center"/>
          </w:tcPr>
          <w:p w14:paraId="098DD370"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t>Logo :150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:100</w:t>
            </w:r>
            <w:r w:rsidRPr="00575AF5">
              <w:rPr>
                <w:rFonts w:ascii="Arial" w:hAnsi="Arial" w:cs="Arial"/>
                <w:color w:val="000000"/>
                <w:sz w:val="20"/>
                <w:szCs w:val="20"/>
                <w:lang w:val="en-US"/>
              </w:rPr>
              <w:br/>
              <w:t>Sony :150</w:t>
            </w:r>
            <w:r w:rsidRPr="00575AF5">
              <w:rPr>
                <w:rFonts w:ascii="Arial" w:hAnsi="Arial" w:cs="Arial"/>
                <w:color w:val="000000"/>
                <w:sz w:val="20"/>
                <w:szCs w:val="20"/>
                <w:lang w:val="en-US"/>
              </w:rPr>
              <w:br/>
              <w:t>Same Dion Goma:  200</w:t>
            </w:r>
          </w:p>
        </w:tc>
        <w:tc>
          <w:tcPr>
            <w:tcW w:w="2124" w:type="dxa"/>
            <w:vAlign w:val="center"/>
          </w:tcPr>
          <w:p w14:paraId="20F513A8"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50</w:t>
            </w:r>
          </w:p>
        </w:tc>
      </w:tr>
      <w:tr w:rsidR="00E6761C" w:rsidRPr="00057F4E" w14:paraId="5C19F6A3"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14A98B7C" w14:textId="77777777" w:rsidR="00E6761C" w:rsidRPr="00575AF5" w:rsidRDefault="00E6761C" w:rsidP="00057F4E">
            <w:pPr>
              <w:rPr>
                <w:rFonts w:ascii="Arial" w:hAnsi="Arial" w:cs="Arial"/>
              </w:rPr>
            </w:pPr>
            <w:r w:rsidRPr="00575AF5">
              <w:rPr>
                <w:rFonts w:ascii="Arial" w:hAnsi="Arial" w:cs="Arial"/>
              </w:rPr>
              <w:t>13</w:t>
            </w:r>
          </w:p>
        </w:tc>
        <w:tc>
          <w:tcPr>
            <w:tcW w:w="5182" w:type="dxa"/>
            <w:tcBorders>
              <w:top w:val="nil"/>
              <w:left w:val="single" w:sz="4" w:space="0" w:color="auto"/>
              <w:bottom w:val="single" w:sz="4" w:space="0" w:color="auto"/>
              <w:right w:val="single" w:sz="4" w:space="0" w:color="auto"/>
            </w:tcBorders>
            <w:vAlign w:val="center"/>
          </w:tcPr>
          <w:p w14:paraId="4758E199"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 xml:space="preserve">Petit tambour pour enfants </w:t>
            </w:r>
          </w:p>
        </w:tc>
        <w:tc>
          <w:tcPr>
            <w:tcW w:w="1028" w:type="dxa"/>
            <w:tcBorders>
              <w:top w:val="nil"/>
              <w:left w:val="nil"/>
              <w:bottom w:val="single" w:sz="4" w:space="0" w:color="auto"/>
              <w:right w:val="single" w:sz="4" w:space="0" w:color="auto"/>
            </w:tcBorders>
            <w:vAlign w:val="center"/>
          </w:tcPr>
          <w:p w14:paraId="37D38459"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48891509"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1 000</w:t>
            </w:r>
          </w:p>
        </w:tc>
        <w:tc>
          <w:tcPr>
            <w:tcW w:w="1701" w:type="dxa"/>
            <w:tcBorders>
              <w:top w:val="single" w:sz="4" w:space="0" w:color="auto"/>
              <w:bottom w:val="single" w:sz="4" w:space="0" w:color="auto"/>
            </w:tcBorders>
            <w:vAlign w:val="center"/>
          </w:tcPr>
          <w:p w14:paraId="4DF8D7C8"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5E7AE181" w14:textId="77777777" w:rsidR="00E6761C" w:rsidRPr="00575AF5" w:rsidRDefault="00E6761C" w:rsidP="00057F4E">
            <w:pPr>
              <w:rPr>
                <w:rFonts w:ascii="Arial" w:hAnsi="Arial" w:cs="Arial"/>
                <w:b/>
              </w:rPr>
            </w:pPr>
          </w:p>
        </w:tc>
        <w:tc>
          <w:tcPr>
            <w:tcW w:w="2270" w:type="dxa"/>
            <w:vAlign w:val="center"/>
          </w:tcPr>
          <w:p w14:paraId="2B2A0781" w14:textId="77777777" w:rsidR="00E6761C" w:rsidRPr="00575AF5" w:rsidRDefault="00E6761C" w:rsidP="00057F4E">
            <w:pPr>
              <w:jc w:val="both"/>
              <w:rPr>
                <w:rFonts w:ascii="Arial" w:hAnsi="Arial" w:cs="Arial"/>
                <w:b/>
                <w:lang w:val="en-US"/>
              </w:rPr>
            </w:pPr>
            <w:proofErr w:type="spell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:150</w:t>
            </w:r>
            <w:r w:rsidRPr="00575AF5">
              <w:rPr>
                <w:rFonts w:ascii="Arial" w:hAnsi="Arial" w:cs="Arial"/>
                <w:color w:val="000000"/>
                <w:sz w:val="20"/>
                <w:szCs w:val="20"/>
                <w:lang w:val="en-US"/>
              </w:rPr>
              <w:br/>
              <w:t>Logo :150</w:t>
            </w:r>
            <w:r w:rsidRPr="00575AF5">
              <w:rPr>
                <w:rFonts w:ascii="Arial" w:hAnsi="Arial" w:cs="Arial"/>
                <w:color w:val="000000"/>
                <w:sz w:val="20"/>
                <w:szCs w:val="20"/>
                <w:lang w:val="en-US"/>
              </w:rPr>
              <w:br/>
              <w:t xml:space="preserve">Gory </w:t>
            </w:r>
            <w:proofErr w:type="spell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:100</w:t>
            </w:r>
            <w:r w:rsidRPr="00575AF5">
              <w:rPr>
                <w:rFonts w:ascii="Arial" w:hAnsi="Arial" w:cs="Arial"/>
                <w:color w:val="000000"/>
                <w:sz w:val="20"/>
                <w:szCs w:val="20"/>
                <w:lang w:val="en-US"/>
              </w:rPr>
              <w:br/>
            </w:r>
            <w:r w:rsidRPr="00575AF5">
              <w:rPr>
                <w:rFonts w:ascii="Arial" w:hAnsi="Arial" w:cs="Arial"/>
                <w:color w:val="000000"/>
                <w:sz w:val="20"/>
                <w:szCs w:val="20"/>
                <w:lang w:val="en-US"/>
              </w:rPr>
              <w:lastRenderedPageBreak/>
              <w:t>Sony :150</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200</w:t>
            </w:r>
          </w:p>
        </w:tc>
        <w:tc>
          <w:tcPr>
            <w:tcW w:w="2124" w:type="dxa"/>
            <w:vAlign w:val="center"/>
          </w:tcPr>
          <w:p w14:paraId="066E9A16"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lastRenderedPageBreak/>
              <w:t>Banamba:</w:t>
            </w:r>
            <w:proofErr w:type="gramEnd"/>
            <w:r w:rsidRPr="00575AF5">
              <w:rPr>
                <w:rFonts w:ascii="Arial" w:hAnsi="Arial" w:cs="Arial"/>
                <w:color w:val="000000"/>
                <w:sz w:val="20"/>
                <w:szCs w:val="20"/>
              </w:rPr>
              <w:t xml:space="preserve">               50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gramStart"/>
            <w:r w:rsidRPr="00575AF5">
              <w:rPr>
                <w:rFonts w:ascii="Arial" w:hAnsi="Arial" w:cs="Arial"/>
                <w:color w:val="000000"/>
                <w:sz w:val="20"/>
                <w:szCs w:val="20"/>
              </w:rPr>
              <w:lastRenderedPageBreak/>
              <w:t>Siby:</w:t>
            </w:r>
            <w:proofErr w:type="gramEnd"/>
            <w:r w:rsidRPr="00575AF5">
              <w:rPr>
                <w:rFonts w:ascii="Arial" w:hAnsi="Arial" w:cs="Arial"/>
                <w:color w:val="000000"/>
                <w:sz w:val="20"/>
                <w:szCs w:val="20"/>
              </w:rPr>
              <w:t xml:space="preserve"> 50</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50</w:t>
            </w:r>
          </w:p>
        </w:tc>
      </w:tr>
      <w:tr w:rsidR="00E6761C" w:rsidRPr="00057F4E" w14:paraId="6DF9C81F" w14:textId="77777777" w:rsidTr="00057F4E">
        <w:trPr>
          <w:trHeight w:val="553"/>
        </w:trPr>
        <w:tc>
          <w:tcPr>
            <w:tcW w:w="1303" w:type="dxa"/>
            <w:tcBorders>
              <w:top w:val="single" w:sz="4" w:space="0" w:color="auto"/>
              <w:left w:val="single" w:sz="4" w:space="0" w:color="auto"/>
              <w:bottom w:val="single" w:sz="4" w:space="0" w:color="auto"/>
              <w:right w:val="single" w:sz="4" w:space="0" w:color="auto"/>
            </w:tcBorders>
            <w:vAlign w:val="center"/>
          </w:tcPr>
          <w:p w14:paraId="6B17B157" w14:textId="77777777" w:rsidR="00E6761C" w:rsidRPr="00575AF5" w:rsidRDefault="00E6761C" w:rsidP="00057F4E">
            <w:pPr>
              <w:rPr>
                <w:rFonts w:ascii="Arial" w:hAnsi="Arial" w:cs="Arial"/>
              </w:rPr>
            </w:pPr>
            <w:r w:rsidRPr="00575AF5">
              <w:rPr>
                <w:rFonts w:ascii="Arial" w:hAnsi="Arial" w:cs="Arial"/>
              </w:rPr>
              <w:lastRenderedPageBreak/>
              <w:t>14</w:t>
            </w:r>
          </w:p>
        </w:tc>
        <w:tc>
          <w:tcPr>
            <w:tcW w:w="5182" w:type="dxa"/>
            <w:tcBorders>
              <w:top w:val="nil"/>
              <w:left w:val="single" w:sz="4" w:space="0" w:color="auto"/>
              <w:bottom w:val="single" w:sz="4" w:space="0" w:color="auto"/>
              <w:right w:val="single" w:sz="4" w:space="0" w:color="auto"/>
            </w:tcBorders>
            <w:vAlign w:val="center"/>
          </w:tcPr>
          <w:p w14:paraId="06FB468D" w14:textId="77777777" w:rsidR="00E6761C" w:rsidRPr="00575AF5" w:rsidRDefault="00E6761C" w:rsidP="00057F4E">
            <w:pPr>
              <w:rPr>
                <w:rFonts w:ascii="Arial" w:hAnsi="Arial" w:cs="Arial"/>
                <w:color w:val="000000"/>
                <w:sz w:val="20"/>
                <w:szCs w:val="20"/>
              </w:rPr>
            </w:pPr>
            <w:r w:rsidRPr="00575AF5">
              <w:rPr>
                <w:rFonts w:ascii="Arial" w:hAnsi="Arial" w:cs="Arial"/>
                <w:color w:val="000000"/>
                <w:sz w:val="20"/>
                <w:szCs w:val="20"/>
              </w:rPr>
              <w:t xml:space="preserve">Bouilloires 3 litres </w:t>
            </w:r>
          </w:p>
        </w:tc>
        <w:tc>
          <w:tcPr>
            <w:tcW w:w="1028" w:type="dxa"/>
            <w:tcBorders>
              <w:top w:val="nil"/>
              <w:left w:val="nil"/>
              <w:bottom w:val="single" w:sz="4" w:space="0" w:color="auto"/>
              <w:right w:val="single" w:sz="4" w:space="0" w:color="auto"/>
            </w:tcBorders>
            <w:vAlign w:val="center"/>
          </w:tcPr>
          <w:p w14:paraId="70CE5115"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Unité</w:t>
            </w:r>
          </w:p>
        </w:tc>
        <w:tc>
          <w:tcPr>
            <w:tcW w:w="992" w:type="dxa"/>
            <w:tcBorders>
              <w:top w:val="nil"/>
              <w:left w:val="nil"/>
              <w:bottom w:val="single" w:sz="4" w:space="0" w:color="auto"/>
              <w:right w:val="single" w:sz="4" w:space="0" w:color="auto"/>
            </w:tcBorders>
            <w:vAlign w:val="center"/>
          </w:tcPr>
          <w:p w14:paraId="360985DF" w14:textId="77777777" w:rsidR="00E6761C" w:rsidRPr="00575AF5" w:rsidRDefault="00E6761C" w:rsidP="00057F4E">
            <w:pPr>
              <w:jc w:val="center"/>
              <w:rPr>
                <w:rFonts w:ascii="Arial" w:hAnsi="Arial" w:cs="Arial"/>
                <w:color w:val="000000"/>
                <w:sz w:val="20"/>
                <w:szCs w:val="20"/>
              </w:rPr>
            </w:pPr>
            <w:r w:rsidRPr="00575AF5">
              <w:rPr>
                <w:rFonts w:ascii="Arial" w:hAnsi="Arial" w:cs="Arial"/>
                <w:color w:val="000000"/>
                <w:sz w:val="20"/>
                <w:szCs w:val="20"/>
              </w:rPr>
              <w:t>40</w:t>
            </w:r>
          </w:p>
        </w:tc>
        <w:tc>
          <w:tcPr>
            <w:tcW w:w="1701" w:type="dxa"/>
            <w:tcBorders>
              <w:top w:val="single" w:sz="4" w:space="0" w:color="auto"/>
              <w:bottom w:val="single" w:sz="4" w:space="0" w:color="auto"/>
            </w:tcBorders>
            <w:vAlign w:val="center"/>
          </w:tcPr>
          <w:p w14:paraId="26617D93" w14:textId="77777777" w:rsidR="00E6761C" w:rsidRPr="00575AF5" w:rsidRDefault="00E6761C" w:rsidP="00057F4E">
            <w:pPr>
              <w:rPr>
                <w:rFonts w:ascii="Arial" w:hAnsi="Arial" w:cs="Arial"/>
                <w:b/>
              </w:rPr>
            </w:pPr>
          </w:p>
        </w:tc>
        <w:tc>
          <w:tcPr>
            <w:tcW w:w="1418" w:type="dxa"/>
            <w:tcBorders>
              <w:top w:val="single" w:sz="4" w:space="0" w:color="auto"/>
              <w:bottom w:val="single" w:sz="4" w:space="0" w:color="auto"/>
            </w:tcBorders>
            <w:vAlign w:val="center"/>
          </w:tcPr>
          <w:p w14:paraId="051B47C6" w14:textId="77777777" w:rsidR="00E6761C" w:rsidRPr="00575AF5" w:rsidRDefault="00E6761C" w:rsidP="00057F4E">
            <w:pPr>
              <w:rPr>
                <w:rFonts w:ascii="Arial" w:hAnsi="Arial" w:cs="Arial"/>
                <w:b/>
              </w:rPr>
            </w:pPr>
          </w:p>
        </w:tc>
        <w:tc>
          <w:tcPr>
            <w:tcW w:w="2270" w:type="dxa"/>
            <w:tcBorders>
              <w:bottom w:val="single" w:sz="4" w:space="0" w:color="auto"/>
            </w:tcBorders>
            <w:vAlign w:val="center"/>
          </w:tcPr>
          <w:p w14:paraId="029D2278" w14:textId="77777777" w:rsidR="00E6761C" w:rsidRPr="00575AF5" w:rsidRDefault="00E6761C" w:rsidP="00057F4E">
            <w:pPr>
              <w:jc w:val="both"/>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4</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6</w:t>
            </w:r>
            <w:r w:rsidRPr="00575AF5">
              <w:rPr>
                <w:rFonts w:ascii="Arial" w:hAnsi="Arial" w:cs="Arial"/>
                <w:color w:val="000000"/>
                <w:sz w:val="20"/>
                <w:szCs w:val="20"/>
                <w:lang w:val="en-US"/>
              </w:rPr>
              <w:br/>
              <w:t xml:space="preserve">Same Dion </w:t>
            </w:r>
            <w:proofErr w:type="gramStart"/>
            <w:r w:rsidRPr="00575AF5">
              <w:rPr>
                <w:rFonts w:ascii="Arial" w:hAnsi="Arial" w:cs="Arial"/>
                <w:color w:val="000000"/>
                <w:sz w:val="20"/>
                <w:szCs w:val="20"/>
                <w:lang w:val="en-US"/>
              </w:rPr>
              <w:t>Goma :</w:t>
            </w:r>
            <w:proofErr w:type="gramEnd"/>
            <w:r w:rsidRPr="00575AF5">
              <w:rPr>
                <w:rFonts w:ascii="Arial" w:hAnsi="Arial" w:cs="Arial"/>
                <w:color w:val="000000"/>
                <w:sz w:val="20"/>
                <w:szCs w:val="20"/>
                <w:lang w:val="en-US"/>
              </w:rPr>
              <w:t xml:space="preserve">     8</w:t>
            </w:r>
          </w:p>
        </w:tc>
        <w:tc>
          <w:tcPr>
            <w:tcW w:w="2124" w:type="dxa"/>
            <w:tcBorders>
              <w:bottom w:val="single" w:sz="4" w:space="0" w:color="auto"/>
            </w:tcBorders>
            <w:vAlign w:val="center"/>
          </w:tcPr>
          <w:p w14:paraId="613FF729" w14:textId="77777777" w:rsidR="00E6761C" w:rsidRPr="00575AF5" w:rsidRDefault="00E6761C" w:rsidP="00057F4E">
            <w:pPr>
              <w:jc w:val="both"/>
              <w:rPr>
                <w:rFonts w:ascii="Arial" w:hAnsi="Arial" w:cs="Arial"/>
                <w:b/>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2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2</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2</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2</w:t>
            </w:r>
            <w:r w:rsidRPr="00575AF5">
              <w:rPr>
                <w:rFonts w:ascii="Arial" w:hAnsi="Arial" w:cs="Arial"/>
                <w:color w:val="000000"/>
                <w:sz w:val="20"/>
                <w:szCs w:val="20"/>
              </w:rPr>
              <w:br/>
            </w:r>
            <w:proofErr w:type="spellStart"/>
            <w:r w:rsidRPr="00575AF5">
              <w:rPr>
                <w:rFonts w:ascii="Arial" w:hAnsi="Arial" w:cs="Arial"/>
                <w:color w:val="000000"/>
                <w:sz w:val="20"/>
                <w:szCs w:val="20"/>
              </w:rPr>
              <w:t>Tienfala</w:t>
            </w:r>
            <w:proofErr w:type="spellEnd"/>
            <w:r w:rsidRPr="00575AF5">
              <w:rPr>
                <w:rFonts w:ascii="Arial" w:hAnsi="Arial" w:cs="Arial"/>
                <w:color w:val="000000"/>
                <w:sz w:val="20"/>
                <w:szCs w:val="20"/>
              </w:rPr>
              <w:t xml:space="preserve"> :                    2</w:t>
            </w:r>
          </w:p>
        </w:tc>
      </w:tr>
    </w:tbl>
    <w:p w14:paraId="227F3125" w14:textId="77777777" w:rsidR="00E6761C" w:rsidRPr="00575AF5" w:rsidRDefault="00E6761C" w:rsidP="00E6761C">
      <w:pPr>
        <w:suppressAutoHyphens/>
        <w:jc w:val="both"/>
        <w:rPr>
          <w:rFonts w:ascii="Arial" w:hAnsi="Arial" w:cs="Arial"/>
          <w:b/>
          <w:u w:val="single"/>
        </w:rPr>
      </w:pPr>
    </w:p>
    <w:p w14:paraId="048D10DE" w14:textId="77777777" w:rsidR="00E6761C" w:rsidRPr="00575AF5" w:rsidRDefault="00E6761C" w:rsidP="00E6761C">
      <w:pPr>
        <w:suppressAutoHyphens/>
        <w:jc w:val="both"/>
        <w:rPr>
          <w:rFonts w:ascii="Arial" w:hAnsi="Arial" w:cs="Arial"/>
          <w:b/>
          <w:u w:val="single"/>
        </w:rPr>
      </w:pPr>
      <w:r w:rsidRPr="00575AF5">
        <w:rPr>
          <w:rFonts w:ascii="Arial" w:hAnsi="Arial" w:cs="Arial"/>
          <w:b/>
          <w:u w:val="single"/>
        </w:rPr>
        <w:t>Lot4 : Achat/fourniture des sacs avec logos du consortium pour les écoles, les centres SSA/P et CDPE</w:t>
      </w:r>
    </w:p>
    <w:p w14:paraId="32CCBF82" w14:textId="77777777" w:rsidR="00E6761C" w:rsidRPr="00575AF5" w:rsidRDefault="00E6761C" w:rsidP="00E6761C">
      <w:pPr>
        <w:suppressAutoHyphens/>
        <w:jc w:val="both"/>
        <w:rPr>
          <w:rFonts w:ascii="Arial" w:hAnsi="Arial" w:cs="Arial"/>
          <w:b/>
          <w:u w:val="single"/>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91"/>
        <w:gridCol w:w="804"/>
        <w:gridCol w:w="1276"/>
        <w:gridCol w:w="1276"/>
        <w:gridCol w:w="1417"/>
        <w:gridCol w:w="2550"/>
        <w:gridCol w:w="2270"/>
      </w:tblGrid>
      <w:tr w:rsidR="00E6761C" w:rsidRPr="00057F4E" w14:paraId="41A61E1A" w14:textId="77777777" w:rsidTr="00057F4E">
        <w:trPr>
          <w:trHeight w:val="656"/>
        </w:trPr>
        <w:tc>
          <w:tcPr>
            <w:tcW w:w="851" w:type="dxa"/>
          </w:tcPr>
          <w:p w14:paraId="73DBB42B" w14:textId="77777777" w:rsidR="00E6761C" w:rsidRPr="00575AF5" w:rsidRDefault="00E6761C" w:rsidP="00057F4E">
            <w:pPr>
              <w:jc w:val="center"/>
              <w:rPr>
                <w:rFonts w:ascii="Arial" w:hAnsi="Arial" w:cs="Arial"/>
                <w:b/>
              </w:rPr>
            </w:pPr>
            <w:r w:rsidRPr="00575AF5">
              <w:rPr>
                <w:rFonts w:ascii="Arial" w:hAnsi="Arial" w:cs="Arial"/>
                <w:b/>
              </w:rPr>
              <w:t>N°</w:t>
            </w:r>
          </w:p>
        </w:tc>
        <w:tc>
          <w:tcPr>
            <w:tcW w:w="5291" w:type="dxa"/>
            <w:tcBorders>
              <w:bottom w:val="single" w:sz="4" w:space="0" w:color="auto"/>
            </w:tcBorders>
          </w:tcPr>
          <w:p w14:paraId="4E9BBC92" w14:textId="77777777" w:rsidR="00E6761C" w:rsidRPr="00575AF5" w:rsidRDefault="00E6761C" w:rsidP="00057F4E">
            <w:pPr>
              <w:jc w:val="center"/>
              <w:rPr>
                <w:rFonts w:ascii="Arial" w:hAnsi="Arial" w:cs="Arial"/>
                <w:b/>
              </w:rPr>
            </w:pPr>
            <w:r w:rsidRPr="00575AF5">
              <w:rPr>
                <w:rFonts w:ascii="Arial" w:hAnsi="Arial" w:cs="Arial"/>
                <w:b/>
              </w:rPr>
              <w:t>Désignation</w:t>
            </w:r>
          </w:p>
        </w:tc>
        <w:tc>
          <w:tcPr>
            <w:tcW w:w="804" w:type="dxa"/>
          </w:tcPr>
          <w:p w14:paraId="479E1D0F" w14:textId="77777777" w:rsidR="00E6761C" w:rsidRPr="00575AF5" w:rsidRDefault="00E6761C" w:rsidP="00057F4E">
            <w:pPr>
              <w:jc w:val="center"/>
              <w:rPr>
                <w:rFonts w:ascii="Arial" w:hAnsi="Arial" w:cs="Arial"/>
                <w:b/>
              </w:rPr>
            </w:pPr>
            <w:r w:rsidRPr="00575AF5">
              <w:rPr>
                <w:rFonts w:ascii="Arial" w:hAnsi="Arial" w:cs="Arial"/>
                <w:b/>
              </w:rPr>
              <w:t>Unité</w:t>
            </w:r>
          </w:p>
        </w:tc>
        <w:tc>
          <w:tcPr>
            <w:tcW w:w="1276" w:type="dxa"/>
            <w:tcBorders>
              <w:bottom w:val="single" w:sz="4" w:space="0" w:color="auto"/>
            </w:tcBorders>
          </w:tcPr>
          <w:p w14:paraId="17CD9122" w14:textId="77777777" w:rsidR="00E6761C" w:rsidRPr="00575AF5" w:rsidRDefault="00E6761C" w:rsidP="00057F4E">
            <w:pPr>
              <w:jc w:val="center"/>
              <w:rPr>
                <w:rFonts w:ascii="Arial" w:hAnsi="Arial" w:cs="Arial"/>
                <w:b/>
              </w:rPr>
            </w:pPr>
            <w:r w:rsidRPr="00575AF5">
              <w:rPr>
                <w:rFonts w:ascii="Arial" w:hAnsi="Arial" w:cs="Arial"/>
                <w:b/>
              </w:rPr>
              <w:t>Quantité</w:t>
            </w:r>
          </w:p>
        </w:tc>
        <w:tc>
          <w:tcPr>
            <w:tcW w:w="1276" w:type="dxa"/>
          </w:tcPr>
          <w:p w14:paraId="4445802C" w14:textId="77777777" w:rsidR="00E6761C" w:rsidRPr="00575AF5" w:rsidRDefault="00E6761C" w:rsidP="00057F4E">
            <w:pPr>
              <w:jc w:val="center"/>
              <w:rPr>
                <w:rFonts w:ascii="Arial" w:hAnsi="Arial" w:cs="Arial"/>
                <w:b/>
              </w:rPr>
            </w:pPr>
            <w:r w:rsidRPr="00575AF5">
              <w:rPr>
                <w:rFonts w:ascii="Arial" w:hAnsi="Arial" w:cs="Arial"/>
                <w:b/>
              </w:rPr>
              <w:t>Prix Unitaire en Chiffre</w:t>
            </w:r>
          </w:p>
        </w:tc>
        <w:tc>
          <w:tcPr>
            <w:tcW w:w="1417" w:type="dxa"/>
          </w:tcPr>
          <w:p w14:paraId="3952E204" w14:textId="77777777" w:rsidR="00E6761C" w:rsidRPr="00575AF5" w:rsidRDefault="00E6761C" w:rsidP="00057F4E">
            <w:pPr>
              <w:jc w:val="center"/>
              <w:rPr>
                <w:rFonts w:ascii="Arial" w:hAnsi="Arial" w:cs="Arial"/>
                <w:b/>
              </w:rPr>
            </w:pPr>
            <w:r w:rsidRPr="00575AF5">
              <w:rPr>
                <w:rFonts w:ascii="Arial" w:hAnsi="Arial" w:cs="Arial"/>
                <w:b/>
              </w:rPr>
              <w:t>Prix Unitaire en Lettre</w:t>
            </w:r>
          </w:p>
        </w:tc>
        <w:tc>
          <w:tcPr>
            <w:tcW w:w="4820" w:type="dxa"/>
            <w:gridSpan w:val="2"/>
            <w:vAlign w:val="center"/>
          </w:tcPr>
          <w:p w14:paraId="3BB5789D" w14:textId="77777777" w:rsidR="00E6761C" w:rsidRPr="00575AF5" w:rsidRDefault="00E6761C" w:rsidP="00057F4E">
            <w:pPr>
              <w:jc w:val="center"/>
              <w:rPr>
                <w:rFonts w:ascii="Arial" w:hAnsi="Arial" w:cs="Arial"/>
                <w:b/>
              </w:rPr>
            </w:pPr>
            <w:r w:rsidRPr="00575AF5">
              <w:rPr>
                <w:rFonts w:ascii="Arial" w:hAnsi="Arial" w:cs="Arial"/>
                <w:b/>
              </w:rPr>
              <w:t>Lieu de livraison</w:t>
            </w:r>
          </w:p>
          <w:p w14:paraId="3BE0EB9D" w14:textId="77777777" w:rsidR="00E6761C" w:rsidRPr="00575AF5" w:rsidRDefault="00E6761C" w:rsidP="00057F4E">
            <w:pPr>
              <w:jc w:val="center"/>
              <w:rPr>
                <w:rFonts w:ascii="Arial" w:hAnsi="Arial" w:cs="Arial"/>
                <w:b/>
              </w:rPr>
            </w:pPr>
          </w:p>
          <w:p w14:paraId="3EBBB1F0" w14:textId="77777777" w:rsidR="00E6761C" w:rsidRPr="00575AF5" w:rsidRDefault="00E6761C" w:rsidP="00057F4E">
            <w:pPr>
              <w:jc w:val="center"/>
              <w:rPr>
                <w:rFonts w:ascii="Arial" w:hAnsi="Arial" w:cs="Arial"/>
                <w:b/>
              </w:rPr>
            </w:pPr>
          </w:p>
        </w:tc>
      </w:tr>
      <w:tr w:rsidR="00E6761C" w:rsidRPr="00057F4E" w14:paraId="6DF00947" w14:textId="77777777" w:rsidTr="00057F4E">
        <w:trPr>
          <w:trHeight w:val="656"/>
        </w:trPr>
        <w:tc>
          <w:tcPr>
            <w:tcW w:w="851" w:type="dxa"/>
          </w:tcPr>
          <w:p w14:paraId="1CDDA417" w14:textId="77777777" w:rsidR="00E6761C" w:rsidRPr="00575AF5" w:rsidRDefault="00E6761C" w:rsidP="00057F4E">
            <w:pPr>
              <w:jc w:val="center"/>
              <w:rPr>
                <w:rFonts w:ascii="Arial" w:hAnsi="Arial" w:cs="Arial"/>
                <w:b/>
              </w:rPr>
            </w:pPr>
          </w:p>
        </w:tc>
        <w:tc>
          <w:tcPr>
            <w:tcW w:w="5291" w:type="dxa"/>
            <w:tcBorders>
              <w:bottom w:val="single" w:sz="4" w:space="0" w:color="auto"/>
            </w:tcBorders>
          </w:tcPr>
          <w:p w14:paraId="7DECB542" w14:textId="77777777" w:rsidR="00E6761C" w:rsidRPr="00575AF5" w:rsidRDefault="00E6761C" w:rsidP="00057F4E">
            <w:pPr>
              <w:jc w:val="center"/>
              <w:rPr>
                <w:rFonts w:ascii="Arial" w:hAnsi="Arial" w:cs="Arial"/>
                <w:b/>
              </w:rPr>
            </w:pPr>
          </w:p>
        </w:tc>
        <w:tc>
          <w:tcPr>
            <w:tcW w:w="804" w:type="dxa"/>
          </w:tcPr>
          <w:p w14:paraId="7CF299F0" w14:textId="77777777" w:rsidR="00E6761C" w:rsidRPr="00575AF5" w:rsidRDefault="00E6761C" w:rsidP="00057F4E">
            <w:pPr>
              <w:jc w:val="center"/>
              <w:rPr>
                <w:rFonts w:ascii="Arial" w:hAnsi="Arial" w:cs="Arial"/>
                <w:b/>
              </w:rPr>
            </w:pPr>
          </w:p>
        </w:tc>
        <w:tc>
          <w:tcPr>
            <w:tcW w:w="1276" w:type="dxa"/>
            <w:tcBorders>
              <w:bottom w:val="single" w:sz="4" w:space="0" w:color="auto"/>
            </w:tcBorders>
          </w:tcPr>
          <w:p w14:paraId="02087ADC" w14:textId="77777777" w:rsidR="00E6761C" w:rsidRPr="00575AF5" w:rsidRDefault="00E6761C" w:rsidP="00057F4E">
            <w:pPr>
              <w:jc w:val="center"/>
              <w:rPr>
                <w:rFonts w:ascii="Arial" w:hAnsi="Arial" w:cs="Arial"/>
                <w:b/>
              </w:rPr>
            </w:pPr>
          </w:p>
        </w:tc>
        <w:tc>
          <w:tcPr>
            <w:tcW w:w="1276" w:type="dxa"/>
          </w:tcPr>
          <w:p w14:paraId="1A5E0857" w14:textId="77777777" w:rsidR="00E6761C" w:rsidRPr="00575AF5" w:rsidRDefault="00E6761C" w:rsidP="00057F4E">
            <w:pPr>
              <w:jc w:val="center"/>
              <w:rPr>
                <w:rFonts w:ascii="Arial" w:hAnsi="Arial" w:cs="Arial"/>
                <w:b/>
              </w:rPr>
            </w:pPr>
          </w:p>
        </w:tc>
        <w:tc>
          <w:tcPr>
            <w:tcW w:w="1417" w:type="dxa"/>
          </w:tcPr>
          <w:p w14:paraId="2472B0D9" w14:textId="77777777" w:rsidR="00E6761C" w:rsidRPr="00575AF5" w:rsidRDefault="00E6761C" w:rsidP="00057F4E">
            <w:pPr>
              <w:jc w:val="center"/>
              <w:rPr>
                <w:rFonts w:ascii="Arial" w:hAnsi="Arial" w:cs="Arial"/>
                <w:b/>
              </w:rPr>
            </w:pPr>
          </w:p>
        </w:tc>
        <w:tc>
          <w:tcPr>
            <w:tcW w:w="2550" w:type="dxa"/>
            <w:vAlign w:val="center"/>
          </w:tcPr>
          <w:p w14:paraId="5EF74AFF" w14:textId="77777777" w:rsidR="00E6761C" w:rsidRPr="00575AF5" w:rsidRDefault="00E6761C" w:rsidP="00057F4E">
            <w:pPr>
              <w:jc w:val="center"/>
              <w:rPr>
                <w:rFonts w:ascii="Arial" w:hAnsi="Arial" w:cs="Arial"/>
                <w:b/>
              </w:rPr>
            </w:pPr>
            <w:r w:rsidRPr="00575AF5">
              <w:rPr>
                <w:rFonts w:ascii="Arial" w:hAnsi="Arial" w:cs="Arial"/>
                <w:b/>
              </w:rPr>
              <w:t>Kayes</w:t>
            </w:r>
          </w:p>
        </w:tc>
        <w:tc>
          <w:tcPr>
            <w:tcW w:w="2270" w:type="dxa"/>
            <w:vAlign w:val="center"/>
          </w:tcPr>
          <w:p w14:paraId="5005147E" w14:textId="77777777" w:rsidR="00E6761C" w:rsidRPr="00575AF5" w:rsidRDefault="00E6761C" w:rsidP="00057F4E">
            <w:pPr>
              <w:jc w:val="center"/>
              <w:rPr>
                <w:rFonts w:ascii="Arial" w:hAnsi="Arial" w:cs="Arial"/>
                <w:b/>
              </w:rPr>
            </w:pPr>
            <w:r w:rsidRPr="00575AF5">
              <w:rPr>
                <w:rFonts w:ascii="Arial" w:hAnsi="Arial" w:cs="Arial"/>
                <w:b/>
              </w:rPr>
              <w:t>Koulikoro</w:t>
            </w:r>
          </w:p>
        </w:tc>
      </w:tr>
      <w:tr w:rsidR="00E6761C" w:rsidRPr="00057F4E" w14:paraId="55FB5B37" w14:textId="77777777" w:rsidTr="00057F4E">
        <w:trPr>
          <w:trHeight w:val="2259"/>
        </w:trPr>
        <w:tc>
          <w:tcPr>
            <w:tcW w:w="851" w:type="dxa"/>
            <w:vAlign w:val="center"/>
          </w:tcPr>
          <w:p w14:paraId="2CA0CB07" w14:textId="77777777" w:rsidR="00E6761C" w:rsidRPr="00575AF5" w:rsidRDefault="00E6761C" w:rsidP="00057F4E">
            <w:pPr>
              <w:rPr>
                <w:rFonts w:ascii="Arial" w:hAnsi="Arial" w:cs="Arial"/>
                <w:b/>
              </w:rPr>
            </w:pPr>
            <w:r w:rsidRPr="00575AF5">
              <w:rPr>
                <w:rFonts w:ascii="Arial" w:hAnsi="Arial" w:cs="Arial"/>
                <w:b/>
              </w:rPr>
              <w:t>1</w:t>
            </w:r>
          </w:p>
        </w:tc>
        <w:tc>
          <w:tcPr>
            <w:tcW w:w="5291" w:type="dxa"/>
            <w:tcBorders>
              <w:bottom w:val="single" w:sz="4" w:space="0" w:color="auto"/>
            </w:tcBorders>
            <w:vAlign w:val="center"/>
          </w:tcPr>
          <w:p w14:paraId="2F99841D" w14:textId="77777777" w:rsidR="00E6761C" w:rsidRPr="00575AF5" w:rsidRDefault="00E6761C" w:rsidP="00057F4E">
            <w:pPr>
              <w:rPr>
                <w:rFonts w:ascii="Arial" w:hAnsi="Arial" w:cs="Arial"/>
                <w:sz w:val="20"/>
                <w:szCs w:val="20"/>
              </w:rPr>
            </w:pPr>
            <w:r w:rsidRPr="00575AF5">
              <w:rPr>
                <w:rFonts w:ascii="Arial" w:hAnsi="Arial" w:cs="Arial"/>
                <w:sz w:val="20"/>
                <w:szCs w:val="20"/>
              </w:rPr>
              <w:t>Sac à dos de meilleure qualité pour élèves typé du logo Consortium (1</w:t>
            </w:r>
            <w:r w:rsidRPr="00575AF5">
              <w:rPr>
                <w:rFonts w:ascii="Arial" w:hAnsi="Arial" w:cs="Arial"/>
                <w:sz w:val="20"/>
                <w:szCs w:val="20"/>
                <w:vertAlign w:val="superscript"/>
              </w:rPr>
              <w:t>ère</w:t>
            </w:r>
            <w:r w:rsidRPr="00575AF5">
              <w:rPr>
                <w:rFonts w:ascii="Arial" w:hAnsi="Arial" w:cs="Arial"/>
                <w:sz w:val="20"/>
                <w:szCs w:val="20"/>
              </w:rPr>
              <w:t xml:space="preserve"> année à la 2</w:t>
            </w:r>
            <w:r w:rsidRPr="00575AF5">
              <w:rPr>
                <w:rFonts w:ascii="Arial" w:hAnsi="Arial" w:cs="Arial"/>
                <w:sz w:val="20"/>
                <w:szCs w:val="20"/>
                <w:vertAlign w:val="superscript"/>
              </w:rPr>
              <w:t>ème</w:t>
            </w:r>
            <w:r w:rsidRPr="00575AF5">
              <w:rPr>
                <w:rFonts w:ascii="Arial" w:hAnsi="Arial" w:cs="Arial"/>
                <w:sz w:val="20"/>
                <w:szCs w:val="20"/>
              </w:rPr>
              <w:t xml:space="preserve"> année)</w:t>
            </w:r>
          </w:p>
          <w:p w14:paraId="2F6E2BB2" w14:textId="77777777" w:rsidR="00E6761C" w:rsidRPr="00575AF5" w:rsidRDefault="00E6761C" w:rsidP="00057F4E">
            <w:pPr>
              <w:rPr>
                <w:rFonts w:ascii="Arial" w:hAnsi="Arial" w:cs="Arial"/>
                <w:sz w:val="20"/>
                <w:szCs w:val="20"/>
              </w:rPr>
            </w:pPr>
            <w:proofErr w:type="gramStart"/>
            <w:r w:rsidRPr="00575AF5">
              <w:rPr>
                <w:rFonts w:ascii="Arial" w:hAnsi="Arial" w:cs="Arial"/>
                <w:sz w:val="20"/>
                <w:szCs w:val="20"/>
              </w:rPr>
              <w:t>impression</w:t>
            </w:r>
            <w:proofErr w:type="gramEnd"/>
            <w:r w:rsidRPr="00575AF5">
              <w:rPr>
                <w:rFonts w:ascii="Arial" w:hAnsi="Arial" w:cs="Arial"/>
                <w:sz w:val="20"/>
                <w:szCs w:val="20"/>
              </w:rPr>
              <w:t xml:space="preserve"> sur le sac en DTF ou similaire :</w:t>
            </w:r>
          </w:p>
          <w:p w14:paraId="308F195E" w14:textId="77777777" w:rsidR="00E6761C" w:rsidRPr="00575AF5" w:rsidRDefault="00E6761C" w:rsidP="00057F4E">
            <w:pPr>
              <w:rPr>
                <w:rFonts w:ascii="Arial" w:hAnsi="Arial" w:cs="Arial"/>
                <w:sz w:val="20"/>
                <w:szCs w:val="20"/>
              </w:rPr>
            </w:pPr>
            <w:r w:rsidRPr="00575AF5">
              <w:rPr>
                <w:rFonts w:ascii="Arial" w:hAnsi="Arial" w:cs="Arial"/>
                <w:sz w:val="20"/>
                <w:szCs w:val="20"/>
              </w:rPr>
              <w:t>- Les dimensions : 24CM * 1 5CM *37CM</w:t>
            </w:r>
          </w:p>
          <w:p w14:paraId="7CCCEC7C" w14:textId="77777777" w:rsidR="00E6761C" w:rsidRPr="00575AF5" w:rsidRDefault="00E6761C" w:rsidP="00057F4E">
            <w:pPr>
              <w:rPr>
                <w:rFonts w:ascii="Arial" w:hAnsi="Arial" w:cs="Arial"/>
                <w:sz w:val="20"/>
                <w:szCs w:val="20"/>
              </w:rPr>
            </w:pPr>
            <w:r w:rsidRPr="00575AF5">
              <w:rPr>
                <w:rFonts w:ascii="Arial" w:hAnsi="Arial" w:cs="Arial"/>
                <w:sz w:val="20"/>
                <w:szCs w:val="20"/>
              </w:rPr>
              <w:t>- Poignée : en éponge,</w:t>
            </w:r>
          </w:p>
          <w:p w14:paraId="5C9939DF" w14:textId="77777777" w:rsidR="00E6761C" w:rsidRPr="00575AF5" w:rsidRDefault="00E6761C" w:rsidP="00057F4E">
            <w:pPr>
              <w:rPr>
                <w:rFonts w:ascii="Arial" w:hAnsi="Arial" w:cs="Arial"/>
                <w:sz w:val="20"/>
                <w:szCs w:val="20"/>
              </w:rPr>
            </w:pPr>
            <w:r w:rsidRPr="00575AF5">
              <w:rPr>
                <w:rFonts w:ascii="Arial" w:hAnsi="Arial" w:cs="Arial"/>
                <w:sz w:val="20"/>
                <w:szCs w:val="20"/>
              </w:rPr>
              <w:t>- Nombres de poches ou compartiment : 3 ou 4</w:t>
            </w:r>
          </w:p>
          <w:p w14:paraId="7D4DFE58" w14:textId="77777777" w:rsidR="00E6761C" w:rsidRPr="00575AF5" w:rsidRDefault="00E6761C" w:rsidP="00057F4E">
            <w:pPr>
              <w:rPr>
                <w:rFonts w:ascii="Arial" w:hAnsi="Arial" w:cs="Arial"/>
                <w:sz w:val="20"/>
                <w:szCs w:val="20"/>
              </w:rPr>
            </w:pPr>
            <w:r w:rsidRPr="00575AF5">
              <w:rPr>
                <w:rFonts w:ascii="Arial" w:hAnsi="Arial" w:cs="Arial"/>
                <w:sz w:val="20"/>
                <w:szCs w:val="20"/>
              </w:rPr>
              <w:t>- Nombres de poches : 3 (2 cotés et 1 au dos du sac), - Tissus : Polyester,</w:t>
            </w:r>
          </w:p>
          <w:p w14:paraId="34236A1C"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 </w:t>
            </w:r>
            <w:proofErr w:type="gramStart"/>
            <w:r w:rsidRPr="00575AF5">
              <w:rPr>
                <w:rFonts w:ascii="Arial" w:hAnsi="Arial" w:cs="Arial"/>
                <w:sz w:val="20"/>
                <w:szCs w:val="20"/>
              </w:rPr>
              <w:t>Poids:</w:t>
            </w:r>
            <w:proofErr w:type="gramEnd"/>
            <w:r w:rsidRPr="00575AF5">
              <w:rPr>
                <w:rFonts w:ascii="Arial" w:hAnsi="Arial" w:cs="Arial"/>
                <w:sz w:val="20"/>
                <w:szCs w:val="20"/>
              </w:rPr>
              <w:t xml:space="preserve"> </w:t>
            </w:r>
            <w:proofErr w:type="spellStart"/>
            <w:r w:rsidRPr="00575AF5">
              <w:rPr>
                <w:rFonts w:ascii="Arial" w:hAnsi="Arial" w:cs="Arial"/>
                <w:sz w:val="20"/>
                <w:szCs w:val="20"/>
              </w:rPr>
              <w:t>lkg</w:t>
            </w:r>
            <w:proofErr w:type="spellEnd"/>
          </w:p>
          <w:p w14:paraId="4DAA7CA1" w14:textId="77777777" w:rsidR="00E6761C" w:rsidRPr="00575AF5" w:rsidRDefault="00E6761C" w:rsidP="00057F4E">
            <w:pPr>
              <w:rPr>
                <w:rFonts w:ascii="Arial" w:hAnsi="Arial" w:cs="Arial"/>
                <w:b/>
                <w:sz w:val="20"/>
                <w:szCs w:val="20"/>
              </w:rPr>
            </w:pPr>
            <w:r w:rsidRPr="00575AF5">
              <w:rPr>
                <w:rFonts w:ascii="Arial" w:hAnsi="Arial" w:cs="Arial"/>
                <w:sz w:val="20"/>
                <w:szCs w:val="20"/>
              </w:rPr>
              <w:t>- Couleur Noire qualité supérieure</w:t>
            </w:r>
          </w:p>
        </w:tc>
        <w:tc>
          <w:tcPr>
            <w:tcW w:w="804" w:type="dxa"/>
            <w:vAlign w:val="center"/>
          </w:tcPr>
          <w:p w14:paraId="207BF8C4" w14:textId="77777777" w:rsidR="00E6761C" w:rsidRPr="00575AF5" w:rsidRDefault="00E6761C" w:rsidP="00057F4E">
            <w:pPr>
              <w:rPr>
                <w:rFonts w:ascii="Arial" w:hAnsi="Arial" w:cs="Arial"/>
                <w:b/>
                <w:sz w:val="20"/>
                <w:szCs w:val="20"/>
              </w:rPr>
            </w:pPr>
            <w:r w:rsidRPr="00575AF5">
              <w:rPr>
                <w:rFonts w:ascii="Arial" w:hAnsi="Arial" w:cs="Arial"/>
                <w:color w:val="000000"/>
                <w:sz w:val="20"/>
                <w:szCs w:val="20"/>
              </w:rPr>
              <w:t>Unité</w:t>
            </w:r>
          </w:p>
        </w:tc>
        <w:tc>
          <w:tcPr>
            <w:tcW w:w="1276" w:type="dxa"/>
            <w:tcBorders>
              <w:bottom w:val="single" w:sz="4" w:space="0" w:color="auto"/>
            </w:tcBorders>
            <w:vAlign w:val="center"/>
          </w:tcPr>
          <w:p w14:paraId="4F034D98" w14:textId="77777777" w:rsidR="00E6761C" w:rsidRPr="00575AF5" w:rsidRDefault="00E6761C" w:rsidP="00057F4E">
            <w:pPr>
              <w:rPr>
                <w:rFonts w:ascii="Arial" w:hAnsi="Arial" w:cs="Arial"/>
                <w:sz w:val="20"/>
                <w:szCs w:val="20"/>
              </w:rPr>
            </w:pPr>
            <w:r w:rsidRPr="00575AF5">
              <w:rPr>
                <w:rFonts w:ascii="Arial" w:hAnsi="Arial" w:cs="Arial"/>
                <w:sz w:val="20"/>
                <w:szCs w:val="20"/>
              </w:rPr>
              <w:t>8 000</w:t>
            </w:r>
          </w:p>
        </w:tc>
        <w:tc>
          <w:tcPr>
            <w:tcW w:w="1276" w:type="dxa"/>
            <w:vAlign w:val="center"/>
          </w:tcPr>
          <w:p w14:paraId="4CC4AA9E" w14:textId="77777777" w:rsidR="00E6761C" w:rsidRPr="00575AF5" w:rsidRDefault="00E6761C" w:rsidP="00057F4E">
            <w:pPr>
              <w:rPr>
                <w:rFonts w:ascii="Arial" w:hAnsi="Arial" w:cs="Arial"/>
                <w:b/>
              </w:rPr>
            </w:pPr>
          </w:p>
        </w:tc>
        <w:tc>
          <w:tcPr>
            <w:tcW w:w="1417" w:type="dxa"/>
            <w:vAlign w:val="center"/>
          </w:tcPr>
          <w:p w14:paraId="2FD2468B" w14:textId="77777777" w:rsidR="00E6761C" w:rsidRPr="00575AF5" w:rsidRDefault="00E6761C" w:rsidP="00057F4E">
            <w:pPr>
              <w:rPr>
                <w:rFonts w:ascii="Arial" w:hAnsi="Arial" w:cs="Arial"/>
                <w:b/>
              </w:rPr>
            </w:pPr>
          </w:p>
        </w:tc>
        <w:tc>
          <w:tcPr>
            <w:tcW w:w="2550" w:type="dxa"/>
          </w:tcPr>
          <w:p w14:paraId="30E8FF7D" w14:textId="77777777" w:rsidR="00E6761C" w:rsidRPr="00575AF5" w:rsidRDefault="00E6761C" w:rsidP="00057F4E">
            <w:pPr>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800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800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800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800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800</w:t>
            </w:r>
          </w:p>
        </w:tc>
        <w:tc>
          <w:tcPr>
            <w:tcW w:w="2270" w:type="dxa"/>
          </w:tcPr>
          <w:p w14:paraId="759E32B4" w14:textId="77777777" w:rsidR="00E6761C" w:rsidRPr="00575AF5" w:rsidRDefault="00E6761C" w:rsidP="00057F4E">
            <w:pPr>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800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800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800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800</w:t>
            </w:r>
          </w:p>
          <w:p w14:paraId="510C0A7E" w14:textId="77777777" w:rsidR="00E6761C" w:rsidRPr="00575AF5" w:rsidRDefault="00E6761C" w:rsidP="00057F4E">
            <w:pPr>
              <w:rPr>
                <w:rFonts w:ascii="Arial" w:hAnsi="Arial" w:cs="Arial"/>
                <w:b/>
              </w:rPr>
            </w:pPr>
            <w:proofErr w:type="spellStart"/>
            <w:proofErr w:type="gramStart"/>
            <w:r w:rsidRPr="00575AF5">
              <w:rPr>
                <w:rFonts w:ascii="Arial" w:hAnsi="Arial" w:cs="Arial"/>
                <w:color w:val="000000"/>
                <w:sz w:val="20"/>
                <w:szCs w:val="20"/>
              </w:rPr>
              <w:t>Tienfala</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800</w:t>
            </w:r>
          </w:p>
        </w:tc>
      </w:tr>
      <w:tr w:rsidR="00E6761C" w:rsidRPr="00057F4E" w14:paraId="6EEB2B62" w14:textId="77777777" w:rsidTr="00057F4E">
        <w:trPr>
          <w:trHeight w:val="2228"/>
        </w:trPr>
        <w:tc>
          <w:tcPr>
            <w:tcW w:w="851" w:type="dxa"/>
            <w:vAlign w:val="center"/>
          </w:tcPr>
          <w:p w14:paraId="26E725D9" w14:textId="77777777" w:rsidR="00E6761C" w:rsidRPr="00575AF5" w:rsidRDefault="00E6761C" w:rsidP="00057F4E">
            <w:pPr>
              <w:rPr>
                <w:rFonts w:ascii="Arial" w:hAnsi="Arial" w:cs="Arial"/>
                <w:b/>
              </w:rPr>
            </w:pPr>
            <w:r w:rsidRPr="00575AF5">
              <w:rPr>
                <w:rFonts w:ascii="Arial" w:hAnsi="Arial" w:cs="Arial"/>
                <w:b/>
              </w:rPr>
              <w:lastRenderedPageBreak/>
              <w:t>2</w:t>
            </w:r>
          </w:p>
        </w:tc>
        <w:tc>
          <w:tcPr>
            <w:tcW w:w="5291" w:type="dxa"/>
            <w:vAlign w:val="center"/>
          </w:tcPr>
          <w:p w14:paraId="0CA3B9A5" w14:textId="77777777" w:rsidR="00E6761C" w:rsidRPr="00575AF5" w:rsidRDefault="00E6761C" w:rsidP="00057F4E">
            <w:pPr>
              <w:rPr>
                <w:rFonts w:ascii="Arial" w:hAnsi="Arial" w:cs="Arial"/>
                <w:sz w:val="20"/>
                <w:szCs w:val="20"/>
              </w:rPr>
            </w:pPr>
            <w:r w:rsidRPr="00575AF5">
              <w:rPr>
                <w:rFonts w:ascii="Arial" w:hAnsi="Arial" w:cs="Arial"/>
                <w:sz w:val="20"/>
                <w:szCs w:val="20"/>
              </w:rPr>
              <w:t>Sac à dos de meilleure qualité pour élèves typé du logo Consortium (3</w:t>
            </w:r>
            <w:r w:rsidRPr="00575AF5">
              <w:rPr>
                <w:rFonts w:ascii="Arial" w:hAnsi="Arial" w:cs="Arial"/>
                <w:sz w:val="20"/>
                <w:szCs w:val="20"/>
                <w:vertAlign w:val="superscript"/>
              </w:rPr>
              <w:t>ème</w:t>
            </w:r>
            <w:r w:rsidRPr="00575AF5">
              <w:rPr>
                <w:rFonts w:ascii="Arial" w:hAnsi="Arial" w:cs="Arial"/>
                <w:sz w:val="20"/>
                <w:szCs w:val="20"/>
              </w:rPr>
              <w:t xml:space="preserve"> année à la 6</w:t>
            </w:r>
            <w:r w:rsidRPr="00575AF5">
              <w:rPr>
                <w:rFonts w:ascii="Arial" w:hAnsi="Arial" w:cs="Arial"/>
                <w:sz w:val="20"/>
                <w:szCs w:val="20"/>
                <w:vertAlign w:val="superscript"/>
              </w:rPr>
              <w:t>ème</w:t>
            </w:r>
            <w:r w:rsidRPr="00575AF5">
              <w:rPr>
                <w:rFonts w:ascii="Arial" w:hAnsi="Arial" w:cs="Arial"/>
                <w:sz w:val="20"/>
                <w:szCs w:val="20"/>
              </w:rPr>
              <w:t xml:space="preserve"> année)</w:t>
            </w:r>
          </w:p>
          <w:p w14:paraId="0015B12F" w14:textId="77777777" w:rsidR="00E6761C" w:rsidRPr="00575AF5" w:rsidRDefault="00E6761C" w:rsidP="00057F4E">
            <w:pPr>
              <w:rPr>
                <w:rFonts w:ascii="Arial" w:hAnsi="Arial" w:cs="Arial"/>
                <w:sz w:val="20"/>
                <w:szCs w:val="20"/>
              </w:rPr>
            </w:pPr>
            <w:proofErr w:type="gramStart"/>
            <w:r w:rsidRPr="00575AF5">
              <w:rPr>
                <w:rFonts w:ascii="Arial" w:hAnsi="Arial" w:cs="Arial"/>
                <w:sz w:val="20"/>
                <w:szCs w:val="20"/>
              </w:rPr>
              <w:t>impression</w:t>
            </w:r>
            <w:proofErr w:type="gramEnd"/>
            <w:r w:rsidRPr="00575AF5">
              <w:rPr>
                <w:rFonts w:ascii="Arial" w:hAnsi="Arial" w:cs="Arial"/>
                <w:sz w:val="20"/>
                <w:szCs w:val="20"/>
              </w:rPr>
              <w:t xml:space="preserve"> sur le sac en DTF ou similaire :</w:t>
            </w:r>
          </w:p>
          <w:p w14:paraId="5B3AFB10" w14:textId="77777777" w:rsidR="00E6761C" w:rsidRPr="00575AF5" w:rsidRDefault="00E6761C" w:rsidP="00057F4E">
            <w:pPr>
              <w:rPr>
                <w:rFonts w:ascii="Arial" w:hAnsi="Arial" w:cs="Arial"/>
                <w:sz w:val="20"/>
                <w:szCs w:val="20"/>
              </w:rPr>
            </w:pPr>
            <w:r w:rsidRPr="00575AF5">
              <w:rPr>
                <w:rFonts w:ascii="Arial" w:hAnsi="Arial" w:cs="Arial"/>
                <w:sz w:val="20"/>
                <w:szCs w:val="20"/>
              </w:rPr>
              <w:t>- Les dimensions : 24CM * 1 5CM *37CM</w:t>
            </w:r>
          </w:p>
          <w:p w14:paraId="00BE8E5A" w14:textId="77777777" w:rsidR="00E6761C" w:rsidRPr="00575AF5" w:rsidRDefault="00E6761C" w:rsidP="00057F4E">
            <w:pPr>
              <w:rPr>
                <w:rFonts w:ascii="Arial" w:hAnsi="Arial" w:cs="Arial"/>
                <w:sz w:val="20"/>
                <w:szCs w:val="20"/>
              </w:rPr>
            </w:pPr>
            <w:r w:rsidRPr="00575AF5">
              <w:rPr>
                <w:rFonts w:ascii="Arial" w:hAnsi="Arial" w:cs="Arial"/>
                <w:sz w:val="20"/>
                <w:szCs w:val="20"/>
              </w:rPr>
              <w:t>- Poignée : en éponge,</w:t>
            </w:r>
          </w:p>
          <w:p w14:paraId="2967C546" w14:textId="77777777" w:rsidR="00E6761C" w:rsidRPr="00575AF5" w:rsidRDefault="00E6761C" w:rsidP="00057F4E">
            <w:pPr>
              <w:rPr>
                <w:rFonts w:ascii="Arial" w:hAnsi="Arial" w:cs="Arial"/>
                <w:sz w:val="20"/>
                <w:szCs w:val="20"/>
              </w:rPr>
            </w:pPr>
            <w:r w:rsidRPr="00575AF5">
              <w:rPr>
                <w:rFonts w:ascii="Arial" w:hAnsi="Arial" w:cs="Arial"/>
                <w:sz w:val="20"/>
                <w:szCs w:val="20"/>
              </w:rPr>
              <w:t>- Nombres de poches ou compartiment : 3 ou 4</w:t>
            </w:r>
          </w:p>
          <w:p w14:paraId="0D07D936" w14:textId="77777777" w:rsidR="00E6761C" w:rsidRPr="00575AF5" w:rsidRDefault="00E6761C" w:rsidP="00057F4E">
            <w:pPr>
              <w:rPr>
                <w:rFonts w:ascii="Arial" w:hAnsi="Arial" w:cs="Arial"/>
                <w:sz w:val="20"/>
                <w:szCs w:val="20"/>
              </w:rPr>
            </w:pPr>
            <w:r w:rsidRPr="00575AF5">
              <w:rPr>
                <w:rFonts w:ascii="Arial" w:hAnsi="Arial" w:cs="Arial"/>
                <w:sz w:val="20"/>
                <w:szCs w:val="20"/>
              </w:rPr>
              <w:t>- Nombres de poches : 3 (2 cotés et 1 au dos du sac), - Tissus : Polyester,</w:t>
            </w:r>
          </w:p>
          <w:p w14:paraId="0124B63D" w14:textId="77777777" w:rsidR="00E6761C" w:rsidRPr="00575AF5" w:rsidRDefault="00E6761C" w:rsidP="00057F4E">
            <w:pPr>
              <w:rPr>
                <w:rFonts w:ascii="Arial" w:hAnsi="Arial" w:cs="Arial"/>
                <w:sz w:val="20"/>
                <w:szCs w:val="20"/>
              </w:rPr>
            </w:pPr>
            <w:r w:rsidRPr="00575AF5">
              <w:rPr>
                <w:rFonts w:ascii="Arial" w:hAnsi="Arial" w:cs="Arial"/>
                <w:sz w:val="20"/>
                <w:szCs w:val="20"/>
              </w:rPr>
              <w:t xml:space="preserve">- </w:t>
            </w:r>
            <w:proofErr w:type="gramStart"/>
            <w:r w:rsidRPr="00575AF5">
              <w:rPr>
                <w:rFonts w:ascii="Arial" w:hAnsi="Arial" w:cs="Arial"/>
                <w:sz w:val="20"/>
                <w:szCs w:val="20"/>
              </w:rPr>
              <w:t>Poids:</w:t>
            </w:r>
            <w:proofErr w:type="gramEnd"/>
            <w:r w:rsidRPr="00575AF5">
              <w:rPr>
                <w:rFonts w:ascii="Arial" w:hAnsi="Arial" w:cs="Arial"/>
                <w:sz w:val="20"/>
                <w:szCs w:val="20"/>
              </w:rPr>
              <w:t xml:space="preserve"> </w:t>
            </w:r>
            <w:proofErr w:type="spellStart"/>
            <w:r w:rsidRPr="00575AF5">
              <w:rPr>
                <w:rFonts w:ascii="Arial" w:hAnsi="Arial" w:cs="Arial"/>
                <w:sz w:val="20"/>
                <w:szCs w:val="20"/>
              </w:rPr>
              <w:t>lkg</w:t>
            </w:r>
            <w:proofErr w:type="spellEnd"/>
          </w:p>
          <w:p w14:paraId="786FF42C" w14:textId="77777777" w:rsidR="00E6761C" w:rsidRPr="00575AF5" w:rsidRDefault="00E6761C" w:rsidP="00057F4E">
            <w:pPr>
              <w:rPr>
                <w:rFonts w:ascii="Arial" w:hAnsi="Arial" w:cs="Arial"/>
                <w:b/>
                <w:sz w:val="20"/>
                <w:szCs w:val="20"/>
              </w:rPr>
            </w:pPr>
            <w:r w:rsidRPr="00575AF5">
              <w:rPr>
                <w:rFonts w:ascii="Arial" w:hAnsi="Arial" w:cs="Arial"/>
                <w:sz w:val="20"/>
                <w:szCs w:val="20"/>
              </w:rPr>
              <w:t xml:space="preserve">- Couleur </w:t>
            </w:r>
            <w:proofErr w:type="gramStart"/>
            <w:r w:rsidRPr="00575AF5">
              <w:rPr>
                <w:rFonts w:ascii="Arial" w:hAnsi="Arial" w:cs="Arial"/>
                <w:sz w:val="20"/>
                <w:szCs w:val="20"/>
              </w:rPr>
              <w:t>Noire  qualité</w:t>
            </w:r>
            <w:proofErr w:type="gramEnd"/>
            <w:r w:rsidRPr="00575AF5">
              <w:rPr>
                <w:rFonts w:ascii="Arial" w:hAnsi="Arial" w:cs="Arial"/>
                <w:sz w:val="20"/>
                <w:szCs w:val="20"/>
              </w:rPr>
              <w:t xml:space="preserve"> supérieure</w:t>
            </w:r>
          </w:p>
        </w:tc>
        <w:tc>
          <w:tcPr>
            <w:tcW w:w="804" w:type="dxa"/>
            <w:vAlign w:val="center"/>
          </w:tcPr>
          <w:p w14:paraId="79F73268" w14:textId="77777777" w:rsidR="00E6761C" w:rsidRPr="00575AF5" w:rsidRDefault="00E6761C" w:rsidP="00057F4E">
            <w:pPr>
              <w:rPr>
                <w:rFonts w:ascii="Arial" w:hAnsi="Arial" w:cs="Arial"/>
                <w:b/>
                <w:sz w:val="20"/>
                <w:szCs w:val="20"/>
              </w:rPr>
            </w:pPr>
            <w:r w:rsidRPr="00575AF5">
              <w:rPr>
                <w:rFonts w:ascii="Arial" w:hAnsi="Arial" w:cs="Arial"/>
                <w:color w:val="000000"/>
                <w:sz w:val="20"/>
                <w:szCs w:val="20"/>
              </w:rPr>
              <w:t>Unité</w:t>
            </w:r>
          </w:p>
        </w:tc>
        <w:tc>
          <w:tcPr>
            <w:tcW w:w="1276" w:type="dxa"/>
            <w:vAlign w:val="center"/>
          </w:tcPr>
          <w:p w14:paraId="1B55BB7E" w14:textId="77777777" w:rsidR="00E6761C" w:rsidRPr="00575AF5" w:rsidRDefault="00E6761C" w:rsidP="00057F4E">
            <w:pPr>
              <w:rPr>
                <w:rFonts w:ascii="Arial" w:hAnsi="Arial" w:cs="Arial"/>
                <w:sz w:val="20"/>
                <w:szCs w:val="20"/>
              </w:rPr>
            </w:pPr>
            <w:r w:rsidRPr="00575AF5">
              <w:rPr>
                <w:rFonts w:ascii="Arial" w:hAnsi="Arial" w:cs="Arial"/>
                <w:sz w:val="20"/>
                <w:szCs w:val="20"/>
              </w:rPr>
              <w:t>14 000</w:t>
            </w:r>
          </w:p>
        </w:tc>
        <w:tc>
          <w:tcPr>
            <w:tcW w:w="1276" w:type="dxa"/>
            <w:vAlign w:val="center"/>
          </w:tcPr>
          <w:p w14:paraId="4306800E" w14:textId="77777777" w:rsidR="00E6761C" w:rsidRPr="00575AF5" w:rsidRDefault="00E6761C" w:rsidP="00057F4E">
            <w:pPr>
              <w:rPr>
                <w:rFonts w:ascii="Arial" w:hAnsi="Arial" w:cs="Arial"/>
                <w:b/>
              </w:rPr>
            </w:pPr>
          </w:p>
        </w:tc>
        <w:tc>
          <w:tcPr>
            <w:tcW w:w="1417" w:type="dxa"/>
            <w:vAlign w:val="center"/>
          </w:tcPr>
          <w:p w14:paraId="6B6B6429" w14:textId="77777777" w:rsidR="00E6761C" w:rsidRPr="00575AF5" w:rsidRDefault="00E6761C" w:rsidP="00057F4E">
            <w:pPr>
              <w:rPr>
                <w:rFonts w:ascii="Arial" w:hAnsi="Arial" w:cs="Arial"/>
                <w:b/>
              </w:rPr>
            </w:pPr>
          </w:p>
        </w:tc>
        <w:tc>
          <w:tcPr>
            <w:tcW w:w="2550" w:type="dxa"/>
          </w:tcPr>
          <w:p w14:paraId="11EE7940" w14:textId="77777777" w:rsidR="00E6761C" w:rsidRPr="00575AF5" w:rsidRDefault="00E6761C" w:rsidP="00057F4E">
            <w:pPr>
              <w:rPr>
                <w:rFonts w:ascii="Arial" w:hAnsi="Arial" w:cs="Arial"/>
                <w:b/>
                <w:lang w:val="en-US"/>
              </w:rPr>
            </w:pPr>
            <w:proofErr w:type="spellStart"/>
            <w:proofErr w:type="gramStart"/>
            <w:r w:rsidRPr="00575AF5">
              <w:rPr>
                <w:rFonts w:ascii="Arial" w:hAnsi="Arial" w:cs="Arial"/>
                <w:color w:val="000000"/>
                <w:sz w:val="20"/>
                <w:szCs w:val="20"/>
                <w:lang w:val="en-US"/>
              </w:rPr>
              <w:t>Sadiola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1 400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Logo :</w:t>
            </w:r>
            <w:proofErr w:type="gramEnd"/>
            <w:r w:rsidRPr="00575AF5">
              <w:rPr>
                <w:rFonts w:ascii="Arial" w:hAnsi="Arial" w:cs="Arial"/>
                <w:color w:val="000000"/>
                <w:sz w:val="20"/>
                <w:szCs w:val="20"/>
                <w:lang w:val="en-US"/>
              </w:rPr>
              <w:t xml:space="preserve">                      1 400</w:t>
            </w:r>
            <w:r w:rsidRPr="00575AF5">
              <w:rPr>
                <w:rFonts w:ascii="Arial" w:hAnsi="Arial" w:cs="Arial"/>
                <w:color w:val="000000"/>
                <w:sz w:val="20"/>
                <w:szCs w:val="20"/>
                <w:lang w:val="en-US"/>
              </w:rPr>
              <w:br/>
              <w:t xml:space="preserve">Gory </w:t>
            </w:r>
            <w:proofErr w:type="spellStart"/>
            <w:proofErr w:type="gramStart"/>
            <w:r w:rsidRPr="00575AF5">
              <w:rPr>
                <w:rFonts w:ascii="Arial" w:hAnsi="Arial" w:cs="Arial"/>
                <w:color w:val="000000"/>
                <w:sz w:val="20"/>
                <w:szCs w:val="20"/>
                <w:lang w:val="en-US"/>
              </w:rPr>
              <w:t>Gopéla</w:t>
            </w:r>
            <w:proofErr w:type="spellEnd"/>
            <w:r w:rsidRPr="00575AF5">
              <w:rPr>
                <w:rFonts w:ascii="Arial" w:hAnsi="Arial" w:cs="Arial"/>
                <w:color w:val="000000"/>
                <w:sz w:val="20"/>
                <w:szCs w:val="20"/>
                <w:lang w:val="en-US"/>
              </w:rPr>
              <w:t xml:space="preserve"> :</w:t>
            </w:r>
            <w:proofErr w:type="gramEnd"/>
            <w:r w:rsidRPr="00575AF5">
              <w:rPr>
                <w:rFonts w:ascii="Arial" w:hAnsi="Arial" w:cs="Arial"/>
                <w:color w:val="000000"/>
                <w:sz w:val="20"/>
                <w:szCs w:val="20"/>
                <w:lang w:val="en-US"/>
              </w:rPr>
              <w:t xml:space="preserve">          1 400</w:t>
            </w:r>
            <w:r w:rsidRPr="00575AF5">
              <w:rPr>
                <w:rFonts w:ascii="Arial" w:hAnsi="Arial" w:cs="Arial"/>
                <w:color w:val="000000"/>
                <w:sz w:val="20"/>
                <w:szCs w:val="20"/>
                <w:lang w:val="en-US"/>
              </w:rPr>
              <w:br/>
            </w:r>
            <w:proofErr w:type="gramStart"/>
            <w:r w:rsidRPr="00575AF5">
              <w:rPr>
                <w:rFonts w:ascii="Arial" w:hAnsi="Arial" w:cs="Arial"/>
                <w:color w:val="000000"/>
                <w:sz w:val="20"/>
                <w:szCs w:val="20"/>
                <w:lang w:val="en-US"/>
              </w:rPr>
              <w:t>Sony :</w:t>
            </w:r>
            <w:proofErr w:type="gramEnd"/>
            <w:r w:rsidRPr="00575AF5">
              <w:rPr>
                <w:rFonts w:ascii="Arial" w:hAnsi="Arial" w:cs="Arial"/>
                <w:color w:val="000000"/>
                <w:sz w:val="20"/>
                <w:szCs w:val="20"/>
                <w:lang w:val="en-US"/>
              </w:rPr>
              <w:t xml:space="preserve">                      1 400</w:t>
            </w:r>
            <w:r w:rsidRPr="00575AF5">
              <w:rPr>
                <w:rFonts w:ascii="Arial" w:hAnsi="Arial" w:cs="Arial"/>
                <w:color w:val="000000"/>
                <w:sz w:val="20"/>
                <w:szCs w:val="20"/>
                <w:lang w:val="en-US"/>
              </w:rPr>
              <w:br/>
              <w:t xml:space="preserve">Same </w:t>
            </w:r>
            <w:proofErr w:type="spellStart"/>
            <w:r w:rsidRPr="00575AF5">
              <w:rPr>
                <w:rFonts w:ascii="Arial" w:hAnsi="Arial" w:cs="Arial"/>
                <w:color w:val="000000"/>
                <w:sz w:val="20"/>
                <w:szCs w:val="20"/>
                <w:lang w:val="en-US"/>
              </w:rPr>
              <w:t>Diongoma</w:t>
            </w:r>
            <w:proofErr w:type="spellEnd"/>
            <w:r w:rsidRPr="00575AF5">
              <w:rPr>
                <w:rFonts w:ascii="Arial" w:hAnsi="Arial" w:cs="Arial"/>
                <w:color w:val="000000"/>
                <w:sz w:val="20"/>
                <w:szCs w:val="20"/>
                <w:lang w:val="en-US"/>
              </w:rPr>
              <w:t xml:space="preserve">      1 400</w:t>
            </w:r>
          </w:p>
        </w:tc>
        <w:tc>
          <w:tcPr>
            <w:tcW w:w="2270" w:type="dxa"/>
          </w:tcPr>
          <w:p w14:paraId="04AE4593" w14:textId="77777777" w:rsidR="00E6761C" w:rsidRPr="00575AF5" w:rsidRDefault="00E6761C" w:rsidP="00057F4E">
            <w:pPr>
              <w:rPr>
                <w:rFonts w:ascii="Arial" w:hAnsi="Arial" w:cs="Arial"/>
                <w:color w:val="000000"/>
                <w:sz w:val="20"/>
                <w:szCs w:val="20"/>
              </w:rPr>
            </w:pPr>
            <w:proofErr w:type="gramStart"/>
            <w:r w:rsidRPr="00575AF5">
              <w:rPr>
                <w:rFonts w:ascii="Arial" w:hAnsi="Arial" w:cs="Arial"/>
                <w:color w:val="000000"/>
                <w:sz w:val="20"/>
                <w:szCs w:val="20"/>
              </w:rPr>
              <w:t>Banamba:</w:t>
            </w:r>
            <w:proofErr w:type="gramEnd"/>
            <w:r w:rsidRPr="00575AF5">
              <w:rPr>
                <w:rFonts w:ascii="Arial" w:hAnsi="Arial" w:cs="Arial"/>
                <w:color w:val="000000"/>
                <w:sz w:val="20"/>
                <w:szCs w:val="20"/>
              </w:rPr>
              <w:t xml:space="preserve">         1 400 </w:t>
            </w:r>
            <w:proofErr w:type="gramStart"/>
            <w:r w:rsidRPr="00575AF5">
              <w:rPr>
                <w:rFonts w:ascii="Arial" w:hAnsi="Arial" w:cs="Arial"/>
                <w:color w:val="000000"/>
                <w:sz w:val="20"/>
                <w:szCs w:val="20"/>
              </w:rPr>
              <w:t>Benkadi:</w:t>
            </w:r>
            <w:proofErr w:type="gramEnd"/>
            <w:r w:rsidRPr="00575AF5">
              <w:rPr>
                <w:rFonts w:ascii="Arial" w:hAnsi="Arial" w:cs="Arial"/>
                <w:color w:val="000000"/>
                <w:sz w:val="20"/>
                <w:szCs w:val="20"/>
              </w:rPr>
              <w:t xml:space="preserve">            1 400</w:t>
            </w:r>
            <w:r w:rsidRPr="00575AF5">
              <w:rPr>
                <w:rFonts w:ascii="Arial" w:hAnsi="Arial" w:cs="Arial"/>
                <w:color w:val="000000"/>
                <w:sz w:val="20"/>
                <w:szCs w:val="20"/>
              </w:rPr>
              <w:br/>
            </w:r>
            <w:proofErr w:type="spellStart"/>
            <w:proofErr w:type="gramStart"/>
            <w:r w:rsidRPr="00575AF5">
              <w:rPr>
                <w:rFonts w:ascii="Arial" w:hAnsi="Arial" w:cs="Arial"/>
                <w:color w:val="000000"/>
                <w:sz w:val="20"/>
                <w:szCs w:val="20"/>
              </w:rPr>
              <w:t>Nonkon</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1 400</w:t>
            </w:r>
            <w:r w:rsidRPr="00575AF5">
              <w:rPr>
                <w:rFonts w:ascii="Arial" w:hAnsi="Arial" w:cs="Arial"/>
                <w:color w:val="000000"/>
                <w:sz w:val="20"/>
                <w:szCs w:val="20"/>
              </w:rPr>
              <w:br/>
            </w:r>
            <w:proofErr w:type="gramStart"/>
            <w:r w:rsidRPr="00575AF5">
              <w:rPr>
                <w:rFonts w:ascii="Arial" w:hAnsi="Arial" w:cs="Arial"/>
                <w:color w:val="000000"/>
                <w:sz w:val="20"/>
                <w:szCs w:val="20"/>
              </w:rPr>
              <w:t>Siby:</w:t>
            </w:r>
            <w:proofErr w:type="gramEnd"/>
            <w:r w:rsidRPr="00575AF5">
              <w:rPr>
                <w:rFonts w:ascii="Arial" w:hAnsi="Arial" w:cs="Arial"/>
                <w:color w:val="000000"/>
                <w:sz w:val="20"/>
                <w:szCs w:val="20"/>
              </w:rPr>
              <w:t xml:space="preserve">                  1 400</w:t>
            </w:r>
          </w:p>
          <w:p w14:paraId="2CAFCA28" w14:textId="77777777" w:rsidR="00E6761C" w:rsidRPr="00575AF5" w:rsidRDefault="00E6761C" w:rsidP="00057F4E">
            <w:pPr>
              <w:rPr>
                <w:rFonts w:ascii="Arial" w:hAnsi="Arial" w:cs="Arial"/>
                <w:b/>
              </w:rPr>
            </w:pPr>
            <w:proofErr w:type="spellStart"/>
            <w:proofErr w:type="gramStart"/>
            <w:r w:rsidRPr="00575AF5">
              <w:rPr>
                <w:rFonts w:ascii="Arial" w:hAnsi="Arial" w:cs="Arial"/>
                <w:color w:val="000000"/>
                <w:sz w:val="20"/>
                <w:szCs w:val="20"/>
              </w:rPr>
              <w:t>Tienfala</w:t>
            </w:r>
            <w:proofErr w:type="spellEnd"/>
            <w:r w:rsidRPr="00575AF5">
              <w:rPr>
                <w:rFonts w:ascii="Arial" w:hAnsi="Arial" w:cs="Arial"/>
                <w:color w:val="000000"/>
                <w:sz w:val="20"/>
                <w:szCs w:val="20"/>
              </w:rPr>
              <w:t>:</w:t>
            </w:r>
            <w:proofErr w:type="gramEnd"/>
            <w:r w:rsidRPr="00575AF5">
              <w:rPr>
                <w:rFonts w:ascii="Arial" w:hAnsi="Arial" w:cs="Arial"/>
                <w:color w:val="000000"/>
                <w:sz w:val="20"/>
                <w:szCs w:val="20"/>
              </w:rPr>
              <w:t xml:space="preserve">            1 400</w:t>
            </w:r>
          </w:p>
        </w:tc>
      </w:tr>
    </w:tbl>
    <w:p w14:paraId="4EEC3A0C" w14:textId="77777777" w:rsidR="00E6761C" w:rsidRPr="00575AF5" w:rsidRDefault="00E6761C" w:rsidP="00E6761C">
      <w:pPr>
        <w:pStyle w:val="Titre3"/>
        <w:rPr>
          <w:rFonts w:ascii="Arial" w:hAnsi="Arial" w:cs="Arial"/>
          <w:sz w:val="20"/>
        </w:rPr>
      </w:pPr>
    </w:p>
    <w:p w14:paraId="577BCA7B" w14:textId="77777777" w:rsidR="00E6761C" w:rsidRPr="00575AF5" w:rsidRDefault="00E6761C" w:rsidP="00E6761C">
      <w:pPr>
        <w:rPr>
          <w:rFonts w:ascii="Arial" w:hAnsi="Arial" w:cs="Arial"/>
        </w:rPr>
      </w:pPr>
      <w:r w:rsidRPr="00575AF5">
        <w:rPr>
          <w:rFonts w:ascii="Arial" w:hAnsi="Arial" w:cs="Arial"/>
        </w:rPr>
        <w:t>Arrêté le présent devis à la somme de : …………………………… francs CFA (……</w:t>
      </w:r>
      <w:proofErr w:type="gramStart"/>
      <w:r w:rsidRPr="00575AF5">
        <w:rPr>
          <w:rFonts w:ascii="Arial" w:hAnsi="Arial" w:cs="Arial"/>
        </w:rPr>
        <w:t>…….</w:t>
      </w:r>
      <w:proofErr w:type="gramEnd"/>
      <w:r w:rsidRPr="00575AF5">
        <w:rPr>
          <w:rFonts w:ascii="Arial" w:hAnsi="Arial" w:cs="Arial"/>
        </w:rPr>
        <w:t>F CFA)</w:t>
      </w:r>
    </w:p>
    <w:p w14:paraId="4313AEA5" w14:textId="77777777" w:rsidR="00E6761C" w:rsidRPr="00575AF5" w:rsidRDefault="00E6761C" w:rsidP="00E6761C">
      <w:pPr>
        <w:jc w:val="right"/>
        <w:rPr>
          <w:rFonts w:ascii="Arial" w:hAnsi="Arial" w:cs="Arial"/>
          <w:color w:val="000000"/>
        </w:rPr>
      </w:pPr>
      <w:r w:rsidRPr="00575AF5">
        <w:rPr>
          <w:rFonts w:ascii="Arial" w:hAnsi="Arial" w:cs="Arial"/>
          <w:color w:val="000000"/>
        </w:rPr>
        <w:t>A ………le …</w:t>
      </w:r>
      <w:proofErr w:type="gramStart"/>
      <w:r w:rsidRPr="00575AF5">
        <w:rPr>
          <w:rFonts w:ascii="Arial" w:hAnsi="Arial" w:cs="Arial"/>
          <w:color w:val="000000"/>
        </w:rPr>
        <w:t>…….</w:t>
      </w:r>
      <w:proofErr w:type="gramEnd"/>
      <w:r w:rsidRPr="00575AF5">
        <w:rPr>
          <w:rFonts w:ascii="Arial" w:hAnsi="Arial" w:cs="Arial"/>
          <w:color w:val="000000"/>
        </w:rPr>
        <w:t>/………/2025</w:t>
      </w:r>
    </w:p>
    <w:p w14:paraId="651FC13D" w14:textId="77777777" w:rsidR="00E6761C" w:rsidRPr="00575AF5" w:rsidRDefault="00E6761C" w:rsidP="00E6761C">
      <w:pPr>
        <w:jc w:val="right"/>
        <w:rPr>
          <w:rFonts w:ascii="Arial" w:hAnsi="Arial" w:cs="Arial"/>
          <w:b/>
          <w:color w:val="000000"/>
        </w:rPr>
      </w:pPr>
    </w:p>
    <w:p w14:paraId="0BBA71D7" w14:textId="0E451E13" w:rsidR="00CB66C9" w:rsidRDefault="00E6761C" w:rsidP="00E6761C">
      <w:pPr>
        <w:spacing w:after="120" w:line="276" w:lineRule="auto"/>
        <w:jc w:val="both"/>
        <w:rPr>
          <w:rFonts w:ascii="Arial" w:hAnsi="Arial" w:cs="Arial"/>
        </w:rPr>
      </w:pPr>
      <w:r w:rsidRPr="00575AF5">
        <w:rPr>
          <w:rFonts w:ascii="Arial" w:hAnsi="Arial" w:cs="Arial"/>
          <w:b/>
          <w:color w:val="000000"/>
        </w:rPr>
        <w:t xml:space="preserve">                                            </w:t>
      </w:r>
      <w:r w:rsidRPr="00575AF5">
        <w:rPr>
          <w:rFonts w:ascii="Arial" w:hAnsi="Arial" w:cs="Arial"/>
          <w:b/>
          <w:color w:val="000000"/>
          <w:u w:val="single"/>
        </w:rPr>
        <w:t>Le soumissionnaire</w:t>
      </w:r>
    </w:p>
    <w:p w14:paraId="6AA48375" w14:textId="77777777" w:rsidR="00CB66C9" w:rsidRDefault="00CB66C9" w:rsidP="00CB66C9">
      <w:pPr>
        <w:spacing w:after="120" w:line="276" w:lineRule="auto"/>
        <w:jc w:val="both"/>
        <w:rPr>
          <w:rFonts w:ascii="Arial" w:hAnsi="Arial" w:cs="Arial"/>
        </w:rPr>
      </w:pPr>
    </w:p>
    <w:p w14:paraId="7A290472" w14:textId="77777777" w:rsidR="00CB66C9" w:rsidRDefault="00CB66C9" w:rsidP="00CB66C9">
      <w:pPr>
        <w:spacing w:after="120" w:line="276" w:lineRule="auto"/>
        <w:jc w:val="both"/>
        <w:rPr>
          <w:rFonts w:ascii="Arial" w:hAnsi="Arial" w:cs="Arial"/>
        </w:rPr>
      </w:pPr>
    </w:p>
    <w:p w14:paraId="2BDBB382" w14:textId="77777777" w:rsidR="00CB66C9" w:rsidRDefault="00CB66C9" w:rsidP="00CB66C9">
      <w:pPr>
        <w:spacing w:after="120" w:line="276" w:lineRule="auto"/>
        <w:jc w:val="both"/>
        <w:rPr>
          <w:rFonts w:ascii="Arial" w:hAnsi="Arial" w:cs="Arial"/>
        </w:rPr>
      </w:pPr>
    </w:p>
    <w:p w14:paraId="1C7E82C7" w14:textId="77777777" w:rsidR="00CB66C9" w:rsidRDefault="00CB66C9" w:rsidP="00CB66C9">
      <w:pPr>
        <w:spacing w:after="120" w:line="276" w:lineRule="auto"/>
        <w:jc w:val="both"/>
        <w:rPr>
          <w:rFonts w:ascii="Arial" w:hAnsi="Arial" w:cs="Arial"/>
        </w:rPr>
      </w:pPr>
    </w:p>
    <w:p w14:paraId="76B95D5D" w14:textId="77777777" w:rsidR="00C92CB4" w:rsidRDefault="00C92CB4">
      <w:pPr>
        <w:spacing w:after="160" w:line="278" w:lineRule="auto"/>
        <w:rPr>
          <w:rFonts w:ascii="Arial" w:hAnsi="Arial" w:cs="Arial"/>
        </w:rPr>
      </w:pPr>
    </w:p>
    <w:p w14:paraId="671B8921" w14:textId="77777777" w:rsidR="00B968DD" w:rsidRDefault="00B968DD" w:rsidP="00CB66C9">
      <w:pPr>
        <w:spacing w:after="120" w:line="276" w:lineRule="auto"/>
        <w:jc w:val="center"/>
        <w:rPr>
          <w:rFonts w:ascii="Arial" w:hAnsi="Arial" w:cs="Arial"/>
        </w:rPr>
      </w:pPr>
    </w:p>
    <w:p w14:paraId="55932265" w14:textId="77777777" w:rsidR="00B968DD" w:rsidRDefault="00B968DD" w:rsidP="00CB66C9">
      <w:pPr>
        <w:spacing w:after="120" w:line="276" w:lineRule="auto"/>
        <w:jc w:val="center"/>
        <w:rPr>
          <w:rFonts w:ascii="Arial" w:hAnsi="Arial" w:cs="Arial"/>
        </w:rPr>
      </w:pPr>
    </w:p>
    <w:p w14:paraId="7DC34910" w14:textId="7921E88E" w:rsidR="00B968DD" w:rsidRDefault="00B968DD" w:rsidP="10DC70A9">
      <w:pPr>
        <w:spacing w:after="120" w:line="276" w:lineRule="auto"/>
        <w:jc w:val="center"/>
        <w:rPr>
          <w:rFonts w:ascii="Arial" w:hAnsi="Arial" w:cs="Arial"/>
        </w:rPr>
      </w:pPr>
      <w:r>
        <w:rPr>
          <w:noProof/>
        </w:rPr>
        <w:lastRenderedPageBreak/>
        <mc:AlternateContent>
          <mc:Choice Requires="wps">
            <w:drawing>
              <wp:inline distT="0" distB="0" distL="114300" distR="114300" wp14:anchorId="3E19E8EA" wp14:editId="2B3EA8A9">
                <wp:extent cx="6217920" cy="2657475"/>
                <wp:effectExtent l="0" t="0" r="11430" b="28575"/>
                <wp:docPr id="1706596499"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2657475"/>
                        </a:xfrm>
                        <a:custGeom>
                          <a:avLst/>
                          <a:gdLst>
                            <a:gd name="T0" fmla="*/ 927 w 20000"/>
                            <a:gd name="T1" fmla="*/ 0 h 20000"/>
                            <a:gd name="T2" fmla="*/ 833 w 20000"/>
                            <a:gd name="T3" fmla="*/ 31 h 20000"/>
                            <a:gd name="T4" fmla="*/ 737 w 20000"/>
                            <a:gd name="T5" fmla="*/ 62 h 20000"/>
                            <a:gd name="T6" fmla="*/ 577 w 20000"/>
                            <a:gd name="T7" fmla="*/ 254 h 20000"/>
                            <a:gd name="T8" fmla="*/ 417 w 20000"/>
                            <a:gd name="T9" fmla="*/ 577 h 20000"/>
                            <a:gd name="T10" fmla="*/ 288 w 20000"/>
                            <a:gd name="T11" fmla="*/ 993 h 20000"/>
                            <a:gd name="T12" fmla="*/ 160 w 20000"/>
                            <a:gd name="T13" fmla="*/ 1470 h 20000"/>
                            <a:gd name="T14" fmla="*/ 64 w 20000"/>
                            <a:gd name="T15" fmla="*/ 2048 h 20000"/>
                            <a:gd name="T16" fmla="*/ 32 w 20000"/>
                            <a:gd name="T17" fmla="*/ 2656 h 20000"/>
                            <a:gd name="T18" fmla="*/ 0 w 20000"/>
                            <a:gd name="T19" fmla="*/ 3326 h 20000"/>
                            <a:gd name="T20" fmla="*/ 0 w 20000"/>
                            <a:gd name="T21" fmla="*/ 16674 h 20000"/>
                            <a:gd name="T22" fmla="*/ 32 w 20000"/>
                            <a:gd name="T23" fmla="*/ 17344 h 20000"/>
                            <a:gd name="T24" fmla="*/ 64 w 20000"/>
                            <a:gd name="T25" fmla="*/ 17952 h 20000"/>
                            <a:gd name="T26" fmla="*/ 160 w 20000"/>
                            <a:gd name="T27" fmla="*/ 18530 h 20000"/>
                            <a:gd name="T28" fmla="*/ 288 w 20000"/>
                            <a:gd name="T29" fmla="*/ 19007 h 20000"/>
                            <a:gd name="T30" fmla="*/ 417 w 20000"/>
                            <a:gd name="T31" fmla="*/ 19423 h 20000"/>
                            <a:gd name="T32" fmla="*/ 577 w 20000"/>
                            <a:gd name="T33" fmla="*/ 19746 h 20000"/>
                            <a:gd name="T34" fmla="*/ 737 w 20000"/>
                            <a:gd name="T35" fmla="*/ 19938 h 20000"/>
                            <a:gd name="T36" fmla="*/ 833 w 20000"/>
                            <a:gd name="T37" fmla="*/ 19969 h 20000"/>
                            <a:gd name="T38" fmla="*/ 927 w 20000"/>
                            <a:gd name="T39" fmla="*/ 20000 h 20000"/>
                            <a:gd name="T40" fmla="*/ 19073 w 20000"/>
                            <a:gd name="T41" fmla="*/ 20000 h 20000"/>
                            <a:gd name="T42" fmla="*/ 19167 w 20000"/>
                            <a:gd name="T43" fmla="*/ 19969 h 20000"/>
                            <a:gd name="T44" fmla="*/ 19263 w 20000"/>
                            <a:gd name="T45" fmla="*/ 19938 h 20000"/>
                            <a:gd name="T46" fmla="*/ 19423 w 20000"/>
                            <a:gd name="T47" fmla="*/ 19746 h 20000"/>
                            <a:gd name="T48" fmla="*/ 19583 w 20000"/>
                            <a:gd name="T49" fmla="*/ 19423 h 20000"/>
                            <a:gd name="T50" fmla="*/ 19744 w 20000"/>
                            <a:gd name="T51" fmla="*/ 19007 h 20000"/>
                            <a:gd name="T52" fmla="*/ 19840 w 20000"/>
                            <a:gd name="T53" fmla="*/ 18530 h 20000"/>
                            <a:gd name="T54" fmla="*/ 19936 w 20000"/>
                            <a:gd name="T55" fmla="*/ 17952 h 20000"/>
                            <a:gd name="T56" fmla="*/ 19968 w 20000"/>
                            <a:gd name="T57" fmla="*/ 17344 h 20000"/>
                            <a:gd name="T58" fmla="*/ 20000 w 20000"/>
                            <a:gd name="T59" fmla="*/ 16674 h 20000"/>
                            <a:gd name="T60" fmla="*/ 20000 w 20000"/>
                            <a:gd name="T61" fmla="*/ 3326 h 20000"/>
                            <a:gd name="T62" fmla="*/ 19968 w 20000"/>
                            <a:gd name="T63" fmla="*/ 2656 h 20000"/>
                            <a:gd name="T64" fmla="*/ 19936 w 20000"/>
                            <a:gd name="T65" fmla="*/ 2048 h 20000"/>
                            <a:gd name="T66" fmla="*/ 19840 w 20000"/>
                            <a:gd name="T67" fmla="*/ 1470 h 20000"/>
                            <a:gd name="T68" fmla="*/ 19744 w 20000"/>
                            <a:gd name="T69" fmla="*/ 993 h 20000"/>
                            <a:gd name="T70" fmla="*/ 19583 w 20000"/>
                            <a:gd name="T71" fmla="*/ 577 h 20000"/>
                            <a:gd name="T72" fmla="*/ 19423 w 20000"/>
                            <a:gd name="T73" fmla="*/ 254 h 20000"/>
                            <a:gd name="T74" fmla="*/ 19263 w 20000"/>
                            <a:gd name="T75" fmla="*/ 62 h 20000"/>
                            <a:gd name="T76" fmla="*/ 19167 w 20000"/>
                            <a:gd name="T77" fmla="*/ 31 h 20000"/>
                            <a:gd name="T78" fmla="*/ 19073 w 20000"/>
                            <a:gd name="T79" fmla="*/ 0 h 20000"/>
                            <a:gd name="T80" fmla="*/ 927 w 20000"/>
                            <a:gd name="T81"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927" y="0"/>
                              </a:moveTo>
                              <a:lnTo>
                                <a:pt x="833" y="31"/>
                              </a:lnTo>
                              <a:lnTo>
                                <a:pt x="737" y="62"/>
                              </a:lnTo>
                              <a:lnTo>
                                <a:pt x="577" y="254"/>
                              </a:lnTo>
                              <a:lnTo>
                                <a:pt x="417" y="577"/>
                              </a:lnTo>
                              <a:lnTo>
                                <a:pt x="288" y="993"/>
                              </a:lnTo>
                              <a:lnTo>
                                <a:pt x="160" y="1470"/>
                              </a:lnTo>
                              <a:lnTo>
                                <a:pt x="64" y="2048"/>
                              </a:lnTo>
                              <a:lnTo>
                                <a:pt x="32" y="2656"/>
                              </a:lnTo>
                              <a:lnTo>
                                <a:pt x="0" y="3326"/>
                              </a:lnTo>
                              <a:lnTo>
                                <a:pt x="0" y="16674"/>
                              </a:lnTo>
                              <a:lnTo>
                                <a:pt x="32" y="17344"/>
                              </a:lnTo>
                              <a:lnTo>
                                <a:pt x="64" y="17952"/>
                              </a:lnTo>
                              <a:lnTo>
                                <a:pt x="160" y="18530"/>
                              </a:lnTo>
                              <a:lnTo>
                                <a:pt x="288" y="19007"/>
                              </a:lnTo>
                              <a:lnTo>
                                <a:pt x="417" y="19423"/>
                              </a:lnTo>
                              <a:lnTo>
                                <a:pt x="577" y="19746"/>
                              </a:lnTo>
                              <a:lnTo>
                                <a:pt x="737" y="19938"/>
                              </a:lnTo>
                              <a:lnTo>
                                <a:pt x="833" y="19969"/>
                              </a:lnTo>
                              <a:lnTo>
                                <a:pt x="927" y="20000"/>
                              </a:lnTo>
                              <a:lnTo>
                                <a:pt x="19073" y="20000"/>
                              </a:lnTo>
                              <a:lnTo>
                                <a:pt x="19167" y="19969"/>
                              </a:lnTo>
                              <a:lnTo>
                                <a:pt x="19263" y="19938"/>
                              </a:lnTo>
                              <a:lnTo>
                                <a:pt x="19423" y="19746"/>
                              </a:lnTo>
                              <a:lnTo>
                                <a:pt x="19583" y="19423"/>
                              </a:lnTo>
                              <a:lnTo>
                                <a:pt x="19744" y="19007"/>
                              </a:lnTo>
                              <a:lnTo>
                                <a:pt x="19840" y="18530"/>
                              </a:lnTo>
                              <a:lnTo>
                                <a:pt x="19936" y="17952"/>
                              </a:lnTo>
                              <a:lnTo>
                                <a:pt x="19968" y="17344"/>
                              </a:lnTo>
                              <a:lnTo>
                                <a:pt x="20000" y="16674"/>
                              </a:lnTo>
                              <a:lnTo>
                                <a:pt x="20000" y="3326"/>
                              </a:lnTo>
                              <a:lnTo>
                                <a:pt x="19968" y="2656"/>
                              </a:lnTo>
                              <a:lnTo>
                                <a:pt x="19936" y="2048"/>
                              </a:lnTo>
                              <a:lnTo>
                                <a:pt x="19840" y="1470"/>
                              </a:lnTo>
                              <a:lnTo>
                                <a:pt x="19744" y="993"/>
                              </a:lnTo>
                              <a:lnTo>
                                <a:pt x="19583" y="577"/>
                              </a:lnTo>
                              <a:lnTo>
                                <a:pt x="19423" y="254"/>
                              </a:lnTo>
                              <a:lnTo>
                                <a:pt x="19263" y="62"/>
                              </a:lnTo>
                              <a:lnTo>
                                <a:pt x="19167" y="31"/>
                              </a:lnTo>
                              <a:lnTo>
                                <a:pt x="19073" y="0"/>
                              </a:lnTo>
                              <a:lnTo>
                                <a:pt x="927" y="0"/>
                              </a:lnTo>
                              <a:close/>
                            </a:path>
                          </a:pathLst>
                        </a:custGeom>
                        <a:noFill/>
                        <a:ln w="2540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7D9AA77" w14:textId="77777777" w:rsidR="00B968DD" w:rsidRDefault="00B968DD" w:rsidP="00B968DD"/>
                          <w:p w14:paraId="046D6802" w14:textId="77777777" w:rsidR="00B968DD" w:rsidRDefault="00B968DD" w:rsidP="00B968DD"/>
                          <w:p w14:paraId="743BC0DB" w14:textId="77777777" w:rsidR="00B968DD" w:rsidRPr="006E25A7" w:rsidRDefault="00B968DD" w:rsidP="00B968DD">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3362913D" w14:textId="77777777" w:rsidR="00B968DD" w:rsidRPr="001653DF" w:rsidRDefault="00B968DD" w:rsidP="00B968DD">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676A986A" w14:textId="77777777" w:rsidR="00B968DD" w:rsidRPr="001653DF"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7F6610BE" w14:textId="77777777" w:rsidR="00B968DD" w:rsidRPr="00361C41"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099D3AFE" w14:textId="77777777" w:rsidR="00B968DD" w:rsidRPr="00E96D1D"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6FECE063" w14:textId="77777777" w:rsidR="00B968DD" w:rsidRPr="00E96D1D"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6D69260E" w14:textId="77777777" w:rsidR="00B968DD" w:rsidRDefault="00B968DD" w:rsidP="00B968DD">
                            <w:pPr>
                              <w:jc w:val="center"/>
                            </w:pPr>
                          </w:p>
                        </w:txbxContent>
                      </wps:txbx>
                      <wps:bodyPr rot="0" vert="horz" wrap="square" lIns="91440" tIns="45720" rIns="91440" bIns="45720" anchor="t" anchorCtr="0" upright="1">
                        <a:noAutofit/>
                      </wps:bodyPr>
                    </wps:wsp>
                  </a:graphicData>
                </a:graphic>
              </wp:inline>
            </w:drawing>
          </mc:Choice>
          <mc:Fallback>
            <w:pict>
              <v:shape w14:anchorId="3E19E8EA" id="_x0000_s1035" style="width:489.6pt;height:209.25pt;visibility:visible;mso-wrap-style:square;mso-left-percent:-10001;mso-top-percent:-10001;mso-position-horizontal:absolute;mso-position-horizontal-relative:char;mso-position-vertical:absolute;mso-position-vertical-relative:line;mso-left-percent:-10001;mso-top-percent:-10001;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" adj="-11796480,,5400" path="m927,l833,31,737,62,577,254,417,577,288,993,160,1470,64,2048,32,2656,,3326,,16674r32,670l64,17952r96,578l288,19007r129,416l577,19746r160,192l833,19969r94,31l19073,20000r94,-31l19263,19938r160,-192l19583,19423r161,-416l19840,18530r96,-578l19968,17344r32,-670l20000,3326r-32,-670l19936,2048r-96,-578l19744,993,19583,577,19423,254,19263,62r-96,-31l19073,,927,xe" filled="f" strokeweight="2pt">
                <v:stroke joinstyle="round"/>
                <v:shadow color="black" opacity="49150f" offset=".74833mm,.74833mm"/>
                <v:formulas/>
                <v:path arrowok="t" o:connecttype="custom" o:connectlocs="288201,0;258976,4119;229130,8238;179387,33750;129644,76668;89538,131944;49743,195324;19897,272125;9949,352913;0,441938;0,2215537;9949,2304562;19897,2385350;49743,2462151;89538,2525531;129644,2580807;179387,2623725;229130,2649237;258976,2653356;288201,2657475;5929719,2657475;5958944,2653356;5988790,2649237;6038533,2623725;6088276,2580807;6138331,2525531;6168177,2462151;6198023,2385350;6207971,2304562;6217920,2215537;6217920,441938;6207971,352913;6198023,272125;6168177,195324;6138331,131944;6088276,76668;6038533,33750;5988790,8238;5958944,4119;5929719,0;288201,0" o:connectangles="0,0,0,0,0,0,0,0,0,0,0,0,0,0,0,0,0,0,0,0,0,0,0,0,0,0,0,0,0,0,0,0,0,0,0,0,0,0,0,0,0" textboxrect="0,0,20000,20000"/>
                <v:textbox>
                  <w:txbxContent>
                    <w:p w14:paraId="47D9AA77" w14:textId="77777777" w:rsidR="00B968DD" w:rsidRDefault="00B968DD" w:rsidP="00B968DD"/>
                    <w:p w14:paraId="046D6802" w14:textId="77777777" w:rsidR="00B968DD" w:rsidRDefault="00B968DD" w:rsidP="00B968DD"/>
                    <w:p w14:paraId="743BC0DB" w14:textId="77777777" w:rsidR="00B968DD" w:rsidRPr="006E25A7" w:rsidRDefault="00B968DD" w:rsidP="00B968DD">
                      <w:pPr>
                        <w:jc w:val="center"/>
                        <w:rPr>
                          <w:rFonts w:cstheme="minorHAnsi"/>
                          <w:b/>
                          <w:bCs/>
                        </w:rPr>
                      </w:pPr>
                      <w:r w:rsidRPr="006E25A7">
                        <w:rPr>
                          <w:rFonts w:cstheme="minorHAnsi"/>
                          <w:b/>
                          <w:bCs/>
                        </w:rPr>
                        <w:t>Achat de Fournitures d’équipements, matériels scolaires et pédagogiques aux écoles et CDPE d’intervention du « PROJET D’APPUI A LA DECENTRALISATION DE L’EDUCATION AU MALI » de la région de Kayes et Koulikoro, CAEB en partenariat avec Save the Children International Mali</w:t>
                      </w:r>
                    </w:p>
                    <w:p w14:paraId="3362913D" w14:textId="77777777" w:rsidR="00B968DD" w:rsidRPr="001653DF" w:rsidRDefault="00B968DD" w:rsidP="00B968DD">
                      <w:pPr>
                        <w:jc w:val="center"/>
                        <w:rPr>
                          <w:rFonts w:eastAsiaTheme="minorEastAsia" w:cstheme="minorHAnsi"/>
                          <w:b/>
                          <w:bCs/>
                          <w:lang w:eastAsia="nb-NO"/>
                        </w:rPr>
                      </w:pPr>
                      <w:r w:rsidRPr="001653DF">
                        <w:rPr>
                          <w:rFonts w:eastAsiaTheme="minorEastAsia" w:cstheme="minorHAnsi"/>
                          <w:b/>
                          <w:bCs/>
                          <w:lang w:eastAsia="nb-NO"/>
                        </w:rPr>
                        <w:t xml:space="preserve">Réf : </w:t>
                      </w:r>
                      <w:r w:rsidRPr="00722720">
                        <w:rPr>
                          <w:rFonts w:ascii="Arial" w:hAnsi="Arial" w:cs="Arial"/>
                          <w:color w:val="FF0000"/>
                        </w:rPr>
                        <w:t>DAO/</w:t>
                      </w:r>
                      <w:r w:rsidRPr="00722720">
                        <w:rPr>
                          <w:rFonts w:ascii="Arial" w:hAnsi="Arial" w:cs="Arial"/>
                          <w:i/>
                          <w:color w:val="FF0000"/>
                        </w:rPr>
                        <w:t>CAEB/ BKO/2025/001</w:t>
                      </w:r>
                      <w:r w:rsidRPr="001653DF">
                        <w:rPr>
                          <w:rFonts w:eastAsiaTheme="minorEastAsia" w:cstheme="minorHAnsi"/>
                          <w:b/>
                          <w:bCs/>
                          <w:lang w:eastAsia="nb-NO"/>
                        </w:rPr>
                        <w:t>.</w:t>
                      </w:r>
                    </w:p>
                    <w:p w14:paraId="676A986A" w14:textId="77777777" w:rsidR="00B968DD" w:rsidRPr="001653DF"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r w:rsidRPr="001653DF">
                        <w:rPr>
                          <w:rFonts w:ascii="Cambria" w:hAnsi="Cambria" w:cs="Arial"/>
                          <w:b/>
                          <w:smallCaps/>
                          <w:sz w:val="22"/>
                          <w:szCs w:val="22"/>
                        </w:rPr>
                        <w:t xml:space="preserve">                                                                           </w:t>
                      </w:r>
                    </w:p>
                    <w:p w14:paraId="7F6610BE" w14:textId="77777777" w:rsidR="00B968DD" w:rsidRPr="00361C41"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jc w:val="center"/>
                        <w:rPr>
                          <w:rFonts w:ascii="Cambria" w:hAnsi="Cambria" w:cs="Arial"/>
                          <w:b/>
                          <w:smallCaps/>
                          <w:sz w:val="28"/>
                          <w:szCs w:val="28"/>
                        </w:rPr>
                      </w:pPr>
                      <w:r w:rsidRPr="00361C41">
                        <w:rPr>
                          <w:rFonts w:ascii="Cambria" w:hAnsi="Cambria" w:cs="Arial"/>
                          <w:b/>
                          <w:smallCaps/>
                          <w:sz w:val="28"/>
                          <w:szCs w:val="28"/>
                        </w:rPr>
                        <w:t>EN QUATRES (04) LOTS</w:t>
                      </w:r>
                    </w:p>
                    <w:p w14:paraId="099D3AFE" w14:textId="77777777" w:rsidR="00B968DD" w:rsidRPr="00E96D1D"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6FECE063" w14:textId="77777777" w:rsidR="00B968DD" w:rsidRPr="00E96D1D" w:rsidRDefault="00B968DD" w:rsidP="00B968DD">
                      <w:pPr>
                        <w:pBdr>
                          <w:top w:val="single" w:sz="6" w:space="1" w:color="auto"/>
                          <w:left w:val="single" w:sz="6" w:space="0" w:color="auto"/>
                          <w:bottom w:val="single" w:sz="6" w:space="5" w:color="auto"/>
                          <w:right w:val="single" w:sz="6" w:space="1" w:color="auto"/>
                        </w:pBdr>
                        <w:shd w:val="pct20" w:color="auto" w:fill="auto"/>
                        <w:tabs>
                          <w:tab w:val="left" w:pos="-720"/>
                        </w:tabs>
                        <w:suppressAutoHyphens/>
                        <w:rPr>
                          <w:rFonts w:ascii="Cambria" w:hAnsi="Cambria" w:cs="Arial"/>
                          <w:b/>
                          <w:smallCaps/>
                          <w:sz w:val="22"/>
                          <w:szCs w:val="22"/>
                        </w:rPr>
                      </w:pPr>
                    </w:p>
                    <w:p w14:paraId="6D69260E" w14:textId="77777777" w:rsidR="00B968DD" w:rsidRDefault="00B968DD" w:rsidP="00B968DD">
                      <w:pPr>
                        <w:jc w:val="center"/>
                      </w:pPr>
                    </w:p>
                  </w:txbxContent>
                </v:textbox>
                <w10:anchorlock/>
              </v:shape>
            </w:pict>
          </mc:Fallback>
        </mc:AlternateContent>
      </w:r>
    </w:p>
    <w:p w14:paraId="1B55B315" w14:textId="6D1946F0" w:rsidR="00862574" w:rsidRPr="00506688" w:rsidRDefault="6CB13EAE" w:rsidP="10DC70A9">
      <w:pPr>
        <w:spacing w:after="120" w:line="276" w:lineRule="auto"/>
        <w:jc w:val="center"/>
        <w:rPr>
          <w:rFonts w:ascii="Arial" w:hAnsi="Arial" w:cs="Arial"/>
          <w:b/>
          <w:bCs/>
          <w:sz w:val="36"/>
          <w:szCs w:val="36"/>
        </w:rPr>
      </w:pPr>
      <w:r w:rsidRPr="00506688">
        <w:rPr>
          <w:rFonts w:ascii="Arial" w:hAnsi="Arial" w:cs="Arial"/>
          <w:b/>
          <w:bCs/>
          <w:sz w:val="36"/>
          <w:szCs w:val="36"/>
        </w:rPr>
        <w:t>Partie 9 :</w:t>
      </w:r>
    </w:p>
    <w:p w14:paraId="58A0DCCB" w14:textId="1FA17798" w:rsidR="00862574" w:rsidRPr="00506688" w:rsidRDefault="6CB13EAE" w:rsidP="10DC70A9">
      <w:pPr>
        <w:spacing w:after="120" w:line="276" w:lineRule="auto"/>
        <w:jc w:val="center"/>
        <w:rPr>
          <w:rFonts w:ascii="Arial" w:hAnsi="Arial" w:cs="Arial"/>
          <w:b/>
          <w:bCs/>
          <w:color w:val="FF0000"/>
          <w:sz w:val="36"/>
          <w:szCs w:val="36"/>
          <w:lang w:val="fr-ML"/>
        </w:rPr>
      </w:pPr>
      <w:r w:rsidRPr="00506688">
        <w:rPr>
          <w:rFonts w:ascii="Arial" w:hAnsi="Arial" w:cs="Arial"/>
          <w:b/>
          <w:bCs/>
          <w:sz w:val="36"/>
          <w:szCs w:val="36"/>
        </w:rPr>
        <w:lastRenderedPageBreak/>
        <w:t>Les prescriptions techniques</w:t>
      </w:r>
      <w:r w:rsidRPr="00506688">
        <w:rPr>
          <w:rFonts w:ascii="Arial" w:hAnsi="Arial" w:cs="Arial"/>
          <w:b/>
          <w:bCs/>
          <w:color w:val="FF0000"/>
          <w:sz w:val="36"/>
          <w:szCs w:val="36"/>
          <w:lang w:val="fr-ML"/>
        </w:rPr>
        <w:t xml:space="preserve"> </w:t>
      </w:r>
    </w:p>
    <w:p w14:paraId="415C5D15" w14:textId="2475702F" w:rsidR="00862574" w:rsidRPr="00575AF5" w:rsidRDefault="00862574" w:rsidP="10DC70A9">
      <w:pPr>
        <w:spacing w:after="120" w:line="276" w:lineRule="auto"/>
        <w:jc w:val="center"/>
        <w:rPr>
          <w:rFonts w:ascii="Arial" w:hAnsi="Arial" w:cs="Arial"/>
          <w:color w:val="FF0000"/>
          <w:sz w:val="72"/>
          <w:szCs w:val="72"/>
          <w:lang w:val="fr-ML"/>
        </w:rPr>
      </w:pPr>
    </w:p>
    <w:p w14:paraId="433A9FFD" w14:textId="5941B98F" w:rsidR="00862574" w:rsidRPr="00575AF5" w:rsidRDefault="00C1750F" w:rsidP="00862574">
      <w:pPr>
        <w:pStyle w:val="Titre1"/>
        <w:rPr>
          <w:rFonts w:ascii="Arial" w:hAnsi="Arial" w:cs="Arial"/>
          <w:color w:val="FF0000"/>
          <w:sz w:val="72"/>
          <w:szCs w:val="72"/>
          <w:lang w:val="fr-ML"/>
        </w:rPr>
      </w:pPr>
      <w:r w:rsidRPr="10DC70A9">
        <w:rPr>
          <w:rFonts w:ascii="Arial" w:hAnsi="Arial" w:cs="Arial"/>
          <w:color w:val="FF0000"/>
          <w:sz w:val="72"/>
          <w:szCs w:val="72"/>
          <w:lang w:val="fr-ML"/>
        </w:rPr>
        <w:t>CAHIER DES PRESCRIPTIONS TECHNIQUES</w:t>
      </w:r>
    </w:p>
    <w:p w14:paraId="36FE964D" w14:textId="77777777" w:rsidR="00C1750F" w:rsidRPr="00575AF5" w:rsidRDefault="00C1750F" w:rsidP="00C1750F">
      <w:pPr>
        <w:rPr>
          <w:rFonts w:ascii="Arial" w:hAnsi="Arial" w:cs="Arial"/>
          <w:b/>
          <w:sz w:val="28"/>
          <w:szCs w:val="28"/>
          <w:u w:val="single"/>
        </w:rPr>
      </w:pPr>
    </w:p>
    <w:tbl>
      <w:tblPr>
        <w:tblW w:w="14029" w:type="dxa"/>
        <w:tblCellMar>
          <w:left w:w="0" w:type="dxa"/>
          <w:right w:w="0" w:type="dxa"/>
        </w:tblCellMar>
        <w:tblLook w:val="04A0" w:firstRow="1" w:lastRow="0" w:firstColumn="1" w:lastColumn="0" w:noHBand="0" w:noVBand="1"/>
      </w:tblPr>
      <w:tblGrid>
        <w:gridCol w:w="4673"/>
        <w:gridCol w:w="9356"/>
      </w:tblGrid>
      <w:tr w:rsidR="00C1750F" w:rsidRPr="00575AF5" w14:paraId="108C530E"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FD8EA21" w14:textId="77777777" w:rsidR="00C1750F" w:rsidRPr="00BE3051" w:rsidRDefault="00C1750F" w:rsidP="00BE3051">
            <w:pPr>
              <w:jc w:val="center"/>
              <w:rPr>
                <w:rFonts w:ascii="Arial" w:hAnsi="Arial" w:cs="Arial"/>
                <w:b/>
                <w:bCs/>
                <w:sz w:val="28"/>
                <w:szCs w:val="28"/>
              </w:rPr>
            </w:pPr>
            <w:r w:rsidRPr="00BE3051">
              <w:rPr>
                <w:rFonts w:ascii="Arial" w:hAnsi="Arial" w:cs="Arial"/>
                <w:b/>
                <w:bCs/>
                <w:sz w:val="28"/>
                <w:szCs w:val="28"/>
              </w:rPr>
              <w:t>Désignation</w:t>
            </w:r>
          </w:p>
        </w:tc>
        <w:tc>
          <w:tcPr>
            <w:tcW w:w="9356" w:type="dxa"/>
            <w:tcBorders>
              <w:top w:val="single" w:sz="4" w:space="0" w:color="auto"/>
              <w:left w:val="nil"/>
              <w:bottom w:val="single" w:sz="4" w:space="0" w:color="auto"/>
              <w:right w:val="single" w:sz="4" w:space="0" w:color="auto"/>
            </w:tcBorders>
            <w:noWrap/>
            <w:vAlign w:val="bottom"/>
          </w:tcPr>
          <w:p w14:paraId="1F9ACBE2" w14:textId="77777777" w:rsidR="00C1750F" w:rsidRPr="00BE3051" w:rsidRDefault="00C1750F" w:rsidP="00BE3051">
            <w:pPr>
              <w:jc w:val="center"/>
              <w:rPr>
                <w:rFonts w:ascii="Arial" w:hAnsi="Arial" w:cs="Arial"/>
                <w:b/>
                <w:bCs/>
                <w:sz w:val="28"/>
                <w:szCs w:val="28"/>
              </w:rPr>
            </w:pPr>
            <w:r w:rsidRPr="00BE3051">
              <w:rPr>
                <w:rFonts w:ascii="Arial" w:hAnsi="Arial" w:cs="Arial"/>
                <w:b/>
                <w:bCs/>
                <w:sz w:val="28"/>
                <w:szCs w:val="28"/>
              </w:rPr>
              <w:t>Spécifications</w:t>
            </w:r>
          </w:p>
        </w:tc>
      </w:tr>
      <w:tr w:rsidR="00C1750F" w:rsidRPr="00575AF5" w14:paraId="0EB0C556"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25AEB2B" w14:textId="4D7D18B2" w:rsidR="00C1750F" w:rsidRPr="009E16C1" w:rsidRDefault="03453A91" w:rsidP="10DC70A9">
            <w:pPr>
              <w:rPr>
                <w:rFonts w:ascii="Arial" w:hAnsi="Arial" w:cs="Arial"/>
                <w:sz w:val="20"/>
                <w:szCs w:val="20"/>
              </w:rPr>
            </w:pPr>
            <w:r w:rsidRPr="009E16C1">
              <w:rPr>
                <w:rFonts w:ascii="Arial" w:hAnsi="Arial" w:cs="Arial"/>
                <w:sz w:val="20"/>
                <w:szCs w:val="20"/>
              </w:rPr>
              <w:t>Mobiliers scolaires</w:t>
            </w:r>
            <w:r w:rsidR="00C1750F" w:rsidRPr="009E16C1">
              <w:rPr>
                <w:rFonts w:ascii="Arial" w:hAnsi="Arial" w:cs="Arial"/>
                <w:sz w:val="20"/>
                <w:szCs w:val="20"/>
              </w:rPr>
              <w:t xml:space="preserve"> </w:t>
            </w:r>
          </w:p>
        </w:tc>
        <w:tc>
          <w:tcPr>
            <w:tcW w:w="9356" w:type="dxa"/>
            <w:tcBorders>
              <w:top w:val="single" w:sz="4" w:space="0" w:color="auto"/>
              <w:left w:val="nil"/>
              <w:bottom w:val="single" w:sz="4" w:space="0" w:color="auto"/>
              <w:right w:val="single" w:sz="4" w:space="0" w:color="auto"/>
            </w:tcBorders>
            <w:noWrap/>
            <w:vAlign w:val="bottom"/>
          </w:tcPr>
          <w:p w14:paraId="24FCBB79" w14:textId="7B90CB07" w:rsidR="00522C94" w:rsidRPr="009E16C1" w:rsidRDefault="35F9F961" w:rsidP="10DC70A9">
            <w:pPr>
              <w:rPr>
                <w:rFonts w:ascii="Arial" w:hAnsi="Arial" w:cs="Arial"/>
                <w:sz w:val="20"/>
                <w:szCs w:val="20"/>
              </w:rPr>
            </w:pPr>
            <w:r w:rsidRPr="009E16C1">
              <w:rPr>
                <w:rFonts w:ascii="Arial" w:hAnsi="Arial" w:cs="Arial"/>
                <w:sz w:val="20"/>
                <w:szCs w:val="20"/>
              </w:rPr>
              <w:t>Table Banc scolaire Local de qualité</w:t>
            </w:r>
            <w:r w:rsidR="04F17A75" w:rsidRPr="009E16C1">
              <w:rPr>
                <w:rFonts w:ascii="Arial" w:hAnsi="Arial" w:cs="Arial"/>
                <w:sz w:val="20"/>
                <w:szCs w:val="20"/>
              </w:rPr>
              <w:t>,</w:t>
            </w:r>
            <w:r w:rsidRPr="009E16C1">
              <w:rPr>
                <w:rFonts w:ascii="Arial" w:hAnsi="Arial" w:cs="Arial"/>
                <w:sz w:val="20"/>
                <w:szCs w:val="20"/>
              </w:rPr>
              <w:t xml:space="preserve"> en bois, la largeur d'une table-banc pour élève est fixée à 120 cm. Cette largeur correspond à un maximum de 3 élèves par table-banc. </w:t>
            </w:r>
          </w:p>
        </w:tc>
      </w:tr>
      <w:tr w:rsidR="00C1750F" w:rsidRPr="00575AF5" w14:paraId="7C288C33"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E8F2672" w14:textId="77777777" w:rsidR="00C1750F" w:rsidRPr="00506688" w:rsidRDefault="00C1750F" w:rsidP="10DC70A9">
            <w:pPr>
              <w:rPr>
                <w:rFonts w:ascii="Arial" w:hAnsi="Arial" w:cs="Arial"/>
                <w:sz w:val="20"/>
                <w:szCs w:val="20"/>
              </w:rPr>
            </w:pPr>
            <w:r w:rsidRPr="10DC70A9">
              <w:rPr>
                <w:rFonts w:ascii="Arial" w:hAnsi="Arial" w:cs="Arial"/>
                <w:sz w:val="20"/>
                <w:szCs w:val="20"/>
              </w:rPr>
              <w:t>Bureau Maitre</w:t>
            </w:r>
          </w:p>
        </w:tc>
        <w:tc>
          <w:tcPr>
            <w:tcW w:w="9356" w:type="dxa"/>
            <w:tcBorders>
              <w:top w:val="single" w:sz="4" w:space="0" w:color="auto"/>
              <w:left w:val="nil"/>
              <w:bottom w:val="single" w:sz="4" w:space="0" w:color="auto"/>
              <w:right w:val="single" w:sz="4" w:space="0" w:color="auto"/>
            </w:tcBorders>
            <w:noWrap/>
            <w:vAlign w:val="bottom"/>
          </w:tcPr>
          <w:p w14:paraId="44C2B1B7" w14:textId="3B0D5B32" w:rsidR="00C1750F" w:rsidRPr="00506688" w:rsidRDefault="00C1750F" w:rsidP="10DC70A9">
            <w:pPr>
              <w:rPr>
                <w:rFonts w:ascii="Arial" w:hAnsi="Arial" w:cs="Arial"/>
                <w:sz w:val="20"/>
                <w:szCs w:val="20"/>
              </w:rPr>
            </w:pPr>
            <w:r w:rsidRPr="10DC70A9">
              <w:rPr>
                <w:rFonts w:ascii="Arial" w:hAnsi="Arial" w:cs="Arial"/>
                <w:color w:val="000000" w:themeColor="text1"/>
                <w:sz w:val="20"/>
                <w:szCs w:val="20"/>
              </w:rPr>
              <w:t xml:space="preserve">Table individuelle avec chaise en bois pour le maitre, </w:t>
            </w:r>
            <w:r w:rsidR="43E63ADC" w:rsidRPr="10DC70A9">
              <w:rPr>
                <w:rFonts w:ascii="Arial" w:hAnsi="Arial" w:cs="Arial"/>
                <w:color w:val="000000" w:themeColor="text1"/>
                <w:sz w:val="20"/>
                <w:szCs w:val="20"/>
              </w:rPr>
              <w:t>l</w:t>
            </w:r>
            <w:r w:rsidRPr="10DC70A9">
              <w:rPr>
                <w:rFonts w:ascii="Arial" w:hAnsi="Arial" w:cs="Arial"/>
                <w:color w:val="000000" w:themeColor="text1"/>
                <w:sz w:val="20"/>
                <w:szCs w:val="20"/>
              </w:rPr>
              <w:t>a surface de travail de la table est de 72 cm sur 120 cm, et la hauteur est de 78 cm</w:t>
            </w:r>
          </w:p>
        </w:tc>
      </w:tr>
      <w:tr w:rsidR="00C1750F" w:rsidRPr="00575AF5" w14:paraId="34320C03"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A976EBF" w14:textId="77777777" w:rsidR="00C1750F" w:rsidRPr="00575AF5" w:rsidRDefault="00C1750F" w:rsidP="00B53B42">
            <w:pPr>
              <w:rPr>
                <w:rFonts w:ascii="Arial" w:hAnsi="Arial" w:cs="Arial"/>
                <w:sz w:val="20"/>
                <w:szCs w:val="20"/>
              </w:rPr>
            </w:pPr>
            <w:r w:rsidRPr="00575AF5">
              <w:rPr>
                <w:rFonts w:ascii="Arial" w:hAnsi="Arial" w:cs="Arial"/>
                <w:sz w:val="20"/>
                <w:szCs w:val="20"/>
              </w:rPr>
              <w:t>Cadres métalliques pour hangars mobiles + bâche</w:t>
            </w:r>
          </w:p>
          <w:p w14:paraId="5E8076B8" w14:textId="77777777" w:rsidR="00C1750F" w:rsidRPr="00506688" w:rsidRDefault="00C1750F" w:rsidP="10DC70A9">
            <w:pPr>
              <w:rPr>
                <w:rFonts w:ascii="Arial" w:hAnsi="Arial" w:cs="Arial"/>
                <w:sz w:val="20"/>
                <w:szCs w:val="20"/>
              </w:rPr>
            </w:pPr>
          </w:p>
        </w:tc>
        <w:tc>
          <w:tcPr>
            <w:tcW w:w="9356" w:type="dxa"/>
            <w:tcBorders>
              <w:top w:val="single" w:sz="4" w:space="0" w:color="auto"/>
              <w:left w:val="nil"/>
              <w:bottom w:val="single" w:sz="4" w:space="0" w:color="auto"/>
              <w:right w:val="single" w:sz="4" w:space="0" w:color="auto"/>
            </w:tcBorders>
            <w:noWrap/>
            <w:vAlign w:val="bottom"/>
          </w:tcPr>
          <w:p w14:paraId="0A705FAA" w14:textId="77777777" w:rsidR="00B53B42" w:rsidRPr="00575AF5" w:rsidRDefault="00B53B42" w:rsidP="00B53B42">
            <w:pPr>
              <w:rPr>
                <w:rFonts w:ascii="Arial" w:hAnsi="Arial" w:cs="Arial"/>
                <w:color w:val="000000"/>
                <w:sz w:val="20"/>
                <w:szCs w:val="20"/>
              </w:rPr>
            </w:pPr>
            <w:r w:rsidRPr="00575AF5">
              <w:rPr>
                <w:rFonts w:ascii="Arial" w:hAnsi="Arial" w:cs="Arial"/>
                <w:color w:val="000000"/>
                <w:sz w:val="20"/>
                <w:szCs w:val="20"/>
              </w:rPr>
              <w:t>- Poteau/poutre (3 m de haut dont 0,5 dans le sol, Poteau fourchu au-dessus en forme de V avec trou sur les côtés pour vices) ;</w:t>
            </w:r>
          </w:p>
          <w:p w14:paraId="1412AFB6" w14:textId="77777777" w:rsidR="00B53B42" w:rsidRPr="00575AF5" w:rsidRDefault="00B53B42" w:rsidP="00B53B42">
            <w:pPr>
              <w:rPr>
                <w:rFonts w:ascii="Arial" w:hAnsi="Arial" w:cs="Arial"/>
                <w:color w:val="000000"/>
                <w:sz w:val="20"/>
                <w:szCs w:val="20"/>
              </w:rPr>
            </w:pPr>
            <w:r w:rsidRPr="00575AF5">
              <w:rPr>
                <w:rFonts w:ascii="Arial" w:hAnsi="Arial" w:cs="Arial"/>
                <w:color w:val="000000"/>
                <w:sz w:val="20"/>
                <w:szCs w:val="20"/>
              </w:rPr>
              <w:t>- Barre de connexion pour lier les 4 poteaux, (L : 6 m L : 4 m, Barre avec trous pour vices) ;</w:t>
            </w:r>
          </w:p>
          <w:p w14:paraId="2BEBA060" w14:textId="77777777" w:rsidR="00B53B42" w:rsidRPr="00575AF5" w:rsidRDefault="00B53B42" w:rsidP="00B53B42">
            <w:pPr>
              <w:rPr>
                <w:rFonts w:ascii="Arial" w:hAnsi="Arial" w:cs="Arial"/>
                <w:color w:val="000000"/>
                <w:sz w:val="20"/>
                <w:szCs w:val="20"/>
              </w:rPr>
            </w:pPr>
            <w:r w:rsidRPr="00575AF5">
              <w:rPr>
                <w:rFonts w:ascii="Arial" w:hAnsi="Arial" w:cs="Arial"/>
                <w:color w:val="000000"/>
                <w:sz w:val="20"/>
                <w:szCs w:val="20"/>
              </w:rPr>
              <w:t>- Traverse dessus toiture dans le sens de la largeur (4m, Barre avec crochet à chaque bout et trou pour vice) ;</w:t>
            </w:r>
          </w:p>
          <w:p w14:paraId="0C91107C" w14:textId="097452C1" w:rsidR="00C1750F" w:rsidRPr="00506688" w:rsidRDefault="43E63ADC" w:rsidP="10DC70A9">
            <w:pPr>
              <w:rPr>
                <w:rFonts w:ascii="Arial" w:hAnsi="Arial" w:cs="Arial"/>
                <w:sz w:val="20"/>
                <w:szCs w:val="20"/>
              </w:rPr>
            </w:pPr>
            <w:r w:rsidRPr="10DC70A9">
              <w:rPr>
                <w:rFonts w:ascii="Arial" w:hAnsi="Arial" w:cs="Arial"/>
                <w:color w:val="000000" w:themeColor="text1"/>
                <w:sz w:val="20"/>
                <w:szCs w:val="20"/>
              </w:rPr>
              <w:t>- Traverses pour les côtés (L : 6 m L : 4, Barre avec crochet à chaque bout et trou pour vice).</w:t>
            </w:r>
          </w:p>
        </w:tc>
      </w:tr>
      <w:tr w:rsidR="00C1750F" w:rsidRPr="00575AF5" w14:paraId="7532929B"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F039F72" w14:textId="77777777" w:rsidR="00C1750F" w:rsidRPr="00575AF5" w:rsidRDefault="00C1750F" w:rsidP="00B53B42">
            <w:pPr>
              <w:rPr>
                <w:rFonts w:ascii="Arial" w:hAnsi="Arial" w:cs="Arial"/>
                <w:sz w:val="20"/>
                <w:szCs w:val="20"/>
              </w:rPr>
            </w:pPr>
            <w:r w:rsidRPr="00575AF5">
              <w:rPr>
                <w:rFonts w:ascii="Arial" w:hAnsi="Arial" w:cs="Arial"/>
                <w:sz w:val="20"/>
                <w:szCs w:val="20"/>
              </w:rPr>
              <w:t xml:space="preserve">Tableau à chevalet local </w:t>
            </w:r>
          </w:p>
        </w:tc>
        <w:tc>
          <w:tcPr>
            <w:tcW w:w="9356" w:type="dxa"/>
            <w:tcBorders>
              <w:top w:val="single" w:sz="4" w:space="0" w:color="auto"/>
              <w:left w:val="nil"/>
              <w:bottom w:val="single" w:sz="4" w:space="0" w:color="auto"/>
              <w:right w:val="single" w:sz="4" w:space="0" w:color="auto"/>
            </w:tcBorders>
            <w:noWrap/>
            <w:vAlign w:val="bottom"/>
          </w:tcPr>
          <w:p w14:paraId="4908E47E" w14:textId="77777777" w:rsidR="00C1750F" w:rsidRPr="00575AF5" w:rsidRDefault="00C1750F" w:rsidP="00B53B42">
            <w:pPr>
              <w:rPr>
                <w:rFonts w:ascii="Arial" w:hAnsi="Arial" w:cs="Arial"/>
                <w:sz w:val="20"/>
                <w:szCs w:val="20"/>
              </w:rPr>
            </w:pPr>
            <w:r w:rsidRPr="00575AF5">
              <w:rPr>
                <w:rFonts w:ascii="Arial" w:hAnsi="Arial" w:cs="Arial"/>
                <w:sz w:val="20"/>
                <w:szCs w:val="20"/>
              </w:rPr>
              <w:t>En bois</w:t>
            </w:r>
          </w:p>
        </w:tc>
      </w:tr>
      <w:tr w:rsidR="00C1750F" w:rsidRPr="00575AF5" w14:paraId="5EB5F984"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02F4689" w14:textId="77777777" w:rsidR="00C1750F" w:rsidRPr="00575AF5" w:rsidRDefault="00C1750F" w:rsidP="00B53B42">
            <w:pPr>
              <w:rPr>
                <w:rFonts w:ascii="Arial" w:hAnsi="Arial" w:cs="Arial"/>
                <w:sz w:val="20"/>
                <w:szCs w:val="20"/>
              </w:rPr>
            </w:pPr>
            <w:r w:rsidRPr="00575AF5">
              <w:rPr>
                <w:rFonts w:ascii="Arial" w:hAnsi="Arial" w:cs="Arial"/>
                <w:sz w:val="20"/>
                <w:szCs w:val="20"/>
              </w:rPr>
              <w:t>Guide de Français pour maitre</w:t>
            </w:r>
          </w:p>
        </w:tc>
        <w:tc>
          <w:tcPr>
            <w:tcW w:w="9356" w:type="dxa"/>
            <w:tcBorders>
              <w:top w:val="single" w:sz="4" w:space="0" w:color="auto"/>
              <w:left w:val="nil"/>
              <w:bottom w:val="single" w:sz="4" w:space="0" w:color="auto"/>
              <w:right w:val="single" w:sz="4" w:space="0" w:color="auto"/>
            </w:tcBorders>
            <w:noWrap/>
            <w:vAlign w:val="bottom"/>
          </w:tcPr>
          <w:p w14:paraId="20B1C3EC" w14:textId="77777777" w:rsidR="00C1750F" w:rsidRPr="00575AF5" w:rsidRDefault="00C1750F" w:rsidP="00B53B42">
            <w:pPr>
              <w:rPr>
                <w:rFonts w:ascii="Arial" w:hAnsi="Arial" w:cs="Arial"/>
                <w:sz w:val="20"/>
                <w:szCs w:val="20"/>
              </w:rPr>
            </w:pPr>
            <w:r w:rsidRPr="00575AF5">
              <w:rPr>
                <w:rFonts w:ascii="Arial" w:hAnsi="Arial" w:cs="Arial"/>
                <w:sz w:val="20"/>
                <w:szCs w:val="20"/>
              </w:rPr>
              <w:t>Guide de Français pour maitre</w:t>
            </w:r>
          </w:p>
        </w:tc>
      </w:tr>
      <w:tr w:rsidR="00C1750F" w:rsidRPr="00575AF5" w14:paraId="3383537F"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0632336B" w14:textId="77777777" w:rsidR="00C1750F" w:rsidRPr="00575AF5" w:rsidRDefault="00C1750F" w:rsidP="00B53B42">
            <w:pPr>
              <w:rPr>
                <w:rFonts w:ascii="Arial" w:hAnsi="Arial" w:cs="Arial"/>
                <w:sz w:val="20"/>
                <w:szCs w:val="20"/>
              </w:rPr>
            </w:pPr>
            <w:r w:rsidRPr="00575AF5">
              <w:rPr>
                <w:rFonts w:ascii="Arial" w:hAnsi="Arial" w:cs="Arial"/>
                <w:sz w:val="20"/>
                <w:szCs w:val="20"/>
              </w:rPr>
              <w:t>Guide de mathématique pour maitre</w:t>
            </w:r>
          </w:p>
        </w:tc>
        <w:tc>
          <w:tcPr>
            <w:tcW w:w="9356" w:type="dxa"/>
            <w:tcBorders>
              <w:top w:val="single" w:sz="4" w:space="0" w:color="auto"/>
              <w:left w:val="nil"/>
              <w:bottom w:val="single" w:sz="4" w:space="0" w:color="auto"/>
              <w:right w:val="single" w:sz="4" w:space="0" w:color="auto"/>
            </w:tcBorders>
            <w:noWrap/>
            <w:vAlign w:val="bottom"/>
          </w:tcPr>
          <w:p w14:paraId="4EEB4A04" w14:textId="77777777" w:rsidR="00C1750F" w:rsidRPr="00575AF5" w:rsidRDefault="00C1750F" w:rsidP="00B53B42">
            <w:pPr>
              <w:rPr>
                <w:rFonts w:ascii="Arial" w:hAnsi="Arial" w:cs="Arial"/>
                <w:sz w:val="20"/>
                <w:szCs w:val="20"/>
              </w:rPr>
            </w:pPr>
            <w:r w:rsidRPr="00575AF5">
              <w:rPr>
                <w:rFonts w:ascii="Arial" w:hAnsi="Arial" w:cs="Arial"/>
                <w:sz w:val="20"/>
                <w:szCs w:val="20"/>
              </w:rPr>
              <w:t>Guide de mathématique pour maitre</w:t>
            </w:r>
          </w:p>
        </w:tc>
      </w:tr>
      <w:tr w:rsidR="00C1750F" w:rsidRPr="00575AF5" w14:paraId="7409F932"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026F305" w14:textId="77777777" w:rsidR="00C1750F" w:rsidRPr="00575AF5" w:rsidRDefault="00C1750F" w:rsidP="00B53B42">
            <w:pPr>
              <w:rPr>
                <w:rFonts w:ascii="Arial" w:hAnsi="Arial" w:cs="Arial"/>
                <w:sz w:val="20"/>
                <w:szCs w:val="20"/>
              </w:rPr>
            </w:pPr>
            <w:r w:rsidRPr="00575AF5">
              <w:rPr>
                <w:rFonts w:ascii="Arial" w:hAnsi="Arial" w:cs="Arial"/>
                <w:sz w:val="20"/>
                <w:szCs w:val="20"/>
              </w:rPr>
              <w:t xml:space="preserve">Livres de CVC </w:t>
            </w:r>
          </w:p>
        </w:tc>
        <w:tc>
          <w:tcPr>
            <w:tcW w:w="9356" w:type="dxa"/>
            <w:tcBorders>
              <w:top w:val="single" w:sz="4" w:space="0" w:color="auto"/>
              <w:left w:val="nil"/>
              <w:bottom w:val="single" w:sz="4" w:space="0" w:color="auto"/>
              <w:right w:val="single" w:sz="4" w:space="0" w:color="auto"/>
            </w:tcBorders>
            <w:noWrap/>
            <w:vAlign w:val="bottom"/>
          </w:tcPr>
          <w:p w14:paraId="0145F664" w14:textId="568B9C15" w:rsidR="00C1750F" w:rsidRPr="00575AF5" w:rsidRDefault="00C1750F" w:rsidP="00B53B42">
            <w:pPr>
              <w:rPr>
                <w:rFonts w:ascii="Arial" w:hAnsi="Arial" w:cs="Arial"/>
                <w:sz w:val="20"/>
                <w:szCs w:val="20"/>
              </w:rPr>
            </w:pPr>
            <w:r w:rsidRPr="10DC70A9">
              <w:rPr>
                <w:rFonts w:ascii="Arial" w:hAnsi="Arial" w:cs="Arial"/>
                <w:sz w:val="20"/>
                <w:szCs w:val="20"/>
              </w:rPr>
              <w:t>Livres de CVC (</w:t>
            </w:r>
            <w:r w:rsidRPr="10DC70A9">
              <w:rPr>
                <w:rFonts w:ascii="Arial" w:hAnsi="Arial" w:cs="Arial"/>
                <w:color w:val="000000" w:themeColor="text1"/>
                <w:sz w:val="20"/>
                <w:szCs w:val="20"/>
              </w:rPr>
              <w:t>Ce sont des livres d'ECM des classe</w:t>
            </w:r>
            <w:r w:rsidR="43E63ADC" w:rsidRPr="10DC70A9">
              <w:rPr>
                <w:rFonts w:ascii="Arial" w:hAnsi="Arial" w:cs="Arial"/>
                <w:color w:val="000000" w:themeColor="text1"/>
                <w:sz w:val="20"/>
                <w:szCs w:val="20"/>
              </w:rPr>
              <w:t>s</w:t>
            </w:r>
            <w:r w:rsidRPr="10DC70A9">
              <w:rPr>
                <w:rFonts w:ascii="Arial" w:hAnsi="Arial" w:cs="Arial"/>
                <w:color w:val="000000" w:themeColor="text1"/>
                <w:sz w:val="20"/>
                <w:szCs w:val="20"/>
              </w:rPr>
              <w:t xml:space="preserve"> de 3e A)</w:t>
            </w:r>
          </w:p>
        </w:tc>
      </w:tr>
      <w:tr w:rsidR="00C1750F" w:rsidRPr="00575AF5" w14:paraId="74B5D4D0"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DA9ED13" w14:textId="77777777" w:rsidR="00C1750F" w:rsidRPr="00575AF5" w:rsidRDefault="00C1750F" w:rsidP="00B53B42">
            <w:pPr>
              <w:rPr>
                <w:rFonts w:ascii="Arial" w:hAnsi="Arial" w:cs="Arial"/>
                <w:sz w:val="20"/>
                <w:szCs w:val="20"/>
              </w:rPr>
            </w:pPr>
            <w:r w:rsidRPr="00575AF5">
              <w:rPr>
                <w:rFonts w:ascii="Arial" w:hAnsi="Arial" w:cs="Arial"/>
                <w:sz w:val="20"/>
                <w:szCs w:val="20"/>
              </w:rPr>
              <w:t>Feutres (Markers)</w:t>
            </w:r>
          </w:p>
        </w:tc>
        <w:tc>
          <w:tcPr>
            <w:tcW w:w="9356" w:type="dxa"/>
            <w:tcBorders>
              <w:top w:val="single" w:sz="4" w:space="0" w:color="auto"/>
              <w:left w:val="nil"/>
              <w:bottom w:val="single" w:sz="4" w:space="0" w:color="auto"/>
              <w:right w:val="single" w:sz="4" w:space="0" w:color="auto"/>
            </w:tcBorders>
            <w:noWrap/>
            <w:vAlign w:val="bottom"/>
          </w:tcPr>
          <w:p w14:paraId="3AF8C54C" w14:textId="77777777" w:rsidR="00C1750F" w:rsidRPr="00575AF5" w:rsidRDefault="00C1750F" w:rsidP="00B53B42">
            <w:pPr>
              <w:rPr>
                <w:rFonts w:ascii="Arial" w:hAnsi="Arial" w:cs="Arial"/>
                <w:sz w:val="20"/>
                <w:szCs w:val="20"/>
              </w:rPr>
            </w:pPr>
            <w:r w:rsidRPr="10DC70A9">
              <w:rPr>
                <w:rFonts w:ascii="Arial" w:hAnsi="Arial" w:cs="Arial"/>
                <w:sz w:val="20"/>
                <w:szCs w:val="20"/>
              </w:rPr>
              <w:t>Feutres (</w:t>
            </w:r>
            <w:r w:rsidRPr="10DC70A9">
              <w:rPr>
                <w:rFonts w:ascii="Arial" w:hAnsi="Arial" w:cs="Arial"/>
                <w:color w:val="000000" w:themeColor="text1"/>
                <w:sz w:val="20"/>
                <w:szCs w:val="20"/>
              </w:rPr>
              <w:t>Markers)</w:t>
            </w:r>
            <w:r w:rsidRPr="10DC70A9">
              <w:rPr>
                <w:rFonts w:ascii="Arial" w:hAnsi="Arial" w:cs="Arial"/>
                <w:sz w:val="20"/>
                <w:szCs w:val="20"/>
              </w:rPr>
              <w:t xml:space="preserve"> permanent, paquet de 12 pièces de couleurs différentes</w:t>
            </w:r>
          </w:p>
        </w:tc>
      </w:tr>
      <w:tr w:rsidR="00C1750F" w:rsidRPr="00575AF5" w14:paraId="4C269D07"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EB23874" w14:textId="77777777" w:rsidR="00C1750F" w:rsidRPr="00575AF5" w:rsidRDefault="00C1750F" w:rsidP="00B53B42">
            <w:pPr>
              <w:rPr>
                <w:rFonts w:ascii="Arial" w:hAnsi="Arial" w:cs="Arial"/>
                <w:sz w:val="20"/>
                <w:szCs w:val="20"/>
              </w:rPr>
            </w:pPr>
            <w:r w:rsidRPr="00575AF5">
              <w:rPr>
                <w:rFonts w:ascii="Arial" w:hAnsi="Arial" w:cs="Arial"/>
                <w:sz w:val="20"/>
                <w:szCs w:val="20"/>
              </w:rPr>
              <w:t>Ciseaux (standard)</w:t>
            </w:r>
          </w:p>
        </w:tc>
        <w:tc>
          <w:tcPr>
            <w:tcW w:w="9356" w:type="dxa"/>
            <w:tcBorders>
              <w:top w:val="single" w:sz="4" w:space="0" w:color="auto"/>
              <w:left w:val="nil"/>
              <w:bottom w:val="single" w:sz="4" w:space="0" w:color="auto"/>
              <w:right w:val="single" w:sz="4" w:space="0" w:color="auto"/>
            </w:tcBorders>
            <w:noWrap/>
            <w:vAlign w:val="bottom"/>
          </w:tcPr>
          <w:p w14:paraId="162CB4F3" w14:textId="77777777" w:rsidR="00C1750F" w:rsidRPr="00575AF5" w:rsidRDefault="00C1750F" w:rsidP="00B53B42">
            <w:pPr>
              <w:rPr>
                <w:rFonts w:ascii="Arial" w:hAnsi="Arial" w:cs="Arial"/>
                <w:sz w:val="20"/>
                <w:szCs w:val="20"/>
              </w:rPr>
            </w:pPr>
            <w:r w:rsidRPr="10DC70A9">
              <w:rPr>
                <w:rFonts w:ascii="Arial" w:hAnsi="Arial" w:cs="Arial"/>
                <w:sz w:val="20"/>
                <w:szCs w:val="20"/>
              </w:rPr>
              <w:t>Ciseaux (</w:t>
            </w:r>
            <w:r w:rsidRPr="10DC70A9">
              <w:rPr>
                <w:rFonts w:ascii="Arial" w:hAnsi="Arial" w:cs="Arial"/>
                <w:color w:val="000000" w:themeColor="text1"/>
                <w:sz w:val="20"/>
                <w:szCs w:val="20"/>
              </w:rPr>
              <w:t>standard)</w:t>
            </w:r>
          </w:p>
        </w:tc>
      </w:tr>
      <w:tr w:rsidR="00C1750F" w:rsidRPr="00575AF5" w14:paraId="16E1962E"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0062EBB7" w14:textId="77777777" w:rsidR="00C1750F" w:rsidRPr="00575AF5" w:rsidRDefault="00C1750F" w:rsidP="00B53B42">
            <w:pPr>
              <w:rPr>
                <w:rFonts w:ascii="Arial" w:hAnsi="Arial" w:cs="Arial"/>
                <w:sz w:val="20"/>
                <w:szCs w:val="20"/>
              </w:rPr>
            </w:pPr>
            <w:r w:rsidRPr="00575AF5">
              <w:rPr>
                <w:rFonts w:ascii="Arial" w:hAnsi="Arial" w:cs="Arial"/>
                <w:sz w:val="20"/>
                <w:szCs w:val="20"/>
              </w:rPr>
              <w:t xml:space="preserve">Scotch Papier </w:t>
            </w:r>
          </w:p>
        </w:tc>
        <w:tc>
          <w:tcPr>
            <w:tcW w:w="9356" w:type="dxa"/>
            <w:tcBorders>
              <w:top w:val="single" w:sz="4" w:space="0" w:color="auto"/>
              <w:left w:val="nil"/>
              <w:bottom w:val="single" w:sz="4" w:space="0" w:color="auto"/>
              <w:right w:val="single" w:sz="4" w:space="0" w:color="auto"/>
            </w:tcBorders>
            <w:noWrap/>
            <w:vAlign w:val="bottom"/>
          </w:tcPr>
          <w:p w14:paraId="6DF97A9C" w14:textId="77777777" w:rsidR="00C1750F" w:rsidRPr="00575AF5" w:rsidRDefault="00C1750F" w:rsidP="00B53B42">
            <w:pPr>
              <w:rPr>
                <w:rFonts w:ascii="Arial" w:hAnsi="Arial" w:cs="Arial"/>
                <w:sz w:val="20"/>
                <w:szCs w:val="20"/>
              </w:rPr>
            </w:pPr>
            <w:r w:rsidRPr="00575AF5">
              <w:rPr>
                <w:rFonts w:ascii="Arial" w:hAnsi="Arial" w:cs="Arial"/>
                <w:sz w:val="20"/>
                <w:szCs w:val="20"/>
              </w:rPr>
              <w:t xml:space="preserve">Scotch Papier </w:t>
            </w:r>
          </w:p>
        </w:tc>
      </w:tr>
      <w:tr w:rsidR="00C1750F" w:rsidRPr="00575AF5" w14:paraId="50982752"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74B2CF6" w14:textId="77777777" w:rsidR="00C1750F" w:rsidRPr="00575AF5" w:rsidRDefault="00C1750F" w:rsidP="00B53B42">
            <w:pPr>
              <w:rPr>
                <w:rFonts w:ascii="Arial" w:hAnsi="Arial" w:cs="Arial"/>
                <w:sz w:val="20"/>
                <w:szCs w:val="20"/>
              </w:rPr>
            </w:pPr>
            <w:r w:rsidRPr="10DC70A9">
              <w:rPr>
                <w:rFonts w:ascii="Arial" w:hAnsi="Arial" w:cs="Arial"/>
                <w:sz w:val="20"/>
                <w:szCs w:val="20"/>
              </w:rPr>
              <w:lastRenderedPageBreak/>
              <w:t xml:space="preserve">Papier </w:t>
            </w:r>
            <w:proofErr w:type="spellStart"/>
            <w:r w:rsidRPr="10DC70A9">
              <w:rPr>
                <w:rFonts w:ascii="Arial" w:hAnsi="Arial" w:cs="Arial"/>
                <w:sz w:val="20"/>
                <w:szCs w:val="20"/>
              </w:rPr>
              <w:t>padex</w:t>
            </w:r>
            <w:proofErr w:type="spellEnd"/>
          </w:p>
        </w:tc>
        <w:tc>
          <w:tcPr>
            <w:tcW w:w="9356" w:type="dxa"/>
            <w:tcBorders>
              <w:top w:val="single" w:sz="4" w:space="0" w:color="auto"/>
              <w:left w:val="nil"/>
              <w:bottom w:val="single" w:sz="4" w:space="0" w:color="auto"/>
              <w:right w:val="single" w:sz="4" w:space="0" w:color="auto"/>
            </w:tcBorders>
            <w:noWrap/>
            <w:vAlign w:val="bottom"/>
          </w:tcPr>
          <w:p w14:paraId="4A08D9CB" w14:textId="77777777" w:rsidR="00C1750F" w:rsidRPr="00575AF5" w:rsidRDefault="00C1750F" w:rsidP="00B53B42">
            <w:pPr>
              <w:rPr>
                <w:rFonts w:ascii="Arial" w:hAnsi="Arial" w:cs="Arial"/>
                <w:sz w:val="20"/>
                <w:szCs w:val="20"/>
              </w:rPr>
            </w:pPr>
            <w:r w:rsidRPr="10DC70A9">
              <w:rPr>
                <w:rFonts w:ascii="Arial" w:hAnsi="Arial" w:cs="Arial"/>
                <w:sz w:val="20"/>
                <w:szCs w:val="20"/>
              </w:rPr>
              <w:t xml:space="preserve">Papier </w:t>
            </w:r>
            <w:proofErr w:type="spellStart"/>
            <w:r w:rsidRPr="10DC70A9">
              <w:rPr>
                <w:rFonts w:ascii="Arial" w:hAnsi="Arial" w:cs="Arial"/>
                <w:sz w:val="20"/>
                <w:szCs w:val="20"/>
              </w:rPr>
              <w:t>padex</w:t>
            </w:r>
            <w:proofErr w:type="spellEnd"/>
            <w:r w:rsidRPr="10DC70A9">
              <w:rPr>
                <w:rFonts w:ascii="Arial" w:hAnsi="Arial" w:cs="Arial"/>
                <w:sz w:val="20"/>
                <w:szCs w:val="20"/>
              </w:rPr>
              <w:t xml:space="preserve">, </w:t>
            </w:r>
          </w:p>
        </w:tc>
      </w:tr>
      <w:tr w:rsidR="00C1750F" w:rsidRPr="00575AF5" w14:paraId="603A3313"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829682D" w14:textId="403F3E16" w:rsidR="00C1750F" w:rsidRPr="00575AF5" w:rsidRDefault="00C1750F" w:rsidP="00B53B42">
            <w:pPr>
              <w:rPr>
                <w:rFonts w:ascii="Arial" w:hAnsi="Arial" w:cs="Arial"/>
                <w:sz w:val="20"/>
                <w:szCs w:val="20"/>
              </w:rPr>
            </w:pPr>
            <w:r w:rsidRPr="00575AF5">
              <w:rPr>
                <w:rFonts w:ascii="Arial" w:hAnsi="Arial" w:cs="Arial"/>
                <w:sz w:val="20"/>
                <w:szCs w:val="20"/>
              </w:rPr>
              <w:t>Registre d'Appel (Registres de recrutement, de note et d'appel journalier)</w:t>
            </w:r>
          </w:p>
        </w:tc>
        <w:tc>
          <w:tcPr>
            <w:tcW w:w="9356" w:type="dxa"/>
            <w:tcBorders>
              <w:top w:val="single" w:sz="4" w:space="0" w:color="auto"/>
              <w:left w:val="nil"/>
              <w:bottom w:val="single" w:sz="4" w:space="0" w:color="auto"/>
              <w:right w:val="single" w:sz="4" w:space="0" w:color="auto"/>
            </w:tcBorders>
            <w:noWrap/>
            <w:vAlign w:val="bottom"/>
          </w:tcPr>
          <w:p w14:paraId="678E7C0F" w14:textId="553DA3D0" w:rsidR="00C1750F" w:rsidRPr="00575AF5" w:rsidRDefault="00C1750F" w:rsidP="00B53B42">
            <w:pPr>
              <w:rPr>
                <w:rFonts w:ascii="Arial" w:hAnsi="Arial" w:cs="Arial"/>
                <w:sz w:val="20"/>
                <w:szCs w:val="20"/>
              </w:rPr>
            </w:pPr>
            <w:r w:rsidRPr="10DC70A9">
              <w:rPr>
                <w:rFonts w:ascii="Arial" w:hAnsi="Arial" w:cs="Arial"/>
                <w:sz w:val="20"/>
                <w:szCs w:val="20"/>
              </w:rPr>
              <w:t xml:space="preserve">Registre d'Appel </w:t>
            </w:r>
            <w:r w:rsidRPr="10DC70A9">
              <w:rPr>
                <w:rFonts w:ascii="Arial" w:hAnsi="Arial" w:cs="Arial"/>
                <w:color w:val="000000" w:themeColor="text1"/>
                <w:sz w:val="20"/>
                <w:szCs w:val="20"/>
              </w:rPr>
              <w:t>(Registres de recrutement, de note et d'appel journalier)</w:t>
            </w:r>
          </w:p>
        </w:tc>
      </w:tr>
      <w:tr w:rsidR="00C1750F" w:rsidRPr="00575AF5" w14:paraId="37496B5B"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3C641C2" w14:textId="77777777" w:rsidR="00C1750F" w:rsidRPr="00575AF5" w:rsidRDefault="00C1750F" w:rsidP="00B53B42">
            <w:pPr>
              <w:rPr>
                <w:rFonts w:ascii="Arial" w:hAnsi="Arial" w:cs="Arial"/>
                <w:sz w:val="20"/>
                <w:szCs w:val="20"/>
              </w:rPr>
            </w:pPr>
            <w:r w:rsidRPr="10DC70A9">
              <w:rPr>
                <w:rFonts w:ascii="Arial" w:hAnsi="Arial" w:cs="Arial"/>
                <w:sz w:val="20"/>
                <w:szCs w:val="20"/>
              </w:rPr>
              <w:t>Craies Blanches (Craies cylindriques,</w:t>
            </w:r>
            <w:r>
              <w:br/>
            </w:r>
            <w:r w:rsidRPr="10DC70A9">
              <w:rPr>
                <w:rFonts w:ascii="Arial" w:hAnsi="Arial" w:cs="Arial"/>
                <w:sz w:val="20"/>
                <w:szCs w:val="20"/>
              </w:rPr>
              <w:t>Non toxiques,</w:t>
            </w:r>
            <w:r>
              <w:br/>
            </w:r>
            <w:r w:rsidRPr="10DC70A9">
              <w:rPr>
                <w:rFonts w:ascii="Arial" w:hAnsi="Arial" w:cs="Arial"/>
                <w:sz w:val="20"/>
                <w:szCs w:val="20"/>
              </w:rPr>
              <w:t>Couleur blanche,</w:t>
            </w:r>
            <w:r>
              <w:br/>
            </w:r>
            <w:r w:rsidRPr="10DC70A9">
              <w:rPr>
                <w:rFonts w:ascii="Arial" w:hAnsi="Arial" w:cs="Arial"/>
                <w:sz w:val="20"/>
                <w:szCs w:val="20"/>
              </w:rPr>
              <w:t>Tracé net et facile)</w:t>
            </w:r>
          </w:p>
        </w:tc>
        <w:tc>
          <w:tcPr>
            <w:tcW w:w="9356" w:type="dxa"/>
            <w:tcBorders>
              <w:top w:val="single" w:sz="4" w:space="0" w:color="auto"/>
              <w:left w:val="nil"/>
              <w:bottom w:val="single" w:sz="4" w:space="0" w:color="auto"/>
              <w:right w:val="single" w:sz="4" w:space="0" w:color="auto"/>
            </w:tcBorders>
            <w:noWrap/>
            <w:vAlign w:val="bottom"/>
          </w:tcPr>
          <w:p w14:paraId="57D591DB" w14:textId="77777777" w:rsidR="00C1750F" w:rsidRPr="00575AF5" w:rsidRDefault="00C1750F" w:rsidP="00B53B42">
            <w:pPr>
              <w:rPr>
                <w:rFonts w:ascii="Arial" w:hAnsi="Arial" w:cs="Arial"/>
                <w:sz w:val="20"/>
                <w:szCs w:val="20"/>
              </w:rPr>
            </w:pPr>
            <w:r w:rsidRPr="10DC70A9">
              <w:rPr>
                <w:rFonts w:ascii="Arial" w:hAnsi="Arial" w:cs="Arial"/>
                <w:sz w:val="20"/>
                <w:szCs w:val="20"/>
              </w:rPr>
              <w:t>Craies Blanches (</w:t>
            </w:r>
            <w:r w:rsidRPr="10DC70A9">
              <w:rPr>
                <w:rFonts w:ascii="Arial" w:hAnsi="Arial" w:cs="Arial"/>
                <w:color w:val="000000" w:themeColor="text1"/>
                <w:sz w:val="20"/>
                <w:szCs w:val="20"/>
              </w:rPr>
              <w:t>Craies cylindriques,</w:t>
            </w:r>
            <w:r>
              <w:br/>
            </w:r>
            <w:r w:rsidRPr="10DC70A9">
              <w:rPr>
                <w:rFonts w:ascii="Arial" w:hAnsi="Arial" w:cs="Arial"/>
                <w:color w:val="000000" w:themeColor="text1"/>
                <w:sz w:val="20"/>
                <w:szCs w:val="20"/>
              </w:rPr>
              <w:t>Non toxiques,</w:t>
            </w:r>
            <w:r>
              <w:br/>
            </w:r>
            <w:r w:rsidRPr="10DC70A9">
              <w:rPr>
                <w:rFonts w:ascii="Arial" w:hAnsi="Arial" w:cs="Arial"/>
                <w:color w:val="000000" w:themeColor="text1"/>
                <w:sz w:val="20"/>
                <w:szCs w:val="20"/>
              </w:rPr>
              <w:t>Couleur blanche,</w:t>
            </w:r>
            <w:r>
              <w:br/>
            </w:r>
            <w:r w:rsidRPr="10DC70A9">
              <w:rPr>
                <w:rFonts w:ascii="Arial" w:hAnsi="Arial" w:cs="Arial"/>
                <w:color w:val="000000" w:themeColor="text1"/>
                <w:sz w:val="20"/>
                <w:szCs w:val="20"/>
              </w:rPr>
              <w:t>Tracé net et facile)</w:t>
            </w:r>
          </w:p>
        </w:tc>
      </w:tr>
      <w:tr w:rsidR="00C1750F" w:rsidRPr="00575AF5" w14:paraId="1E28E8E5"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16A85203" w14:textId="77777777" w:rsidR="00C1750F" w:rsidRPr="00575AF5" w:rsidRDefault="00C1750F" w:rsidP="00B53B42">
            <w:pPr>
              <w:rPr>
                <w:rFonts w:ascii="Arial" w:hAnsi="Arial" w:cs="Arial"/>
                <w:sz w:val="20"/>
                <w:szCs w:val="20"/>
              </w:rPr>
            </w:pPr>
            <w:r w:rsidRPr="10DC70A9">
              <w:rPr>
                <w:rFonts w:ascii="Arial" w:hAnsi="Arial" w:cs="Arial"/>
                <w:sz w:val="20"/>
                <w:szCs w:val="20"/>
              </w:rPr>
              <w:t>Craies de couleurs (Craies cylindriques,</w:t>
            </w:r>
            <w:r>
              <w:br/>
            </w:r>
            <w:r w:rsidRPr="10DC70A9">
              <w:rPr>
                <w:rFonts w:ascii="Arial" w:hAnsi="Arial" w:cs="Arial"/>
                <w:sz w:val="20"/>
                <w:szCs w:val="20"/>
              </w:rPr>
              <w:t xml:space="preserve"> couleur multiple et vives)</w:t>
            </w:r>
          </w:p>
        </w:tc>
        <w:tc>
          <w:tcPr>
            <w:tcW w:w="9356" w:type="dxa"/>
            <w:tcBorders>
              <w:top w:val="single" w:sz="4" w:space="0" w:color="auto"/>
              <w:left w:val="nil"/>
              <w:bottom w:val="single" w:sz="4" w:space="0" w:color="auto"/>
              <w:right w:val="single" w:sz="4" w:space="0" w:color="auto"/>
            </w:tcBorders>
            <w:noWrap/>
            <w:vAlign w:val="bottom"/>
          </w:tcPr>
          <w:p w14:paraId="525EE94C" w14:textId="77777777" w:rsidR="00C1750F" w:rsidRPr="00575AF5" w:rsidRDefault="00C1750F" w:rsidP="00B53B42">
            <w:pPr>
              <w:rPr>
                <w:rFonts w:ascii="Arial" w:hAnsi="Arial" w:cs="Arial"/>
                <w:sz w:val="20"/>
                <w:szCs w:val="20"/>
              </w:rPr>
            </w:pPr>
            <w:r w:rsidRPr="10DC70A9">
              <w:rPr>
                <w:rFonts w:ascii="Arial" w:hAnsi="Arial" w:cs="Arial"/>
                <w:sz w:val="20"/>
                <w:szCs w:val="20"/>
              </w:rPr>
              <w:t>Craies de couleurs (</w:t>
            </w:r>
            <w:r w:rsidRPr="10DC70A9">
              <w:rPr>
                <w:rFonts w:ascii="Arial" w:hAnsi="Arial" w:cs="Arial"/>
                <w:color w:val="000000" w:themeColor="text1"/>
                <w:sz w:val="20"/>
                <w:szCs w:val="20"/>
              </w:rPr>
              <w:t>Craies cylindriques,</w:t>
            </w:r>
            <w:r>
              <w:br/>
            </w:r>
            <w:r w:rsidRPr="10DC70A9">
              <w:rPr>
                <w:rFonts w:ascii="Arial" w:hAnsi="Arial" w:cs="Arial"/>
                <w:color w:val="000000" w:themeColor="text1"/>
                <w:sz w:val="20"/>
                <w:szCs w:val="20"/>
              </w:rPr>
              <w:t xml:space="preserve"> couleur multiple et vives)</w:t>
            </w:r>
          </w:p>
        </w:tc>
      </w:tr>
      <w:tr w:rsidR="00C1750F" w:rsidRPr="00575AF5" w14:paraId="024F714A"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27B5C54" w14:textId="77777777" w:rsidR="00C1750F" w:rsidRPr="00575AF5" w:rsidRDefault="00C1750F" w:rsidP="00B53B42">
            <w:pPr>
              <w:rPr>
                <w:rFonts w:ascii="Arial" w:hAnsi="Arial" w:cs="Arial"/>
                <w:sz w:val="20"/>
                <w:szCs w:val="20"/>
              </w:rPr>
            </w:pPr>
            <w:r w:rsidRPr="00575AF5">
              <w:rPr>
                <w:rFonts w:ascii="Arial" w:hAnsi="Arial" w:cs="Arial"/>
                <w:sz w:val="20"/>
                <w:szCs w:val="20"/>
              </w:rPr>
              <w:t>Cahiers pour enseignants (Cahier 200pages Format : 17x22cm)</w:t>
            </w:r>
          </w:p>
        </w:tc>
        <w:tc>
          <w:tcPr>
            <w:tcW w:w="9356" w:type="dxa"/>
            <w:tcBorders>
              <w:top w:val="single" w:sz="4" w:space="0" w:color="auto"/>
              <w:left w:val="nil"/>
              <w:bottom w:val="single" w:sz="4" w:space="0" w:color="auto"/>
              <w:right w:val="single" w:sz="4" w:space="0" w:color="auto"/>
            </w:tcBorders>
            <w:noWrap/>
            <w:vAlign w:val="bottom"/>
          </w:tcPr>
          <w:p w14:paraId="7191D2C3" w14:textId="3974DC15" w:rsidR="00C1750F" w:rsidRPr="00575AF5" w:rsidRDefault="3116B0C8" w:rsidP="00B53B42">
            <w:pPr>
              <w:rPr>
                <w:rFonts w:ascii="Arial" w:hAnsi="Arial" w:cs="Arial"/>
                <w:sz w:val="20"/>
                <w:szCs w:val="20"/>
              </w:rPr>
            </w:pPr>
            <w:r w:rsidRPr="10DC70A9">
              <w:rPr>
                <w:rFonts w:ascii="Arial" w:hAnsi="Arial" w:cs="Arial"/>
                <w:color w:val="000000" w:themeColor="text1"/>
                <w:sz w:val="20"/>
                <w:szCs w:val="20"/>
              </w:rPr>
              <w:t xml:space="preserve">Format : 17x22.cm fermé (avec un intervalle de tolérance de + ou - 5mm). Couverture : papier couché, 170g/m2 minimum. Reluire : agrafé à cheval. Papier </w:t>
            </w:r>
            <w:proofErr w:type="gramStart"/>
            <w:r w:rsidRPr="10DC70A9">
              <w:rPr>
                <w:rFonts w:ascii="Arial" w:hAnsi="Arial" w:cs="Arial"/>
                <w:color w:val="000000" w:themeColor="text1"/>
                <w:sz w:val="20"/>
                <w:szCs w:val="20"/>
              </w:rPr>
              <w:t>Ecriture:</w:t>
            </w:r>
            <w:proofErr w:type="gramEnd"/>
            <w:r w:rsidRPr="10DC70A9">
              <w:rPr>
                <w:rFonts w:ascii="Arial" w:hAnsi="Arial" w:cs="Arial"/>
                <w:color w:val="000000" w:themeColor="text1"/>
                <w:sz w:val="20"/>
                <w:szCs w:val="20"/>
              </w:rPr>
              <w:t xml:space="preserve"> 60g/m2 minimum. Lignes : </w:t>
            </w:r>
            <w:proofErr w:type="spellStart"/>
            <w:r w:rsidRPr="10DC70A9">
              <w:rPr>
                <w:rFonts w:ascii="Arial" w:hAnsi="Arial" w:cs="Arial"/>
                <w:color w:val="000000" w:themeColor="text1"/>
                <w:sz w:val="20"/>
                <w:szCs w:val="20"/>
              </w:rPr>
              <w:t>seyes</w:t>
            </w:r>
            <w:proofErr w:type="spellEnd"/>
            <w:r w:rsidRPr="10DC70A9">
              <w:rPr>
                <w:rFonts w:ascii="Arial" w:hAnsi="Arial" w:cs="Arial"/>
                <w:color w:val="000000" w:themeColor="text1"/>
                <w:sz w:val="20"/>
                <w:szCs w:val="20"/>
              </w:rPr>
              <w:t>, couleur (bleu ou gris) lignes, marges et interlignes bien visibles et différenciées. Couleur de marge : rouge. Conditionnement : paquet de 10.</w:t>
            </w:r>
          </w:p>
        </w:tc>
      </w:tr>
      <w:tr w:rsidR="00C1750F" w:rsidRPr="00575AF5" w14:paraId="55130D8B"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CB9CD78" w14:textId="77777777" w:rsidR="00C1750F" w:rsidRPr="00575AF5" w:rsidRDefault="00C1750F" w:rsidP="00B53B42">
            <w:pPr>
              <w:rPr>
                <w:rFonts w:ascii="Arial" w:hAnsi="Arial" w:cs="Arial"/>
                <w:sz w:val="20"/>
                <w:szCs w:val="20"/>
              </w:rPr>
            </w:pPr>
            <w:proofErr w:type="gramStart"/>
            <w:r w:rsidRPr="10DC70A9">
              <w:rPr>
                <w:rFonts w:ascii="Arial" w:hAnsi="Arial" w:cs="Arial"/>
                <w:sz w:val="20"/>
                <w:szCs w:val="20"/>
              </w:rPr>
              <w:t>Chemises dur</w:t>
            </w:r>
            <w:proofErr w:type="gramEnd"/>
            <w:r w:rsidRPr="10DC70A9">
              <w:rPr>
                <w:rFonts w:ascii="Arial" w:hAnsi="Arial" w:cs="Arial"/>
                <w:sz w:val="20"/>
                <w:szCs w:val="20"/>
              </w:rPr>
              <w:t xml:space="preserve"> en carton </w:t>
            </w:r>
          </w:p>
        </w:tc>
        <w:tc>
          <w:tcPr>
            <w:tcW w:w="9356" w:type="dxa"/>
            <w:tcBorders>
              <w:top w:val="single" w:sz="4" w:space="0" w:color="auto"/>
              <w:left w:val="nil"/>
              <w:bottom w:val="single" w:sz="4" w:space="0" w:color="auto"/>
              <w:right w:val="single" w:sz="4" w:space="0" w:color="auto"/>
            </w:tcBorders>
            <w:noWrap/>
            <w:vAlign w:val="bottom"/>
          </w:tcPr>
          <w:p w14:paraId="3F0C472B" w14:textId="77777777" w:rsidR="00C1750F" w:rsidRPr="00575AF5" w:rsidRDefault="00C1750F" w:rsidP="00B53B42">
            <w:pPr>
              <w:rPr>
                <w:rFonts w:ascii="Arial" w:hAnsi="Arial" w:cs="Arial"/>
                <w:sz w:val="20"/>
                <w:szCs w:val="20"/>
              </w:rPr>
            </w:pPr>
            <w:proofErr w:type="gramStart"/>
            <w:r w:rsidRPr="10DC70A9">
              <w:rPr>
                <w:rFonts w:ascii="Arial" w:hAnsi="Arial" w:cs="Arial"/>
                <w:sz w:val="20"/>
                <w:szCs w:val="20"/>
              </w:rPr>
              <w:t>Chemises dur</w:t>
            </w:r>
            <w:proofErr w:type="gramEnd"/>
            <w:r w:rsidRPr="10DC70A9">
              <w:rPr>
                <w:rFonts w:ascii="Arial" w:hAnsi="Arial" w:cs="Arial"/>
                <w:sz w:val="20"/>
                <w:szCs w:val="20"/>
              </w:rPr>
              <w:t xml:space="preserve"> en carton </w:t>
            </w:r>
          </w:p>
        </w:tc>
      </w:tr>
      <w:tr w:rsidR="00C1750F" w:rsidRPr="00575AF5" w14:paraId="6BE193C6"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6FB6DED" w14:textId="77777777" w:rsidR="00C1750F" w:rsidRPr="00575AF5" w:rsidRDefault="00C1750F" w:rsidP="00B53B42">
            <w:pPr>
              <w:rPr>
                <w:rFonts w:ascii="Arial" w:hAnsi="Arial" w:cs="Arial"/>
                <w:sz w:val="20"/>
                <w:szCs w:val="20"/>
              </w:rPr>
            </w:pPr>
            <w:r w:rsidRPr="10DC70A9">
              <w:rPr>
                <w:rFonts w:ascii="Arial" w:hAnsi="Arial" w:cs="Arial"/>
                <w:sz w:val="20"/>
                <w:szCs w:val="20"/>
              </w:rPr>
              <w:t>Règle plate</w:t>
            </w:r>
            <w:r w:rsidRPr="10DC70A9">
              <w:rPr>
                <w:rFonts w:ascii="Arial" w:hAnsi="Arial" w:cs="Arial"/>
                <w:color w:val="000000" w:themeColor="text1"/>
                <w:sz w:val="20"/>
                <w:szCs w:val="20"/>
              </w:rPr>
              <w:t>, pour tableau à 100 cm (graduée en cm)</w:t>
            </w:r>
          </w:p>
        </w:tc>
        <w:tc>
          <w:tcPr>
            <w:tcW w:w="9356" w:type="dxa"/>
            <w:tcBorders>
              <w:top w:val="single" w:sz="4" w:space="0" w:color="auto"/>
              <w:left w:val="nil"/>
              <w:bottom w:val="single" w:sz="4" w:space="0" w:color="auto"/>
              <w:right w:val="single" w:sz="4" w:space="0" w:color="auto"/>
            </w:tcBorders>
            <w:noWrap/>
            <w:vAlign w:val="bottom"/>
          </w:tcPr>
          <w:p w14:paraId="06B5148A" w14:textId="77777777" w:rsidR="00C1750F" w:rsidRPr="00575AF5" w:rsidRDefault="00C1750F" w:rsidP="00B53B42">
            <w:pPr>
              <w:rPr>
                <w:rFonts w:ascii="Arial" w:hAnsi="Arial" w:cs="Arial"/>
                <w:sz w:val="20"/>
                <w:szCs w:val="20"/>
              </w:rPr>
            </w:pPr>
            <w:r w:rsidRPr="10DC70A9">
              <w:rPr>
                <w:rFonts w:ascii="Arial" w:hAnsi="Arial" w:cs="Arial"/>
                <w:sz w:val="20"/>
                <w:szCs w:val="20"/>
              </w:rPr>
              <w:t>Règle plate</w:t>
            </w:r>
            <w:r w:rsidRPr="10DC70A9">
              <w:rPr>
                <w:rFonts w:ascii="Arial" w:hAnsi="Arial" w:cs="Arial"/>
                <w:color w:val="000000" w:themeColor="text1"/>
                <w:sz w:val="20"/>
                <w:szCs w:val="20"/>
              </w:rPr>
              <w:t>, pour tableau à 100 cm (graduée en cm)</w:t>
            </w:r>
          </w:p>
        </w:tc>
      </w:tr>
      <w:tr w:rsidR="00C1750F" w:rsidRPr="00575AF5" w14:paraId="7998C763"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7EF0220" w14:textId="77777777" w:rsidR="00C1750F" w:rsidRPr="00575AF5" w:rsidRDefault="00C1750F" w:rsidP="00B53B42">
            <w:pPr>
              <w:rPr>
                <w:rFonts w:ascii="Arial" w:hAnsi="Arial" w:cs="Arial"/>
                <w:sz w:val="20"/>
                <w:szCs w:val="20"/>
              </w:rPr>
            </w:pPr>
            <w:r w:rsidRPr="10DC70A9">
              <w:rPr>
                <w:rFonts w:ascii="Arial" w:hAnsi="Arial" w:cs="Arial"/>
                <w:sz w:val="20"/>
                <w:szCs w:val="20"/>
              </w:rPr>
              <w:t>Equerres</w:t>
            </w:r>
            <w:r w:rsidRPr="10DC70A9">
              <w:rPr>
                <w:rFonts w:ascii="Arial" w:hAnsi="Arial" w:cs="Arial"/>
                <w:color w:val="000000" w:themeColor="text1"/>
                <w:sz w:val="20"/>
                <w:szCs w:val="20"/>
              </w:rPr>
              <w:t xml:space="preserve"> pour tableau en matière plastique 60cm</w:t>
            </w:r>
            <w:r>
              <w:br/>
            </w:r>
            <w:r w:rsidRPr="10DC70A9">
              <w:rPr>
                <w:rFonts w:ascii="Arial" w:hAnsi="Arial" w:cs="Arial"/>
                <w:color w:val="000000" w:themeColor="text1"/>
                <w:sz w:val="20"/>
                <w:szCs w:val="20"/>
              </w:rPr>
              <w:t>(graduée)</w:t>
            </w:r>
          </w:p>
        </w:tc>
        <w:tc>
          <w:tcPr>
            <w:tcW w:w="9356" w:type="dxa"/>
            <w:tcBorders>
              <w:top w:val="single" w:sz="4" w:space="0" w:color="auto"/>
              <w:left w:val="nil"/>
              <w:bottom w:val="single" w:sz="4" w:space="0" w:color="auto"/>
              <w:right w:val="single" w:sz="4" w:space="0" w:color="auto"/>
            </w:tcBorders>
            <w:noWrap/>
            <w:vAlign w:val="bottom"/>
          </w:tcPr>
          <w:p w14:paraId="37314E62" w14:textId="77777777" w:rsidR="00C1750F" w:rsidRPr="00575AF5" w:rsidRDefault="00C1750F" w:rsidP="00B53B42">
            <w:pPr>
              <w:rPr>
                <w:rFonts w:ascii="Arial" w:hAnsi="Arial" w:cs="Arial"/>
                <w:sz w:val="20"/>
                <w:szCs w:val="20"/>
              </w:rPr>
            </w:pPr>
            <w:r w:rsidRPr="10DC70A9">
              <w:rPr>
                <w:rFonts w:ascii="Arial" w:hAnsi="Arial" w:cs="Arial"/>
                <w:sz w:val="20"/>
                <w:szCs w:val="20"/>
              </w:rPr>
              <w:t>Equerres</w:t>
            </w:r>
            <w:r w:rsidRPr="10DC70A9">
              <w:rPr>
                <w:rFonts w:ascii="Arial" w:hAnsi="Arial" w:cs="Arial"/>
                <w:color w:val="000000" w:themeColor="text1"/>
                <w:sz w:val="20"/>
                <w:szCs w:val="20"/>
              </w:rPr>
              <w:t xml:space="preserve"> pour tableau en matière plastique 60cm</w:t>
            </w:r>
            <w:r>
              <w:br/>
            </w:r>
            <w:r w:rsidRPr="10DC70A9">
              <w:rPr>
                <w:rFonts w:ascii="Arial" w:hAnsi="Arial" w:cs="Arial"/>
                <w:color w:val="000000" w:themeColor="text1"/>
                <w:sz w:val="20"/>
                <w:szCs w:val="20"/>
              </w:rPr>
              <w:t>(graduée)</w:t>
            </w:r>
          </w:p>
        </w:tc>
      </w:tr>
      <w:tr w:rsidR="00C1750F" w:rsidRPr="00575AF5" w14:paraId="782F2FA9"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5260D3C"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 </w:t>
            </w:r>
            <w:r w:rsidRPr="00506688">
              <w:rPr>
                <w:rFonts w:ascii="Arial" w:hAnsi="Arial" w:cs="Arial"/>
                <w:color w:val="000000" w:themeColor="text1"/>
                <w:sz w:val="20"/>
                <w:szCs w:val="20"/>
              </w:rPr>
              <w:t>Un rapporteur demi-cercle pour tableau, en matière plastique, gradué 180 degrés.</w:t>
            </w:r>
          </w:p>
        </w:tc>
        <w:tc>
          <w:tcPr>
            <w:tcW w:w="9356" w:type="dxa"/>
            <w:tcBorders>
              <w:top w:val="single" w:sz="4" w:space="0" w:color="auto"/>
              <w:left w:val="nil"/>
              <w:bottom w:val="single" w:sz="4" w:space="0" w:color="auto"/>
              <w:right w:val="single" w:sz="4" w:space="0" w:color="auto"/>
            </w:tcBorders>
            <w:noWrap/>
            <w:vAlign w:val="bottom"/>
          </w:tcPr>
          <w:p w14:paraId="4FD6A2C5"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 </w:t>
            </w:r>
            <w:r w:rsidRPr="00506688">
              <w:rPr>
                <w:rFonts w:ascii="Arial" w:hAnsi="Arial" w:cs="Arial"/>
                <w:color w:val="000000" w:themeColor="text1"/>
                <w:sz w:val="20"/>
                <w:szCs w:val="20"/>
              </w:rPr>
              <w:t>Un rapporteur demi-cercle pour tableau, en matière plastique, gradué 180 degrés.</w:t>
            </w:r>
          </w:p>
        </w:tc>
      </w:tr>
      <w:tr w:rsidR="00C1750F" w:rsidRPr="00575AF5" w14:paraId="17E9E046"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5446D44" w14:textId="77777777" w:rsidR="00C1750F" w:rsidRPr="00575AF5" w:rsidRDefault="00C1750F" w:rsidP="00B53B42">
            <w:pPr>
              <w:rPr>
                <w:rFonts w:ascii="Arial" w:hAnsi="Arial" w:cs="Arial"/>
                <w:sz w:val="20"/>
                <w:szCs w:val="20"/>
              </w:rPr>
            </w:pPr>
            <w:r w:rsidRPr="00506688">
              <w:rPr>
                <w:rFonts w:ascii="Arial" w:hAnsi="Arial" w:cs="Arial"/>
                <w:sz w:val="20"/>
                <w:szCs w:val="20"/>
              </w:rPr>
              <w:t>Compas</w:t>
            </w:r>
            <w:r w:rsidRPr="00506688">
              <w:rPr>
                <w:rFonts w:ascii="Arial" w:hAnsi="Arial" w:cs="Arial"/>
                <w:color w:val="000000" w:themeColor="text1"/>
                <w:sz w:val="20"/>
                <w:szCs w:val="20"/>
              </w:rPr>
              <w:t xml:space="preserve"> pour tableau à craie en matière plastique</w:t>
            </w:r>
          </w:p>
        </w:tc>
        <w:tc>
          <w:tcPr>
            <w:tcW w:w="9356" w:type="dxa"/>
            <w:tcBorders>
              <w:top w:val="single" w:sz="4" w:space="0" w:color="auto"/>
              <w:left w:val="nil"/>
              <w:bottom w:val="single" w:sz="4" w:space="0" w:color="auto"/>
              <w:right w:val="single" w:sz="4" w:space="0" w:color="auto"/>
            </w:tcBorders>
            <w:noWrap/>
            <w:vAlign w:val="bottom"/>
          </w:tcPr>
          <w:p w14:paraId="6D20A1BE" w14:textId="77777777" w:rsidR="00C1750F" w:rsidRPr="00575AF5" w:rsidRDefault="00C1750F" w:rsidP="00B53B42">
            <w:pPr>
              <w:rPr>
                <w:rFonts w:ascii="Arial" w:hAnsi="Arial" w:cs="Arial"/>
                <w:sz w:val="20"/>
                <w:szCs w:val="20"/>
              </w:rPr>
            </w:pPr>
            <w:r w:rsidRPr="00506688">
              <w:rPr>
                <w:rFonts w:ascii="Arial" w:hAnsi="Arial" w:cs="Arial"/>
                <w:sz w:val="20"/>
                <w:szCs w:val="20"/>
              </w:rPr>
              <w:t>Compas</w:t>
            </w:r>
            <w:r w:rsidRPr="00506688">
              <w:rPr>
                <w:rFonts w:ascii="Arial" w:hAnsi="Arial" w:cs="Arial"/>
                <w:color w:val="000000" w:themeColor="text1"/>
                <w:sz w:val="20"/>
                <w:szCs w:val="20"/>
              </w:rPr>
              <w:t xml:space="preserve"> pour tableau à craie en matière plastique</w:t>
            </w:r>
          </w:p>
        </w:tc>
      </w:tr>
      <w:tr w:rsidR="00C1750F" w:rsidRPr="00575AF5" w14:paraId="561F631B"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024DA6CA" w14:textId="77777777" w:rsidR="00C1750F" w:rsidRPr="00575AF5" w:rsidRDefault="00C1750F" w:rsidP="00B53B42">
            <w:pPr>
              <w:rPr>
                <w:rFonts w:ascii="Arial" w:hAnsi="Arial" w:cs="Arial"/>
                <w:sz w:val="20"/>
                <w:szCs w:val="20"/>
              </w:rPr>
            </w:pPr>
            <w:r w:rsidRPr="00506688">
              <w:rPr>
                <w:rFonts w:ascii="Arial" w:hAnsi="Arial" w:cs="Arial"/>
                <w:sz w:val="20"/>
                <w:szCs w:val="20"/>
              </w:rPr>
              <w:t>Cantines pédagogiques (</w:t>
            </w:r>
            <w:r w:rsidRPr="00506688">
              <w:rPr>
                <w:rFonts w:ascii="Arial" w:hAnsi="Arial" w:cs="Arial"/>
                <w:color w:val="000000" w:themeColor="text1"/>
                <w:sz w:val="20"/>
                <w:szCs w:val="20"/>
              </w:rPr>
              <w:t xml:space="preserve">Malles locales en fer, longueur 70 cm, largeur 45cm, hauteur 45cm, volume utile environ 140 litres, tôle galvanisée épaisseur 0,6 – 0,8 mm résistants à la corrosion et aux chocs </w:t>
            </w:r>
            <w:r w:rsidRPr="00506688">
              <w:rPr>
                <w:rFonts w:ascii="Arial" w:hAnsi="Arial" w:cs="Arial"/>
                <w:sz w:val="20"/>
                <w:szCs w:val="20"/>
              </w:rPr>
              <w:t>avec livres et guide du formel : Lecture 1ere a 3eme, Math 1ere a 3eme, ECM 3enne)</w:t>
            </w:r>
          </w:p>
        </w:tc>
        <w:tc>
          <w:tcPr>
            <w:tcW w:w="9356" w:type="dxa"/>
            <w:tcBorders>
              <w:top w:val="single" w:sz="4" w:space="0" w:color="auto"/>
              <w:left w:val="nil"/>
              <w:bottom w:val="single" w:sz="4" w:space="0" w:color="auto"/>
              <w:right w:val="single" w:sz="4" w:space="0" w:color="auto"/>
            </w:tcBorders>
            <w:noWrap/>
            <w:vAlign w:val="bottom"/>
          </w:tcPr>
          <w:p w14:paraId="78044030" w14:textId="77777777" w:rsidR="00C1750F" w:rsidRPr="00575AF5" w:rsidRDefault="00C1750F" w:rsidP="00B53B42">
            <w:pPr>
              <w:rPr>
                <w:rFonts w:ascii="Arial" w:hAnsi="Arial" w:cs="Arial"/>
                <w:sz w:val="20"/>
                <w:szCs w:val="20"/>
              </w:rPr>
            </w:pPr>
            <w:r w:rsidRPr="00506688">
              <w:rPr>
                <w:rFonts w:ascii="Arial" w:hAnsi="Arial" w:cs="Arial"/>
                <w:sz w:val="20"/>
                <w:szCs w:val="20"/>
              </w:rPr>
              <w:t>Cantines pédagogiques (</w:t>
            </w:r>
            <w:r w:rsidRPr="00506688">
              <w:rPr>
                <w:rFonts w:ascii="Arial" w:hAnsi="Arial" w:cs="Arial"/>
                <w:color w:val="000000" w:themeColor="text1"/>
                <w:sz w:val="20"/>
                <w:szCs w:val="20"/>
              </w:rPr>
              <w:t xml:space="preserve">Malles locales en fer, longueur 70 cm, largeur 45cm, hauteur 45cm, volume utile environ 140 litres, tôle galvanisée épaisseur 0,6 – 0,8 mm résistants à la corrosion et aux chocs </w:t>
            </w:r>
            <w:r w:rsidRPr="00506688">
              <w:rPr>
                <w:rFonts w:ascii="Arial" w:hAnsi="Arial" w:cs="Arial"/>
                <w:sz w:val="20"/>
                <w:szCs w:val="20"/>
              </w:rPr>
              <w:t>avec livres et guide du formel : Lecture 1ere a 3eme, Math 1ere a 3eme, ECM 3enne)</w:t>
            </w:r>
          </w:p>
        </w:tc>
      </w:tr>
      <w:tr w:rsidR="00C1750F" w:rsidRPr="00575AF5" w14:paraId="2E5AC8E7" w14:textId="77777777" w:rsidTr="009E16C1">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0D29E258" w14:textId="77777777" w:rsidR="00C1750F" w:rsidRPr="00575AF5" w:rsidRDefault="00C1750F" w:rsidP="00B53B42">
            <w:pPr>
              <w:rPr>
                <w:rFonts w:ascii="Arial" w:hAnsi="Arial" w:cs="Arial"/>
                <w:sz w:val="20"/>
                <w:szCs w:val="20"/>
              </w:rPr>
            </w:pPr>
            <w:r w:rsidRPr="00506688">
              <w:rPr>
                <w:rFonts w:ascii="Arial" w:hAnsi="Arial" w:cs="Arial"/>
                <w:sz w:val="20"/>
                <w:szCs w:val="20"/>
              </w:rPr>
              <w:t>Guides Français 3eme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r w:rsidRPr="00506688">
              <w:rPr>
                <w:rFonts w:ascii="Arial" w:hAnsi="Arial" w:cs="Arial"/>
                <w:color w:val="000000" w:themeColor="text1"/>
                <w:sz w:val="20"/>
                <w:szCs w:val="20"/>
              </w:rPr>
              <w:t>Livres de français, et leurs guides de la 1</w:t>
            </w:r>
            <w:r w:rsidRPr="00506688">
              <w:rPr>
                <w:rFonts w:ascii="Arial" w:hAnsi="Arial" w:cs="Arial"/>
                <w:color w:val="000000" w:themeColor="text1"/>
                <w:sz w:val="20"/>
                <w:szCs w:val="20"/>
                <w:vertAlign w:val="superscript"/>
              </w:rPr>
              <w:t>ère</w:t>
            </w:r>
            <w:r w:rsidRPr="00506688">
              <w:rPr>
                <w:rFonts w:ascii="Arial" w:hAnsi="Arial" w:cs="Arial"/>
                <w:color w:val="000000" w:themeColor="text1"/>
                <w:sz w:val="20"/>
                <w:szCs w:val="20"/>
              </w:rPr>
              <w:t xml:space="preserve"> A à la 6</w:t>
            </w:r>
            <w:r w:rsidRPr="00506688">
              <w:rPr>
                <w:rFonts w:ascii="Arial" w:hAnsi="Arial" w:cs="Arial"/>
                <w:color w:val="000000" w:themeColor="text1"/>
                <w:sz w:val="20"/>
                <w:szCs w:val="20"/>
                <w:vertAlign w:val="superscript"/>
              </w:rPr>
              <w:t>ème</w:t>
            </w:r>
            <w:r w:rsidRPr="00506688">
              <w:rPr>
                <w:rFonts w:ascii="Arial" w:hAnsi="Arial" w:cs="Arial"/>
                <w:color w:val="000000" w:themeColor="text1"/>
                <w:sz w:val="20"/>
                <w:szCs w:val="20"/>
              </w:rPr>
              <w:t xml:space="preserve"> A)</w:t>
            </w:r>
          </w:p>
        </w:tc>
        <w:tc>
          <w:tcPr>
            <w:tcW w:w="9356" w:type="dxa"/>
            <w:tcBorders>
              <w:top w:val="single" w:sz="4" w:space="0" w:color="auto"/>
              <w:left w:val="nil"/>
              <w:bottom w:val="single" w:sz="4" w:space="0" w:color="auto"/>
              <w:right w:val="single" w:sz="4" w:space="0" w:color="auto"/>
            </w:tcBorders>
            <w:noWrap/>
            <w:vAlign w:val="bottom"/>
          </w:tcPr>
          <w:p w14:paraId="1ADD1426" w14:textId="77777777" w:rsidR="00C1750F" w:rsidRPr="00575AF5" w:rsidRDefault="00C1750F" w:rsidP="00B53B42">
            <w:pPr>
              <w:rPr>
                <w:rFonts w:ascii="Arial" w:hAnsi="Arial" w:cs="Arial"/>
                <w:sz w:val="20"/>
                <w:szCs w:val="20"/>
              </w:rPr>
            </w:pPr>
            <w:r w:rsidRPr="00506688">
              <w:rPr>
                <w:rFonts w:ascii="Arial" w:hAnsi="Arial" w:cs="Arial"/>
                <w:sz w:val="20"/>
                <w:szCs w:val="20"/>
              </w:rPr>
              <w:t>Guides Français 3eme Année à la 6ème A (</w:t>
            </w:r>
            <w:r w:rsidRPr="00506688">
              <w:rPr>
                <w:rFonts w:ascii="Arial" w:hAnsi="Arial" w:cs="Arial"/>
                <w:color w:val="000000" w:themeColor="text1"/>
                <w:sz w:val="20"/>
                <w:szCs w:val="20"/>
              </w:rPr>
              <w:t>Livres de français, et leurs guides de la 1</w:t>
            </w:r>
            <w:r w:rsidRPr="00506688">
              <w:rPr>
                <w:rFonts w:ascii="Arial" w:hAnsi="Arial" w:cs="Arial"/>
                <w:color w:val="000000" w:themeColor="text1"/>
                <w:sz w:val="20"/>
                <w:szCs w:val="20"/>
                <w:vertAlign w:val="superscript"/>
              </w:rPr>
              <w:t>ère</w:t>
            </w:r>
            <w:r w:rsidRPr="00506688">
              <w:rPr>
                <w:rFonts w:ascii="Arial" w:hAnsi="Arial" w:cs="Arial"/>
                <w:color w:val="000000" w:themeColor="text1"/>
                <w:sz w:val="20"/>
                <w:szCs w:val="20"/>
              </w:rPr>
              <w:t xml:space="preserve"> A à la 6</w:t>
            </w:r>
            <w:r w:rsidRPr="00506688">
              <w:rPr>
                <w:rFonts w:ascii="Arial" w:hAnsi="Arial" w:cs="Arial"/>
                <w:color w:val="000000" w:themeColor="text1"/>
                <w:sz w:val="20"/>
                <w:szCs w:val="20"/>
                <w:vertAlign w:val="superscript"/>
              </w:rPr>
              <w:t>ème</w:t>
            </w:r>
            <w:r w:rsidRPr="00506688">
              <w:rPr>
                <w:rFonts w:ascii="Arial" w:hAnsi="Arial" w:cs="Arial"/>
                <w:color w:val="000000" w:themeColor="text1"/>
                <w:sz w:val="20"/>
                <w:szCs w:val="20"/>
              </w:rPr>
              <w:t xml:space="preserve"> A)</w:t>
            </w:r>
          </w:p>
        </w:tc>
      </w:tr>
      <w:tr w:rsidR="00C1750F" w:rsidRPr="00575AF5" w14:paraId="6856FFA6"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BDA0A40" w14:textId="77777777" w:rsidR="00C1750F" w:rsidRPr="00575AF5" w:rsidRDefault="00C1750F" w:rsidP="00B53B42">
            <w:pPr>
              <w:rPr>
                <w:rFonts w:ascii="Arial" w:hAnsi="Arial" w:cs="Arial"/>
                <w:sz w:val="20"/>
                <w:szCs w:val="20"/>
              </w:rPr>
            </w:pPr>
            <w:r w:rsidRPr="00506688">
              <w:rPr>
                <w:rFonts w:ascii="Arial" w:hAnsi="Arial" w:cs="Arial"/>
                <w:sz w:val="20"/>
                <w:szCs w:val="20"/>
              </w:rPr>
              <w:t>Guides Mathématiques 1ère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p>
        </w:tc>
        <w:tc>
          <w:tcPr>
            <w:tcW w:w="9356" w:type="dxa"/>
            <w:tcBorders>
              <w:top w:val="single" w:sz="4" w:space="0" w:color="auto"/>
              <w:left w:val="nil"/>
              <w:bottom w:val="single" w:sz="4" w:space="0" w:color="auto"/>
              <w:right w:val="single" w:sz="4" w:space="0" w:color="auto"/>
            </w:tcBorders>
            <w:noWrap/>
            <w:vAlign w:val="bottom"/>
          </w:tcPr>
          <w:p w14:paraId="26C82C44"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Guides Mathématiques 1ère Année à la 6ème A </w:t>
            </w:r>
          </w:p>
        </w:tc>
      </w:tr>
      <w:tr w:rsidR="00C1750F" w:rsidRPr="00575AF5" w14:paraId="162121B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C9A6010" w14:textId="77777777" w:rsidR="00C1750F" w:rsidRPr="00575AF5" w:rsidRDefault="00C1750F" w:rsidP="00B53B42">
            <w:pPr>
              <w:rPr>
                <w:rFonts w:ascii="Arial" w:hAnsi="Arial" w:cs="Arial"/>
                <w:sz w:val="20"/>
                <w:szCs w:val="20"/>
              </w:rPr>
            </w:pPr>
            <w:r w:rsidRPr="00506688">
              <w:rPr>
                <w:rFonts w:ascii="Arial" w:hAnsi="Arial" w:cs="Arial"/>
                <w:sz w:val="20"/>
                <w:szCs w:val="20"/>
              </w:rPr>
              <w:t>Guides ECM 2eme Année à la 6</w:t>
            </w:r>
            <w:r w:rsidRPr="00506688">
              <w:rPr>
                <w:rFonts w:ascii="Arial" w:hAnsi="Arial" w:cs="Arial"/>
                <w:sz w:val="20"/>
                <w:szCs w:val="20"/>
                <w:vertAlign w:val="superscript"/>
              </w:rPr>
              <w:t>ème</w:t>
            </w:r>
            <w:r w:rsidRPr="00506688">
              <w:rPr>
                <w:rFonts w:ascii="Arial" w:hAnsi="Arial" w:cs="Arial"/>
                <w:sz w:val="20"/>
                <w:szCs w:val="20"/>
              </w:rPr>
              <w:t xml:space="preserve"> </w:t>
            </w:r>
            <w:proofErr w:type="gramStart"/>
            <w:r w:rsidRPr="00506688">
              <w:rPr>
                <w:rFonts w:ascii="Arial" w:hAnsi="Arial" w:cs="Arial"/>
                <w:sz w:val="20"/>
                <w:szCs w:val="20"/>
              </w:rPr>
              <w:t>A ,</w:t>
            </w:r>
            <w:proofErr w:type="gramEnd"/>
          </w:p>
        </w:tc>
        <w:tc>
          <w:tcPr>
            <w:tcW w:w="9356" w:type="dxa"/>
            <w:tcBorders>
              <w:top w:val="single" w:sz="4" w:space="0" w:color="auto"/>
              <w:left w:val="nil"/>
              <w:bottom w:val="single" w:sz="4" w:space="0" w:color="auto"/>
              <w:right w:val="single" w:sz="4" w:space="0" w:color="auto"/>
            </w:tcBorders>
            <w:noWrap/>
            <w:vAlign w:val="bottom"/>
          </w:tcPr>
          <w:p w14:paraId="79644111" w14:textId="77777777" w:rsidR="00C1750F" w:rsidRPr="00575AF5" w:rsidRDefault="00C1750F" w:rsidP="00B53B42">
            <w:pPr>
              <w:rPr>
                <w:rFonts w:ascii="Arial" w:hAnsi="Arial" w:cs="Arial"/>
                <w:sz w:val="20"/>
                <w:szCs w:val="20"/>
              </w:rPr>
            </w:pPr>
            <w:r w:rsidRPr="00506688">
              <w:rPr>
                <w:rFonts w:ascii="Arial" w:hAnsi="Arial" w:cs="Arial"/>
                <w:sz w:val="20"/>
                <w:szCs w:val="20"/>
              </w:rPr>
              <w:t>Guides ECM 2</w:t>
            </w:r>
            <w:r w:rsidRPr="00506688">
              <w:rPr>
                <w:rFonts w:ascii="Arial" w:hAnsi="Arial" w:cs="Arial"/>
                <w:sz w:val="20"/>
                <w:szCs w:val="20"/>
                <w:vertAlign w:val="superscript"/>
              </w:rPr>
              <w:t>ème</w:t>
            </w:r>
            <w:r w:rsidRPr="00506688">
              <w:rPr>
                <w:rFonts w:ascii="Arial" w:hAnsi="Arial" w:cs="Arial"/>
                <w:sz w:val="20"/>
                <w:szCs w:val="20"/>
              </w:rPr>
              <w:t xml:space="preserve"> Année à la 6</w:t>
            </w:r>
            <w:r w:rsidRPr="00506688">
              <w:rPr>
                <w:rFonts w:ascii="Arial" w:hAnsi="Arial" w:cs="Arial"/>
                <w:sz w:val="20"/>
                <w:szCs w:val="20"/>
                <w:vertAlign w:val="superscript"/>
              </w:rPr>
              <w:t>ème</w:t>
            </w:r>
            <w:r w:rsidRPr="00506688">
              <w:rPr>
                <w:rFonts w:ascii="Arial" w:hAnsi="Arial" w:cs="Arial"/>
                <w:sz w:val="20"/>
                <w:szCs w:val="20"/>
              </w:rPr>
              <w:t xml:space="preserve"> A,</w:t>
            </w:r>
          </w:p>
        </w:tc>
      </w:tr>
      <w:tr w:rsidR="00C1750F" w:rsidRPr="00575AF5" w14:paraId="71F847B3"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10180D2E" w14:textId="77777777" w:rsidR="00C1750F" w:rsidRPr="00575AF5" w:rsidRDefault="00C1750F" w:rsidP="00B53B42">
            <w:pPr>
              <w:rPr>
                <w:rFonts w:ascii="Arial" w:hAnsi="Arial" w:cs="Arial"/>
                <w:sz w:val="20"/>
                <w:szCs w:val="20"/>
              </w:rPr>
            </w:pPr>
            <w:r w:rsidRPr="00506688">
              <w:rPr>
                <w:rFonts w:ascii="Arial" w:hAnsi="Arial" w:cs="Arial"/>
                <w:sz w:val="20"/>
                <w:szCs w:val="20"/>
              </w:rPr>
              <w:t>Guides Sciences d’observations 4eme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p>
        </w:tc>
        <w:tc>
          <w:tcPr>
            <w:tcW w:w="9356" w:type="dxa"/>
            <w:tcBorders>
              <w:top w:val="single" w:sz="4" w:space="0" w:color="auto"/>
              <w:left w:val="nil"/>
              <w:bottom w:val="single" w:sz="4" w:space="0" w:color="auto"/>
              <w:right w:val="single" w:sz="4" w:space="0" w:color="auto"/>
            </w:tcBorders>
            <w:noWrap/>
            <w:vAlign w:val="bottom"/>
          </w:tcPr>
          <w:p w14:paraId="05BE5610" w14:textId="77777777" w:rsidR="00C1750F" w:rsidRPr="00575AF5" w:rsidRDefault="00C1750F" w:rsidP="00B53B42">
            <w:pPr>
              <w:rPr>
                <w:rFonts w:ascii="Arial" w:hAnsi="Arial" w:cs="Arial"/>
                <w:sz w:val="20"/>
                <w:szCs w:val="20"/>
              </w:rPr>
            </w:pPr>
            <w:r w:rsidRPr="00506688">
              <w:rPr>
                <w:rFonts w:ascii="Arial" w:hAnsi="Arial" w:cs="Arial"/>
                <w:sz w:val="20"/>
                <w:szCs w:val="20"/>
              </w:rPr>
              <w:t>Guides Sciences d’observations 4eme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p>
        </w:tc>
      </w:tr>
      <w:tr w:rsidR="00C1750F" w:rsidRPr="00575AF5" w14:paraId="503B559C"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CE39E74" w14:textId="77777777" w:rsidR="00C1750F" w:rsidRPr="00575AF5" w:rsidRDefault="00C1750F" w:rsidP="00B53B42">
            <w:pPr>
              <w:rPr>
                <w:rFonts w:ascii="Arial" w:hAnsi="Arial" w:cs="Arial"/>
                <w:sz w:val="20"/>
                <w:szCs w:val="20"/>
              </w:rPr>
            </w:pPr>
            <w:r w:rsidRPr="00506688">
              <w:rPr>
                <w:rFonts w:ascii="Arial" w:hAnsi="Arial" w:cs="Arial"/>
                <w:sz w:val="20"/>
                <w:szCs w:val="20"/>
              </w:rPr>
              <w:t>Guides Histoire 5eme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p>
        </w:tc>
        <w:tc>
          <w:tcPr>
            <w:tcW w:w="9356" w:type="dxa"/>
            <w:tcBorders>
              <w:top w:val="single" w:sz="4" w:space="0" w:color="auto"/>
              <w:left w:val="nil"/>
              <w:bottom w:val="single" w:sz="4" w:space="0" w:color="auto"/>
              <w:right w:val="single" w:sz="4" w:space="0" w:color="auto"/>
            </w:tcBorders>
            <w:noWrap/>
            <w:vAlign w:val="bottom"/>
          </w:tcPr>
          <w:p w14:paraId="2342AEDF" w14:textId="77777777" w:rsidR="00C1750F" w:rsidRPr="00575AF5" w:rsidRDefault="00C1750F" w:rsidP="00B53B42">
            <w:pPr>
              <w:rPr>
                <w:rFonts w:ascii="Arial" w:hAnsi="Arial" w:cs="Arial"/>
                <w:sz w:val="20"/>
                <w:szCs w:val="20"/>
              </w:rPr>
            </w:pPr>
            <w:r w:rsidRPr="00506688">
              <w:rPr>
                <w:rFonts w:ascii="Arial" w:hAnsi="Arial" w:cs="Arial"/>
                <w:sz w:val="20"/>
                <w:szCs w:val="20"/>
              </w:rPr>
              <w:t>Guides Histoire 5eme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p>
        </w:tc>
      </w:tr>
      <w:tr w:rsidR="00C1750F" w:rsidRPr="00575AF5" w14:paraId="71D73D15"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0F502F25" w14:textId="77777777" w:rsidR="00C1750F" w:rsidRPr="00575AF5" w:rsidRDefault="00C1750F" w:rsidP="00B53B42">
            <w:pPr>
              <w:rPr>
                <w:rFonts w:ascii="Arial" w:hAnsi="Arial" w:cs="Arial"/>
                <w:sz w:val="20"/>
                <w:szCs w:val="20"/>
              </w:rPr>
            </w:pPr>
            <w:r w:rsidRPr="00506688">
              <w:rPr>
                <w:rFonts w:ascii="Arial" w:hAnsi="Arial" w:cs="Arial"/>
                <w:sz w:val="20"/>
                <w:szCs w:val="20"/>
              </w:rPr>
              <w:lastRenderedPageBreak/>
              <w:t>Guides Géographie 4eme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p>
        </w:tc>
        <w:tc>
          <w:tcPr>
            <w:tcW w:w="9356" w:type="dxa"/>
            <w:tcBorders>
              <w:top w:val="single" w:sz="4" w:space="0" w:color="auto"/>
              <w:left w:val="nil"/>
              <w:bottom w:val="single" w:sz="4" w:space="0" w:color="auto"/>
              <w:right w:val="single" w:sz="4" w:space="0" w:color="auto"/>
            </w:tcBorders>
            <w:noWrap/>
            <w:vAlign w:val="bottom"/>
          </w:tcPr>
          <w:p w14:paraId="122D6062" w14:textId="77777777" w:rsidR="00C1750F" w:rsidRPr="00575AF5" w:rsidRDefault="00C1750F" w:rsidP="00B53B42">
            <w:pPr>
              <w:rPr>
                <w:rFonts w:ascii="Arial" w:hAnsi="Arial" w:cs="Arial"/>
                <w:sz w:val="20"/>
                <w:szCs w:val="20"/>
              </w:rPr>
            </w:pPr>
            <w:r w:rsidRPr="00506688">
              <w:rPr>
                <w:rFonts w:ascii="Arial" w:hAnsi="Arial" w:cs="Arial"/>
                <w:sz w:val="20"/>
                <w:szCs w:val="20"/>
              </w:rPr>
              <w:t>Guides Géographie 4eme Année à la 6</w:t>
            </w:r>
            <w:r w:rsidRPr="00506688">
              <w:rPr>
                <w:rFonts w:ascii="Arial" w:hAnsi="Arial" w:cs="Arial"/>
                <w:sz w:val="20"/>
                <w:szCs w:val="20"/>
                <w:vertAlign w:val="superscript"/>
              </w:rPr>
              <w:t>ème</w:t>
            </w:r>
            <w:r w:rsidRPr="00506688">
              <w:rPr>
                <w:rFonts w:ascii="Arial" w:hAnsi="Arial" w:cs="Arial"/>
                <w:sz w:val="20"/>
                <w:szCs w:val="20"/>
              </w:rPr>
              <w:t xml:space="preserve"> A </w:t>
            </w:r>
          </w:p>
        </w:tc>
      </w:tr>
      <w:tr w:rsidR="00C1750F" w:rsidRPr="00575AF5" w14:paraId="6D71DA82"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94F3248"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Programme officiel du Fondamental </w:t>
            </w:r>
          </w:p>
        </w:tc>
        <w:tc>
          <w:tcPr>
            <w:tcW w:w="9356" w:type="dxa"/>
            <w:tcBorders>
              <w:top w:val="single" w:sz="4" w:space="0" w:color="auto"/>
              <w:left w:val="nil"/>
              <w:bottom w:val="single" w:sz="4" w:space="0" w:color="auto"/>
              <w:right w:val="single" w:sz="4" w:space="0" w:color="auto"/>
            </w:tcBorders>
            <w:noWrap/>
            <w:vAlign w:val="bottom"/>
          </w:tcPr>
          <w:p w14:paraId="1E48E47A"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Programme officiel du Fondamental </w:t>
            </w:r>
          </w:p>
        </w:tc>
      </w:tr>
      <w:tr w:rsidR="00C1750F" w:rsidRPr="00575AF5" w14:paraId="10855774"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3D8A44A" w14:textId="77777777" w:rsidR="00C1750F" w:rsidRPr="00575AF5" w:rsidRDefault="00C1750F" w:rsidP="00B53B42">
            <w:pPr>
              <w:rPr>
                <w:rFonts w:ascii="Arial" w:hAnsi="Arial" w:cs="Arial"/>
                <w:sz w:val="20"/>
                <w:szCs w:val="20"/>
              </w:rPr>
            </w:pPr>
            <w:r w:rsidRPr="00506688">
              <w:rPr>
                <w:rFonts w:ascii="Arial" w:hAnsi="Arial" w:cs="Arial"/>
                <w:sz w:val="20"/>
                <w:szCs w:val="20"/>
              </w:rPr>
              <w:t>Règles (</w:t>
            </w:r>
            <w:r w:rsidRPr="00506688">
              <w:rPr>
                <w:rFonts w:ascii="Arial" w:hAnsi="Arial" w:cs="Arial"/>
                <w:color w:val="000000" w:themeColor="text1"/>
                <w:sz w:val="20"/>
                <w:szCs w:val="20"/>
              </w:rPr>
              <w:t>Une règle plate, pour tableau avec matière plastique 100 cm (graduée en cm)</w:t>
            </w:r>
          </w:p>
        </w:tc>
        <w:tc>
          <w:tcPr>
            <w:tcW w:w="9356" w:type="dxa"/>
            <w:tcBorders>
              <w:top w:val="single" w:sz="4" w:space="0" w:color="auto"/>
              <w:left w:val="nil"/>
              <w:bottom w:val="single" w:sz="4" w:space="0" w:color="auto"/>
              <w:right w:val="single" w:sz="4" w:space="0" w:color="auto"/>
            </w:tcBorders>
            <w:noWrap/>
            <w:vAlign w:val="bottom"/>
          </w:tcPr>
          <w:p w14:paraId="6923767C" w14:textId="77777777" w:rsidR="00C1750F" w:rsidRPr="00575AF5" w:rsidRDefault="00C1750F" w:rsidP="00B53B42">
            <w:pPr>
              <w:rPr>
                <w:rFonts w:ascii="Arial" w:hAnsi="Arial" w:cs="Arial"/>
                <w:sz w:val="20"/>
                <w:szCs w:val="20"/>
              </w:rPr>
            </w:pPr>
            <w:r w:rsidRPr="00506688">
              <w:rPr>
                <w:rFonts w:ascii="Arial" w:hAnsi="Arial" w:cs="Arial"/>
                <w:sz w:val="20"/>
                <w:szCs w:val="20"/>
              </w:rPr>
              <w:t>Règles (</w:t>
            </w:r>
            <w:r w:rsidRPr="00506688">
              <w:rPr>
                <w:rFonts w:ascii="Arial" w:hAnsi="Arial" w:cs="Arial"/>
                <w:color w:val="000000" w:themeColor="text1"/>
                <w:sz w:val="20"/>
                <w:szCs w:val="20"/>
              </w:rPr>
              <w:t>Une règle plate, pour tableau avec matière plastique 100 cm (graduée en cm)</w:t>
            </w:r>
          </w:p>
        </w:tc>
      </w:tr>
      <w:tr w:rsidR="00C1750F" w:rsidRPr="00575AF5" w14:paraId="20FA40A0"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678BFE6" w14:textId="77777777" w:rsidR="00C1750F" w:rsidRPr="00575AF5" w:rsidRDefault="00C1750F" w:rsidP="00B53B42">
            <w:pPr>
              <w:rPr>
                <w:rFonts w:ascii="Arial" w:hAnsi="Arial" w:cs="Arial"/>
                <w:sz w:val="20"/>
                <w:szCs w:val="20"/>
              </w:rPr>
            </w:pPr>
            <w:r w:rsidRPr="00506688">
              <w:rPr>
                <w:rFonts w:ascii="Arial" w:hAnsi="Arial" w:cs="Arial"/>
                <w:sz w:val="20"/>
                <w:szCs w:val="20"/>
              </w:rPr>
              <w:t>Equerres (</w:t>
            </w:r>
            <w:r w:rsidRPr="00506688">
              <w:rPr>
                <w:rFonts w:ascii="Arial" w:hAnsi="Arial" w:cs="Arial"/>
                <w:color w:val="000000" w:themeColor="text1"/>
                <w:sz w:val="20"/>
                <w:szCs w:val="20"/>
              </w:rPr>
              <w:t>Une équerre pour tableau en matière plastique 60cm)</w:t>
            </w:r>
          </w:p>
        </w:tc>
        <w:tc>
          <w:tcPr>
            <w:tcW w:w="9356" w:type="dxa"/>
            <w:tcBorders>
              <w:top w:val="single" w:sz="4" w:space="0" w:color="auto"/>
              <w:left w:val="nil"/>
              <w:bottom w:val="single" w:sz="4" w:space="0" w:color="auto"/>
              <w:right w:val="single" w:sz="4" w:space="0" w:color="auto"/>
            </w:tcBorders>
            <w:noWrap/>
            <w:vAlign w:val="bottom"/>
          </w:tcPr>
          <w:p w14:paraId="4166D4B0" w14:textId="77777777" w:rsidR="00C1750F" w:rsidRPr="00575AF5" w:rsidRDefault="00C1750F" w:rsidP="00B53B42">
            <w:pPr>
              <w:rPr>
                <w:rFonts w:ascii="Arial" w:hAnsi="Arial" w:cs="Arial"/>
                <w:sz w:val="20"/>
                <w:szCs w:val="20"/>
              </w:rPr>
            </w:pPr>
            <w:r w:rsidRPr="00506688">
              <w:rPr>
                <w:rFonts w:ascii="Arial" w:hAnsi="Arial" w:cs="Arial"/>
                <w:sz w:val="20"/>
                <w:szCs w:val="20"/>
              </w:rPr>
              <w:t>Equerres (</w:t>
            </w:r>
            <w:r w:rsidRPr="00506688">
              <w:rPr>
                <w:rFonts w:ascii="Arial" w:hAnsi="Arial" w:cs="Arial"/>
                <w:color w:val="000000" w:themeColor="text1"/>
                <w:sz w:val="20"/>
                <w:szCs w:val="20"/>
              </w:rPr>
              <w:t>Une équerre pour tableau en matière plastique 60cm)</w:t>
            </w:r>
          </w:p>
        </w:tc>
      </w:tr>
      <w:tr w:rsidR="00C1750F" w:rsidRPr="00575AF5" w14:paraId="37ACD031"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B8E080D" w14:textId="77777777" w:rsidR="00C1750F" w:rsidRPr="00575AF5" w:rsidRDefault="00C1750F" w:rsidP="00B53B42">
            <w:pPr>
              <w:rPr>
                <w:rFonts w:ascii="Arial" w:hAnsi="Arial" w:cs="Arial"/>
                <w:sz w:val="20"/>
                <w:szCs w:val="20"/>
              </w:rPr>
            </w:pPr>
            <w:r w:rsidRPr="00506688">
              <w:rPr>
                <w:rFonts w:ascii="Arial" w:hAnsi="Arial" w:cs="Arial"/>
                <w:sz w:val="20"/>
                <w:szCs w:val="20"/>
              </w:rPr>
              <w:t>Rapporteur (</w:t>
            </w:r>
            <w:r w:rsidRPr="00506688">
              <w:rPr>
                <w:rFonts w:ascii="Arial" w:hAnsi="Arial" w:cs="Arial"/>
                <w:color w:val="000000" w:themeColor="text1"/>
                <w:sz w:val="20"/>
                <w:szCs w:val="20"/>
              </w:rPr>
              <w:t>Un rapporteur demi-cercle pour tableau, en matière plastique, gradué 180 degrés)</w:t>
            </w:r>
          </w:p>
        </w:tc>
        <w:tc>
          <w:tcPr>
            <w:tcW w:w="9356" w:type="dxa"/>
            <w:tcBorders>
              <w:top w:val="single" w:sz="4" w:space="0" w:color="auto"/>
              <w:left w:val="nil"/>
              <w:bottom w:val="single" w:sz="4" w:space="0" w:color="auto"/>
              <w:right w:val="single" w:sz="4" w:space="0" w:color="auto"/>
            </w:tcBorders>
            <w:noWrap/>
            <w:vAlign w:val="bottom"/>
          </w:tcPr>
          <w:p w14:paraId="52D7B0F7" w14:textId="77777777" w:rsidR="00C1750F" w:rsidRPr="00575AF5" w:rsidRDefault="00C1750F" w:rsidP="00B53B42">
            <w:pPr>
              <w:rPr>
                <w:rFonts w:ascii="Arial" w:hAnsi="Arial" w:cs="Arial"/>
                <w:sz w:val="20"/>
                <w:szCs w:val="20"/>
              </w:rPr>
            </w:pPr>
            <w:r w:rsidRPr="00506688">
              <w:rPr>
                <w:rFonts w:ascii="Arial" w:hAnsi="Arial" w:cs="Arial"/>
                <w:sz w:val="20"/>
                <w:szCs w:val="20"/>
              </w:rPr>
              <w:t>Rapporteur (</w:t>
            </w:r>
            <w:r w:rsidRPr="00506688">
              <w:rPr>
                <w:rFonts w:ascii="Arial" w:hAnsi="Arial" w:cs="Arial"/>
                <w:color w:val="000000" w:themeColor="text1"/>
                <w:sz w:val="20"/>
                <w:szCs w:val="20"/>
              </w:rPr>
              <w:t>Un rapporteur demi-cercle pour tableau, en matière plastique, gradué 180 degrés)</w:t>
            </w:r>
          </w:p>
        </w:tc>
      </w:tr>
      <w:tr w:rsidR="00C1750F" w:rsidRPr="00575AF5" w14:paraId="27EC468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BBBC72E" w14:textId="77777777" w:rsidR="00C1750F" w:rsidRPr="00575AF5" w:rsidRDefault="00C1750F" w:rsidP="00B53B42">
            <w:pPr>
              <w:rPr>
                <w:rFonts w:ascii="Arial" w:hAnsi="Arial" w:cs="Arial"/>
                <w:sz w:val="20"/>
                <w:szCs w:val="20"/>
              </w:rPr>
            </w:pPr>
            <w:r w:rsidRPr="00506688">
              <w:rPr>
                <w:rFonts w:ascii="Arial" w:hAnsi="Arial" w:cs="Arial"/>
                <w:sz w:val="20"/>
                <w:szCs w:val="20"/>
              </w:rPr>
              <w:t>Compas (</w:t>
            </w:r>
            <w:r w:rsidRPr="00506688">
              <w:rPr>
                <w:rFonts w:ascii="Arial" w:hAnsi="Arial" w:cs="Arial"/>
                <w:color w:val="000000" w:themeColor="text1"/>
                <w:sz w:val="20"/>
                <w:szCs w:val="20"/>
              </w:rPr>
              <w:t>Un compas pour tableau à craie en bois ou en matière plastique)</w:t>
            </w:r>
          </w:p>
        </w:tc>
        <w:tc>
          <w:tcPr>
            <w:tcW w:w="9356" w:type="dxa"/>
            <w:tcBorders>
              <w:top w:val="single" w:sz="4" w:space="0" w:color="auto"/>
              <w:left w:val="nil"/>
              <w:bottom w:val="single" w:sz="4" w:space="0" w:color="auto"/>
              <w:right w:val="single" w:sz="4" w:space="0" w:color="auto"/>
            </w:tcBorders>
            <w:noWrap/>
            <w:vAlign w:val="bottom"/>
          </w:tcPr>
          <w:p w14:paraId="6DD538AD" w14:textId="77777777" w:rsidR="00C1750F" w:rsidRPr="00575AF5" w:rsidRDefault="00C1750F" w:rsidP="00B53B42">
            <w:pPr>
              <w:rPr>
                <w:rFonts w:ascii="Arial" w:hAnsi="Arial" w:cs="Arial"/>
                <w:sz w:val="20"/>
                <w:szCs w:val="20"/>
              </w:rPr>
            </w:pPr>
            <w:r w:rsidRPr="00506688">
              <w:rPr>
                <w:rFonts w:ascii="Arial" w:hAnsi="Arial" w:cs="Arial"/>
                <w:sz w:val="20"/>
                <w:szCs w:val="20"/>
              </w:rPr>
              <w:t>Compas (</w:t>
            </w:r>
            <w:r w:rsidRPr="00506688">
              <w:rPr>
                <w:rFonts w:ascii="Arial" w:hAnsi="Arial" w:cs="Arial"/>
                <w:color w:val="000000" w:themeColor="text1"/>
                <w:sz w:val="20"/>
                <w:szCs w:val="20"/>
              </w:rPr>
              <w:t>Un compas pour tableau à craie en bois ou en matière plastique)</w:t>
            </w:r>
          </w:p>
        </w:tc>
      </w:tr>
      <w:tr w:rsidR="00C1750F" w:rsidRPr="00575AF5" w14:paraId="69B06ACC"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E5B52E2" w14:textId="77777777" w:rsidR="00C1750F" w:rsidRPr="00575AF5" w:rsidRDefault="00C1750F" w:rsidP="00B53B42">
            <w:pPr>
              <w:rPr>
                <w:rFonts w:ascii="Arial" w:hAnsi="Arial" w:cs="Arial"/>
                <w:sz w:val="20"/>
                <w:szCs w:val="20"/>
              </w:rPr>
            </w:pPr>
            <w:r w:rsidRPr="00506688">
              <w:rPr>
                <w:rFonts w:ascii="Arial" w:hAnsi="Arial" w:cs="Arial"/>
                <w:sz w:val="20"/>
                <w:szCs w:val="20"/>
              </w:rPr>
              <w:t>Cartes de géographie, globe terrestre, croquis de sciences (</w:t>
            </w:r>
            <w:r w:rsidRPr="00506688">
              <w:rPr>
                <w:rFonts w:ascii="Arial" w:hAnsi="Arial" w:cs="Arial"/>
                <w:color w:val="000000" w:themeColor="text1"/>
                <w:sz w:val="20"/>
                <w:szCs w:val="20"/>
              </w:rPr>
              <w:t xml:space="preserve">Carte du Mali, de l'Afrique) </w:t>
            </w:r>
          </w:p>
        </w:tc>
        <w:tc>
          <w:tcPr>
            <w:tcW w:w="9356" w:type="dxa"/>
            <w:tcBorders>
              <w:top w:val="single" w:sz="4" w:space="0" w:color="auto"/>
              <w:left w:val="nil"/>
              <w:bottom w:val="single" w:sz="4" w:space="0" w:color="auto"/>
              <w:right w:val="single" w:sz="4" w:space="0" w:color="auto"/>
            </w:tcBorders>
            <w:noWrap/>
            <w:vAlign w:val="bottom"/>
          </w:tcPr>
          <w:p w14:paraId="008782C5" w14:textId="77777777" w:rsidR="00C1750F" w:rsidRPr="00575AF5" w:rsidRDefault="00C1750F" w:rsidP="00B53B42">
            <w:pPr>
              <w:rPr>
                <w:rFonts w:ascii="Arial" w:hAnsi="Arial" w:cs="Arial"/>
                <w:sz w:val="20"/>
                <w:szCs w:val="20"/>
              </w:rPr>
            </w:pPr>
            <w:r w:rsidRPr="00506688">
              <w:rPr>
                <w:rFonts w:ascii="Arial" w:hAnsi="Arial" w:cs="Arial"/>
                <w:sz w:val="20"/>
                <w:szCs w:val="20"/>
              </w:rPr>
              <w:t>Cartes de géographie, globe terrestre, croquis de sciences (</w:t>
            </w:r>
            <w:r w:rsidRPr="00506688">
              <w:rPr>
                <w:rFonts w:ascii="Arial" w:hAnsi="Arial" w:cs="Arial"/>
                <w:color w:val="000000" w:themeColor="text1"/>
                <w:sz w:val="20"/>
                <w:szCs w:val="20"/>
              </w:rPr>
              <w:t xml:space="preserve">Carte du Mali, de l'Afrique) </w:t>
            </w:r>
          </w:p>
        </w:tc>
      </w:tr>
      <w:tr w:rsidR="00C1750F" w:rsidRPr="00575AF5" w14:paraId="2D7E68BA"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FFE0CE5" w14:textId="77777777" w:rsidR="00C1750F" w:rsidRPr="00575AF5" w:rsidRDefault="00C1750F" w:rsidP="00B53B42">
            <w:pPr>
              <w:rPr>
                <w:rFonts w:ascii="Arial" w:hAnsi="Arial" w:cs="Arial"/>
                <w:sz w:val="20"/>
                <w:szCs w:val="20"/>
              </w:rPr>
            </w:pPr>
            <w:r w:rsidRPr="00506688">
              <w:rPr>
                <w:rFonts w:ascii="Arial" w:hAnsi="Arial" w:cs="Arial"/>
                <w:sz w:val="20"/>
                <w:szCs w:val="20"/>
              </w:rPr>
              <w:t>Registre d'appel journalier</w:t>
            </w:r>
          </w:p>
        </w:tc>
        <w:tc>
          <w:tcPr>
            <w:tcW w:w="9356" w:type="dxa"/>
            <w:tcBorders>
              <w:top w:val="single" w:sz="4" w:space="0" w:color="auto"/>
              <w:left w:val="nil"/>
              <w:bottom w:val="single" w:sz="4" w:space="0" w:color="auto"/>
              <w:right w:val="single" w:sz="4" w:space="0" w:color="auto"/>
            </w:tcBorders>
            <w:noWrap/>
            <w:vAlign w:val="bottom"/>
          </w:tcPr>
          <w:p w14:paraId="40418B00" w14:textId="77777777" w:rsidR="00C1750F" w:rsidRPr="00575AF5" w:rsidRDefault="00C1750F" w:rsidP="00B53B42">
            <w:pPr>
              <w:rPr>
                <w:rFonts w:ascii="Arial" w:hAnsi="Arial" w:cs="Arial"/>
                <w:sz w:val="20"/>
                <w:szCs w:val="20"/>
              </w:rPr>
            </w:pPr>
            <w:r w:rsidRPr="00506688">
              <w:rPr>
                <w:rFonts w:ascii="Arial" w:hAnsi="Arial" w:cs="Arial"/>
                <w:sz w:val="20"/>
                <w:szCs w:val="20"/>
              </w:rPr>
              <w:t>Registre d'appel journalier</w:t>
            </w:r>
          </w:p>
        </w:tc>
      </w:tr>
      <w:tr w:rsidR="00C1750F" w:rsidRPr="00575AF5" w14:paraId="77745AC8"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584665C" w14:textId="77777777" w:rsidR="00C1750F" w:rsidRPr="00575AF5" w:rsidRDefault="00C1750F" w:rsidP="00B53B42">
            <w:pPr>
              <w:rPr>
                <w:rFonts w:ascii="Arial" w:hAnsi="Arial" w:cs="Arial"/>
                <w:sz w:val="20"/>
                <w:szCs w:val="20"/>
              </w:rPr>
            </w:pPr>
            <w:r w:rsidRPr="00506688">
              <w:rPr>
                <w:rFonts w:ascii="Arial" w:hAnsi="Arial" w:cs="Arial"/>
                <w:sz w:val="20"/>
                <w:szCs w:val="20"/>
              </w:rPr>
              <w:t>Cahiers pour Enseignant (</w:t>
            </w:r>
            <w:r w:rsidRPr="00506688">
              <w:rPr>
                <w:rFonts w:ascii="Arial" w:hAnsi="Arial" w:cs="Arial"/>
                <w:color w:val="000000" w:themeColor="text1"/>
                <w:sz w:val="20"/>
                <w:szCs w:val="20"/>
              </w:rPr>
              <w:t>Cahier 200 pages ; Format : 17x22cm)</w:t>
            </w:r>
          </w:p>
        </w:tc>
        <w:tc>
          <w:tcPr>
            <w:tcW w:w="9356" w:type="dxa"/>
            <w:tcBorders>
              <w:top w:val="single" w:sz="4" w:space="0" w:color="auto"/>
              <w:left w:val="nil"/>
              <w:bottom w:val="single" w:sz="4" w:space="0" w:color="auto"/>
              <w:right w:val="single" w:sz="4" w:space="0" w:color="auto"/>
            </w:tcBorders>
            <w:noWrap/>
            <w:vAlign w:val="bottom"/>
          </w:tcPr>
          <w:p w14:paraId="2357B981" w14:textId="09B5EEE4" w:rsidR="00C1750F" w:rsidRPr="00575AF5" w:rsidRDefault="3116B0C8" w:rsidP="00B53B42">
            <w:pPr>
              <w:rPr>
                <w:rFonts w:ascii="Arial" w:hAnsi="Arial" w:cs="Arial"/>
                <w:sz w:val="20"/>
                <w:szCs w:val="20"/>
              </w:rPr>
            </w:pPr>
            <w:r w:rsidRPr="10DC70A9">
              <w:rPr>
                <w:rFonts w:ascii="Arial" w:hAnsi="Arial" w:cs="Arial"/>
                <w:color w:val="000000" w:themeColor="text1"/>
                <w:sz w:val="20"/>
                <w:szCs w:val="20"/>
              </w:rPr>
              <w:t>Format : 17x22.cm fermé (avec un intervalle de tolérance de + ou - 5mm). Couverture : papier couché, 170g/m2 minimum. Reluire : agrafé à cheval. Papier Ecriture</w:t>
            </w:r>
            <w:r w:rsidR="008C3451" w:rsidRPr="10DC70A9">
              <w:rPr>
                <w:rFonts w:ascii="Arial" w:hAnsi="Arial" w:cs="Arial"/>
                <w:color w:val="000000" w:themeColor="text1"/>
                <w:sz w:val="20"/>
                <w:szCs w:val="20"/>
              </w:rPr>
              <w:t xml:space="preserve"> </w:t>
            </w:r>
            <w:r w:rsidRPr="10DC70A9">
              <w:rPr>
                <w:rFonts w:ascii="Arial" w:hAnsi="Arial" w:cs="Arial"/>
                <w:color w:val="000000" w:themeColor="text1"/>
                <w:sz w:val="20"/>
                <w:szCs w:val="20"/>
              </w:rPr>
              <w:t xml:space="preserve">: 60g/m2 minimum. Lignes : </w:t>
            </w:r>
            <w:proofErr w:type="spellStart"/>
            <w:r w:rsidRPr="10DC70A9">
              <w:rPr>
                <w:rFonts w:ascii="Arial" w:hAnsi="Arial" w:cs="Arial"/>
                <w:color w:val="000000" w:themeColor="text1"/>
                <w:sz w:val="20"/>
                <w:szCs w:val="20"/>
              </w:rPr>
              <w:t>seyes</w:t>
            </w:r>
            <w:proofErr w:type="spellEnd"/>
            <w:r w:rsidRPr="10DC70A9">
              <w:rPr>
                <w:rFonts w:ascii="Arial" w:hAnsi="Arial" w:cs="Arial"/>
                <w:color w:val="000000" w:themeColor="text1"/>
                <w:sz w:val="20"/>
                <w:szCs w:val="20"/>
              </w:rPr>
              <w:t>, couleur (bleu ou gris) lignes, marges et interlignes bien visibles et différenciées. Couleur de marge : rouge. Conditionnement : paquet de 10.</w:t>
            </w:r>
          </w:p>
        </w:tc>
      </w:tr>
      <w:tr w:rsidR="00C1750F" w:rsidRPr="00575AF5" w14:paraId="2E3D65DC"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5CBB174" w14:textId="77777777" w:rsidR="00C1750F" w:rsidRPr="00575AF5" w:rsidRDefault="00C1750F" w:rsidP="00B53B42">
            <w:pPr>
              <w:rPr>
                <w:rFonts w:ascii="Arial" w:hAnsi="Arial" w:cs="Arial"/>
                <w:sz w:val="20"/>
                <w:szCs w:val="20"/>
              </w:rPr>
            </w:pPr>
            <w:r w:rsidRPr="00506688">
              <w:rPr>
                <w:rFonts w:ascii="Arial" w:hAnsi="Arial" w:cs="Arial"/>
                <w:sz w:val="20"/>
                <w:szCs w:val="20"/>
              </w:rPr>
              <w:t>Craies blanches et couleurs (</w:t>
            </w:r>
            <w:r w:rsidRPr="00506688">
              <w:rPr>
                <w:rFonts w:ascii="Arial" w:hAnsi="Arial" w:cs="Arial"/>
                <w:color w:val="000000" w:themeColor="text1"/>
                <w:sz w:val="20"/>
                <w:szCs w:val="20"/>
              </w:rPr>
              <w:t>Couleur multiple, vives et denses)</w:t>
            </w:r>
          </w:p>
        </w:tc>
        <w:tc>
          <w:tcPr>
            <w:tcW w:w="9356" w:type="dxa"/>
            <w:tcBorders>
              <w:top w:val="single" w:sz="4" w:space="0" w:color="auto"/>
              <w:left w:val="nil"/>
              <w:bottom w:val="single" w:sz="4" w:space="0" w:color="auto"/>
              <w:right w:val="single" w:sz="4" w:space="0" w:color="auto"/>
            </w:tcBorders>
            <w:noWrap/>
            <w:vAlign w:val="bottom"/>
          </w:tcPr>
          <w:p w14:paraId="3263804A" w14:textId="77777777" w:rsidR="00C1750F" w:rsidRPr="00575AF5" w:rsidRDefault="00C1750F" w:rsidP="00B53B42">
            <w:pPr>
              <w:rPr>
                <w:rFonts w:ascii="Arial" w:hAnsi="Arial" w:cs="Arial"/>
                <w:sz w:val="20"/>
                <w:szCs w:val="20"/>
              </w:rPr>
            </w:pPr>
            <w:r w:rsidRPr="00506688">
              <w:rPr>
                <w:rFonts w:ascii="Arial" w:hAnsi="Arial" w:cs="Arial"/>
                <w:sz w:val="20"/>
                <w:szCs w:val="20"/>
              </w:rPr>
              <w:t>Craies blanches et couleurs (</w:t>
            </w:r>
            <w:r w:rsidRPr="00506688">
              <w:rPr>
                <w:rFonts w:ascii="Arial" w:hAnsi="Arial" w:cs="Arial"/>
                <w:color w:val="000000" w:themeColor="text1"/>
                <w:sz w:val="20"/>
                <w:szCs w:val="20"/>
              </w:rPr>
              <w:t>Couleur multiple, vives et denses)</w:t>
            </w:r>
          </w:p>
        </w:tc>
      </w:tr>
      <w:tr w:rsidR="00C1750F" w:rsidRPr="00575AF5" w14:paraId="73B289CF"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04796DA3" w14:textId="77777777" w:rsidR="00C1750F" w:rsidRPr="00575AF5" w:rsidRDefault="00C1750F" w:rsidP="00B53B42">
            <w:pPr>
              <w:rPr>
                <w:rFonts w:ascii="Arial" w:hAnsi="Arial" w:cs="Arial"/>
                <w:sz w:val="20"/>
                <w:szCs w:val="20"/>
              </w:rPr>
            </w:pPr>
            <w:r w:rsidRPr="00506688">
              <w:rPr>
                <w:rFonts w:ascii="Arial" w:hAnsi="Arial" w:cs="Arial"/>
                <w:sz w:val="20"/>
                <w:szCs w:val="20"/>
              </w:rPr>
              <w:t>Cahiers pour les apprenants (</w:t>
            </w:r>
            <w:r w:rsidRPr="00506688">
              <w:rPr>
                <w:rFonts w:ascii="Arial" w:hAnsi="Arial" w:cs="Arial"/>
                <w:color w:val="000000" w:themeColor="text1"/>
                <w:sz w:val="20"/>
                <w:szCs w:val="20"/>
              </w:rPr>
              <w:t>Cahier 100 pages Format : 17x22cm)</w:t>
            </w:r>
          </w:p>
        </w:tc>
        <w:tc>
          <w:tcPr>
            <w:tcW w:w="9356" w:type="dxa"/>
            <w:tcBorders>
              <w:top w:val="single" w:sz="4" w:space="0" w:color="auto"/>
              <w:left w:val="nil"/>
              <w:bottom w:val="single" w:sz="4" w:space="0" w:color="auto"/>
              <w:right w:val="single" w:sz="4" w:space="0" w:color="auto"/>
            </w:tcBorders>
            <w:noWrap/>
            <w:vAlign w:val="bottom"/>
          </w:tcPr>
          <w:p w14:paraId="416FA8FB" w14:textId="77777777" w:rsidR="00C1750F" w:rsidRPr="00575AF5" w:rsidRDefault="00C1750F" w:rsidP="00B53B42">
            <w:pPr>
              <w:rPr>
                <w:rFonts w:ascii="Arial" w:hAnsi="Arial" w:cs="Arial"/>
                <w:sz w:val="20"/>
                <w:szCs w:val="20"/>
              </w:rPr>
            </w:pPr>
            <w:r w:rsidRPr="00506688">
              <w:rPr>
                <w:rFonts w:ascii="Arial" w:hAnsi="Arial" w:cs="Arial"/>
                <w:sz w:val="20"/>
                <w:szCs w:val="20"/>
              </w:rPr>
              <w:t>Cahiers pour les apprenants (</w:t>
            </w:r>
            <w:r w:rsidRPr="00506688">
              <w:rPr>
                <w:rFonts w:ascii="Arial" w:hAnsi="Arial" w:cs="Arial"/>
                <w:color w:val="000000" w:themeColor="text1"/>
                <w:sz w:val="20"/>
                <w:szCs w:val="20"/>
              </w:rPr>
              <w:t>Cahier 100 pages Format : 17x22cm)</w:t>
            </w:r>
          </w:p>
        </w:tc>
      </w:tr>
      <w:tr w:rsidR="00C1750F" w:rsidRPr="00575AF5" w14:paraId="60CB43A8"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35DC83B" w14:textId="77777777" w:rsidR="00C1750F" w:rsidRPr="00575AF5" w:rsidRDefault="00C1750F" w:rsidP="00B53B42">
            <w:pPr>
              <w:rPr>
                <w:rFonts w:ascii="Arial" w:hAnsi="Arial" w:cs="Arial"/>
                <w:sz w:val="20"/>
                <w:szCs w:val="20"/>
              </w:rPr>
            </w:pPr>
            <w:r w:rsidRPr="00506688">
              <w:rPr>
                <w:rFonts w:ascii="Arial" w:hAnsi="Arial" w:cs="Arial"/>
                <w:sz w:val="20"/>
                <w:szCs w:val="20"/>
              </w:rPr>
              <w:t>Protège cahier en plastique (</w:t>
            </w:r>
            <w:r w:rsidRPr="00506688">
              <w:rPr>
                <w:rFonts w:ascii="Arial" w:hAnsi="Arial" w:cs="Arial"/>
                <w:color w:val="000000" w:themeColor="text1"/>
                <w:sz w:val="20"/>
                <w:szCs w:val="20"/>
              </w:rPr>
              <w:t>pour cahier de format 17x22cm)</w:t>
            </w:r>
          </w:p>
        </w:tc>
        <w:tc>
          <w:tcPr>
            <w:tcW w:w="9356" w:type="dxa"/>
            <w:tcBorders>
              <w:top w:val="single" w:sz="4" w:space="0" w:color="auto"/>
              <w:left w:val="nil"/>
              <w:bottom w:val="single" w:sz="4" w:space="0" w:color="auto"/>
              <w:right w:val="single" w:sz="4" w:space="0" w:color="auto"/>
            </w:tcBorders>
            <w:noWrap/>
            <w:vAlign w:val="bottom"/>
          </w:tcPr>
          <w:p w14:paraId="5FD746FD" w14:textId="77777777" w:rsidR="00C1750F" w:rsidRPr="00575AF5" w:rsidRDefault="00C1750F" w:rsidP="00B53B42">
            <w:pPr>
              <w:rPr>
                <w:rFonts w:ascii="Arial" w:hAnsi="Arial" w:cs="Arial"/>
                <w:sz w:val="20"/>
                <w:szCs w:val="20"/>
              </w:rPr>
            </w:pPr>
            <w:r w:rsidRPr="00506688">
              <w:rPr>
                <w:rFonts w:ascii="Arial" w:hAnsi="Arial" w:cs="Arial"/>
                <w:sz w:val="20"/>
                <w:szCs w:val="20"/>
              </w:rPr>
              <w:t>Protège cahier en plastique (</w:t>
            </w:r>
            <w:r w:rsidRPr="00506688">
              <w:rPr>
                <w:rFonts w:ascii="Arial" w:hAnsi="Arial" w:cs="Arial"/>
                <w:color w:val="000000" w:themeColor="text1"/>
                <w:sz w:val="20"/>
                <w:szCs w:val="20"/>
              </w:rPr>
              <w:t>pour cahier de format 17x22cm)</w:t>
            </w:r>
          </w:p>
        </w:tc>
      </w:tr>
      <w:tr w:rsidR="00C1750F" w:rsidRPr="00575AF5" w14:paraId="0E8214D1"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0EF6583"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 Livre de lecture en langue (</w:t>
            </w:r>
            <w:r w:rsidRPr="00506688">
              <w:rPr>
                <w:rFonts w:ascii="Arial" w:hAnsi="Arial" w:cs="Arial"/>
                <w:color w:val="000000" w:themeColor="text1"/>
                <w:sz w:val="20"/>
                <w:szCs w:val="20"/>
              </w:rPr>
              <w:t>Bamanankan de la SSAP)</w:t>
            </w:r>
          </w:p>
        </w:tc>
        <w:tc>
          <w:tcPr>
            <w:tcW w:w="9356" w:type="dxa"/>
            <w:tcBorders>
              <w:top w:val="single" w:sz="4" w:space="0" w:color="auto"/>
              <w:left w:val="nil"/>
              <w:bottom w:val="single" w:sz="4" w:space="0" w:color="auto"/>
              <w:right w:val="single" w:sz="4" w:space="0" w:color="auto"/>
            </w:tcBorders>
            <w:noWrap/>
            <w:vAlign w:val="bottom"/>
          </w:tcPr>
          <w:p w14:paraId="2B16387E"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 Livre de lecture en langue (</w:t>
            </w:r>
            <w:r w:rsidRPr="00506688">
              <w:rPr>
                <w:rFonts w:ascii="Arial" w:hAnsi="Arial" w:cs="Arial"/>
                <w:color w:val="000000" w:themeColor="text1"/>
                <w:sz w:val="20"/>
                <w:szCs w:val="20"/>
              </w:rPr>
              <w:t>Bamanankan de la SSAP)</w:t>
            </w:r>
          </w:p>
        </w:tc>
      </w:tr>
      <w:tr w:rsidR="00C1750F" w:rsidRPr="00575AF5" w14:paraId="793648E8"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F653DA4"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Livre de math en langue </w:t>
            </w:r>
            <w:r w:rsidRPr="00506688">
              <w:rPr>
                <w:rFonts w:ascii="Arial" w:hAnsi="Arial" w:cs="Arial"/>
                <w:color w:val="000000" w:themeColor="text1"/>
                <w:sz w:val="20"/>
                <w:szCs w:val="20"/>
              </w:rPr>
              <w:t>Bamanankan de la SSAP</w:t>
            </w:r>
          </w:p>
        </w:tc>
        <w:tc>
          <w:tcPr>
            <w:tcW w:w="9356" w:type="dxa"/>
            <w:tcBorders>
              <w:top w:val="single" w:sz="4" w:space="0" w:color="auto"/>
              <w:left w:val="nil"/>
              <w:bottom w:val="single" w:sz="4" w:space="0" w:color="auto"/>
              <w:right w:val="single" w:sz="4" w:space="0" w:color="auto"/>
            </w:tcBorders>
            <w:noWrap/>
            <w:vAlign w:val="bottom"/>
          </w:tcPr>
          <w:p w14:paraId="59FA7A65"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Livre de math en langue </w:t>
            </w:r>
            <w:r w:rsidRPr="00506688">
              <w:rPr>
                <w:rFonts w:ascii="Arial" w:hAnsi="Arial" w:cs="Arial"/>
                <w:color w:val="000000" w:themeColor="text1"/>
                <w:sz w:val="20"/>
                <w:szCs w:val="20"/>
              </w:rPr>
              <w:t>Bamanankan de la SSAP</w:t>
            </w:r>
          </w:p>
        </w:tc>
      </w:tr>
      <w:tr w:rsidR="00C1750F" w:rsidRPr="00575AF5" w14:paraId="445664EB"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297F2C7"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Livre de lecture SSA/P en Français </w:t>
            </w:r>
            <w:r w:rsidRPr="00506688">
              <w:rPr>
                <w:rFonts w:ascii="Arial" w:hAnsi="Arial" w:cs="Arial"/>
                <w:color w:val="000000" w:themeColor="text1"/>
                <w:sz w:val="20"/>
                <w:szCs w:val="20"/>
              </w:rPr>
              <w:t>(dialogue)</w:t>
            </w:r>
          </w:p>
        </w:tc>
        <w:tc>
          <w:tcPr>
            <w:tcW w:w="9356" w:type="dxa"/>
            <w:tcBorders>
              <w:top w:val="single" w:sz="4" w:space="0" w:color="auto"/>
              <w:left w:val="nil"/>
              <w:bottom w:val="single" w:sz="4" w:space="0" w:color="auto"/>
              <w:right w:val="single" w:sz="4" w:space="0" w:color="auto"/>
            </w:tcBorders>
            <w:noWrap/>
            <w:vAlign w:val="bottom"/>
          </w:tcPr>
          <w:p w14:paraId="0A4997EF" w14:textId="77777777" w:rsidR="00C1750F" w:rsidRPr="00575AF5" w:rsidRDefault="00C1750F" w:rsidP="00B53B42">
            <w:pPr>
              <w:rPr>
                <w:rFonts w:ascii="Arial" w:hAnsi="Arial" w:cs="Arial"/>
                <w:sz w:val="20"/>
                <w:szCs w:val="20"/>
              </w:rPr>
            </w:pPr>
            <w:r w:rsidRPr="00506688">
              <w:rPr>
                <w:rFonts w:ascii="Arial" w:hAnsi="Arial" w:cs="Arial"/>
                <w:sz w:val="20"/>
                <w:szCs w:val="20"/>
              </w:rPr>
              <w:t xml:space="preserve">Livre de lecture SSA/P en Français </w:t>
            </w:r>
            <w:r w:rsidRPr="00506688">
              <w:rPr>
                <w:rFonts w:ascii="Arial" w:hAnsi="Arial" w:cs="Arial"/>
                <w:color w:val="000000" w:themeColor="text1"/>
                <w:sz w:val="20"/>
                <w:szCs w:val="20"/>
              </w:rPr>
              <w:t>(dialogue)</w:t>
            </w:r>
          </w:p>
        </w:tc>
      </w:tr>
      <w:tr w:rsidR="00C1750F" w:rsidRPr="00575AF5" w14:paraId="4623BF50"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16A74F2" w14:textId="77777777" w:rsidR="00C1750F" w:rsidRPr="00575AF5" w:rsidRDefault="00C1750F" w:rsidP="00B53B42">
            <w:pPr>
              <w:rPr>
                <w:rFonts w:ascii="Arial" w:hAnsi="Arial" w:cs="Arial"/>
                <w:sz w:val="20"/>
                <w:szCs w:val="20"/>
              </w:rPr>
            </w:pPr>
            <w:r w:rsidRPr="00506688">
              <w:rPr>
                <w:rFonts w:ascii="Arial" w:hAnsi="Arial" w:cs="Arial"/>
                <w:sz w:val="20"/>
                <w:szCs w:val="20"/>
              </w:rPr>
              <w:t>Programme de la SSAP</w:t>
            </w:r>
          </w:p>
        </w:tc>
        <w:tc>
          <w:tcPr>
            <w:tcW w:w="9356" w:type="dxa"/>
            <w:tcBorders>
              <w:top w:val="single" w:sz="4" w:space="0" w:color="auto"/>
              <w:left w:val="nil"/>
              <w:bottom w:val="single" w:sz="4" w:space="0" w:color="auto"/>
              <w:right w:val="single" w:sz="4" w:space="0" w:color="auto"/>
            </w:tcBorders>
            <w:noWrap/>
            <w:vAlign w:val="bottom"/>
          </w:tcPr>
          <w:p w14:paraId="2C153F22" w14:textId="77777777" w:rsidR="00C1750F" w:rsidRPr="00575AF5" w:rsidRDefault="00C1750F" w:rsidP="00B53B42">
            <w:pPr>
              <w:rPr>
                <w:rFonts w:ascii="Arial" w:hAnsi="Arial" w:cs="Arial"/>
                <w:sz w:val="20"/>
                <w:szCs w:val="20"/>
              </w:rPr>
            </w:pPr>
            <w:r w:rsidRPr="00506688">
              <w:rPr>
                <w:rFonts w:ascii="Arial" w:hAnsi="Arial" w:cs="Arial"/>
                <w:sz w:val="20"/>
                <w:szCs w:val="20"/>
              </w:rPr>
              <w:t>Programme de la SSAP</w:t>
            </w:r>
          </w:p>
        </w:tc>
      </w:tr>
      <w:tr w:rsidR="00C1750F" w:rsidRPr="00575AF5" w14:paraId="73C63259"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46F303C" w14:textId="77777777" w:rsidR="00C1750F" w:rsidRPr="00575AF5" w:rsidRDefault="00C1750F" w:rsidP="00B53B42">
            <w:pPr>
              <w:rPr>
                <w:rFonts w:ascii="Arial" w:hAnsi="Arial" w:cs="Arial"/>
                <w:sz w:val="20"/>
                <w:szCs w:val="20"/>
              </w:rPr>
            </w:pPr>
            <w:r w:rsidRPr="00506688">
              <w:rPr>
                <w:rFonts w:ascii="Arial" w:hAnsi="Arial" w:cs="Arial"/>
                <w:sz w:val="20"/>
                <w:szCs w:val="20"/>
              </w:rPr>
              <w:t>Livre de français (</w:t>
            </w:r>
            <w:r w:rsidRPr="00506688">
              <w:rPr>
                <w:rFonts w:ascii="Arial" w:hAnsi="Arial" w:cs="Arial"/>
                <w:color w:val="000000" w:themeColor="text1"/>
                <w:sz w:val="20"/>
                <w:szCs w:val="20"/>
              </w:rPr>
              <w:t>Premier livre de l'apprenant de la SSAP)</w:t>
            </w:r>
          </w:p>
        </w:tc>
        <w:tc>
          <w:tcPr>
            <w:tcW w:w="9356" w:type="dxa"/>
            <w:tcBorders>
              <w:top w:val="single" w:sz="4" w:space="0" w:color="auto"/>
              <w:left w:val="nil"/>
              <w:bottom w:val="single" w:sz="4" w:space="0" w:color="auto"/>
              <w:right w:val="single" w:sz="4" w:space="0" w:color="auto"/>
            </w:tcBorders>
            <w:noWrap/>
            <w:vAlign w:val="bottom"/>
          </w:tcPr>
          <w:p w14:paraId="189A5547" w14:textId="77777777" w:rsidR="00C1750F" w:rsidRPr="00575AF5" w:rsidRDefault="00C1750F" w:rsidP="00B53B42">
            <w:pPr>
              <w:rPr>
                <w:rFonts w:ascii="Arial" w:hAnsi="Arial" w:cs="Arial"/>
                <w:sz w:val="20"/>
                <w:szCs w:val="20"/>
              </w:rPr>
            </w:pPr>
            <w:r w:rsidRPr="00506688">
              <w:rPr>
                <w:rFonts w:ascii="Arial" w:hAnsi="Arial" w:cs="Arial"/>
                <w:sz w:val="20"/>
                <w:szCs w:val="20"/>
              </w:rPr>
              <w:t>Livre de français (</w:t>
            </w:r>
            <w:r w:rsidRPr="00506688">
              <w:rPr>
                <w:rFonts w:ascii="Arial" w:hAnsi="Arial" w:cs="Arial"/>
                <w:color w:val="000000" w:themeColor="text1"/>
                <w:sz w:val="20"/>
                <w:szCs w:val="20"/>
              </w:rPr>
              <w:t>Premier livre de l'apprenant de la SSAP)</w:t>
            </w:r>
          </w:p>
        </w:tc>
      </w:tr>
      <w:tr w:rsidR="00C1750F" w:rsidRPr="00575AF5" w14:paraId="0D575CCE"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15866AF5" w14:textId="77777777" w:rsidR="00C1750F" w:rsidRPr="00575AF5" w:rsidRDefault="00C1750F" w:rsidP="00B53B42">
            <w:pPr>
              <w:rPr>
                <w:rFonts w:ascii="Arial" w:hAnsi="Arial" w:cs="Arial"/>
                <w:sz w:val="20"/>
                <w:szCs w:val="20"/>
              </w:rPr>
            </w:pPr>
            <w:r w:rsidRPr="00506688">
              <w:rPr>
                <w:rFonts w:ascii="Arial" w:hAnsi="Arial" w:cs="Arial"/>
                <w:sz w:val="20"/>
                <w:szCs w:val="20"/>
              </w:rPr>
              <w:t>Livres de lecture 3eme année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w:t>
            </w:r>
          </w:p>
        </w:tc>
        <w:tc>
          <w:tcPr>
            <w:tcW w:w="9356" w:type="dxa"/>
            <w:tcBorders>
              <w:top w:val="single" w:sz="4" w:space="0" w:color="auto"/>
              <w:left w:val="nil"/>
              <w:bottom w:val="single" w:sz="4" w:space="0" w:color="auto"/>
              <w:right w:val="single" w:sz="4" w:space="0" w:color="auto"/>
            </w:tcBorders>
            <w:noWrap/>
            <w:vAlign w:val="bottom"/>
          </w:tcPr>
          <w:p w14:paraId="60C1FEC3" w14:textId="77777777" w:rsidR="00C1750F" w:rsidRPr="00575AF5" w:rsidRDefault="00C1750F" w:rsidP="00B53B42">
            <w:pPr>
              <w:rPr>
                <w:rFonts w:ascii="Arial" w:hAnsi="Arial" w:cs="Arial"/>
                <w:sz w:val="20"/>
                <w:szCs w:val="20"/>
              </w:rPr>
            </w:pPr>
            <w:r w:rsidRPr="00506688">
              <w:rPr>
                <w:rFonts w:ascii="Arial" w:hAnsi="Arial" w:cs="Arial"/>
                <w:sz w:val="20"/>
                <w:szCs w:val="20"/>
              </w:rPr>
              <w:t>Livres de lecture 3eme année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w:t>
            </w:r>
          </w:p>
        </w:tc>
      </w:tr>
      <w:tr w:rsidR="00C1750F" w:rsidRPr="00575AF5" w14:paraId="4AF92226"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B8FF5C4" w14:textId="77777777" w:rsidR="00C1750F" w:rsidRPr="00575AF5" w:rsidRDefault="00C1750F" w:rsidP="00B53B42">
            <w:pPr>
              <w:rPr>
                <w:rFonts w:ascii="Arial" w:hAnsi="Arial" w:cs="Arial"/>
                <w:sz w:val="20"/>
                <w:szCs w:val="20"/>
              </w:rPr>
            </w:pPr>
            <w:r w:rsidRPr="00506688">
              <w:rPr>
                <w:rFonts w:ascii="Arial" w:hAnsi="Arial" w:cs="Arial"/>
                <w:sz w:val="20"/>
                <w:szCs w:val="20"/>
              </w:rPr>
              <w:t>Livre de Math 3eme année</w:t>
            </w:r>
          </w:p>
        </w:tc>
        <w:tc>
          <w:tcPr>
            <w:tcW w:w="9356" w:type="dxa"/>
            <w:tcBorders>
              <w:top w:val="single" w:sz="4" w:space="0" w:color="auto"/>
              <w:left w:val="nil"/>
              <w:bottom w:val="single" w:sz="4" w:space="0" w:color="auto"/>
              <w:right w:val="single" w:sz="4" w:space="0" w:color="auto"/>
            </w:tcBorders>
            <w:noWrap/>
            <w:vAlign w:val="bottom"/>
          </w:tcPr>
          <w:p w14:paraId="0CD4637B" w14:textId="77777777" w:rsidR="00C1750F" w:rsidRPr="00575AF5" w:rsidRDefault="00C1750F" w:rsidP="00B53B42">
            <w:pPr>
              <w:rPr>
                <w:rFonts w:ascii="Arial" w:hAnsi="Arial" w:cs="Arial"/>
                <w:sz w:val="20"/>
                <w:szCs w:val="20"/>
              </w:rPr>
            </w:pPr>
            <w:r w:rsidRPr="00506688">
              <w:rPr>
                <w:rFonts w:ascii="Arial" w:hAnsi="Arial" w:cs="Arial"/>
                <w:sz w:val="20"/>
                <w:szCs w:val="20"/>
              </w:rPr>
              <w:t>Livre de Math 3eme année</w:t>
            </w:r>
          </w:p>
        </w:tc>
      </w:tr>
      <w:tr w:rsidR="00C1750F" w:rsidRPr="00575AF5" w14:paraId="1D4359BC"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29FFC0C" w14:textId="77777777" w:rsidR="00C1750F" w:rsidRPr="00575AF5" w:rsidRDefault="00C1750F" w:rsidP="00B53B42">
            <w:pPr>
              <w:rPr>
                <w:rFonts w:ascii="Arial" w:hAnsi="Arial" w:cs="Arial"/>
                <w:sz w:val="20"/>
                <w:szCs w:val="20"/>
              </w:rPr>
            </w:pPr>
            <w:r w:rsidRPr="00506688">
              <w:rPr>
                <w:rFonts w:ascii="Arial" w:hAnsi="Arial" w:cs="Arial"/>
                <w:sz w:val="20"/>
                <w:szCs w:val="20"/>
              </w:rPr>
              <w:t>Bic bleu</w:t>
            </w:r>
          </w:p>
        </w:tc>
        <w:tc>
          <w:tcPr>
            <w:tcW w:w="9356" w:type="dxa"/>
            <w:tcBorders>
              <w:top w:val="single" w:sz="4" w:space="0" w:color="auto"/>
              <w:left w:val="nil"/>
              <w:bottom w:val="single" w:sz="4" w:space="0" w:color="auto"/>
              <w:right w:val="single" w:sz="4" w:space="0" w:color="auto"/>
            </w:tcBorders>
            <w:noWrap/>
            <w:vAlign w:val="bottom"/>
          </w:tcPr>
          <w:p w14:paraId="5E9535F1" w14:textId="77777777" w:rsidR="00C1750F" w:rsidRPr="00575AF5" w:rsidRDefault="00C1750F" w:rsidP="00B53B42">
            <w:pPr>
              <w:rPr>
                <w:rFonts w:ascii="Arial" w:hAnsi="Arial" w:cs="Arial"/>
                <w:sz w:val="20"/>
                <w:szCs w:val="20"/>
              </w:rPr>
            </w:pPr>
            <w:r w:rsidRPr="00506688">
              <w:rPr>
                <w:rFonts w:ascii="Arial" w:hAnsi="Arial" w:cs="Arial"/>
                <w:sz w:val="20"/>
                <w:szCs w:val="20"/>
              </w:rPr>
              <w:t>Bic bleu</w:t>
            </w:r>
          </w:p>
        </w:tc>
      </w:tr>
      <w:tr w:rsidR="00C1750F" w:rsidRPr="00575AF5" w14:paraId="529EDFC9"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BD64C73" w14:textId="77777777" w:rsidR="00C1750F" w:rsidRPr="00575AF5" w:rsidRDefault="00C1750F" w:rsidP="00B53B42">
            <w:pPr>
              <w:rPr>
                <w:rFonts w:ascii="Arial" w:hAnsi="Arial" w:cs="Arial"/>
                <w:sz w:val="20"/>
                <w:szCs w:val="20"/>
              </w:rPr>
            </w:pPr>
            <w:r w:rsidRPr="00506688">
              <w:rPr>
                <w:rFonts w:ascii="Arial" w:hAnsi="Arial" w:cs="Arial"/>
                <w:sz w:val="20"/>
                <w:szCs w:val="20"/>
              </w:rPr>
              <w:lastRenderedPageBreak/>
              <w:t>Bic rouge</w:t>
            </w:r>
          </w:p>
        </w:tc>
        <w:tc>
          <w:tcPr>
            <w:tcW w:w="9356" w:type="dxa"/>
            <w:tcBorders>
              <w:top w:val="single" w:sz="4" w:space="0" w:color="auto"/>
              <w:left w:val="nil"/>
              <w:bottom w:val="single" w:sz="4" w:space="0" w:color="auto"/>
              <w:right w:val="single" w:sz="4" w:space="0" w:color="auto"/>
            </w:tcBorders>
            <w:noWrap/>
            <w:vAlign w:val="bottom"/>
          </w:tcPr>
          <w:p w14:paraId="273FB8BD" w14:textId="77777777" w:rsidR="00C1750F" w:rsidRPr="00575AF5" w:rsidRDefault="00C1750F" w:rsidP="00B53B42">
            <w:pPr>
              <w:rPr>
                <w:rFonts w:ascii="Arial" w:hAnsi="Arial" w:cs="Arial"/>
                <w:sz w:val="20"/>
                <w:szCs w:val="20"/>
              </w:rPr>
            </w:pPr>
            <w:r w:rsidRPr="00506688">
              <w:rPr>
                <w:rFonts w:ascii="Arial" w:hAnsi="Arial" w:cs="Arial"/>
                <w:sz w:val="20"/>
                <w:szCs w:val="20"/>
              </w:rPr>
              <w:t>Bic rouge</w:t>
            </w:r>
          </w:p>
        </w:tc>
      </w:tr>
      <w:tr w:rsidR="00C1750F" w:rsidRPr="00575AF5" w14:paraId="143ACEBF"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3FBF38B" w14:textId="77777777" w:rsidR="00C1750F" w:rsidRPr="00575AF5" w:rsidRDefault="00C1750F" w:rsidP="00B53B42">
            <w:pPr>
              <w:rPr>
                <w:rFonts w:ascii="Arial" w:hAnsi="Arial" w:cs="Arial"/>
                <w:sz w:val="20"/>
                <w:szCs w:val="20"/>
              </w:rPr>
            </w:pPr>
            <w:r w:rsidRPr="00506688">
              <w:rPr>
                <w:rFonts w:ascii="Arial" w:hAnsi="Arial" w:cs="Arial"/>
                <w:sz w:val="20"/>
                <w:szCs w:val="20"/>
              </w:rPr>
              <w:t>Ardoises (</w:t>
            </w:r>
            <w:r w:rsidRPr="00506688">
              <w:rPr>
                <w:rFonts w:ascii="Arial" w:hAnsi="Arial" w:cs="Arial"/>
                <w:color w:val="000000" w:themeColor="text1"/>
                <w:sz w:val="20"/>
                <w:szCs w:val="20"/>
              </w:rPr>
              <w:t>en bois Couleur : noire)</w:t>
            </w:r>
          </w:p>
        </w:tc>
        <w:tc>
          <w:tcPr>
            <w:tcW w:w="9356" w:type="dxa"/>
            <w:tcBorders>
              <w:top w:val="single" w:sz="4" w:space="0" w:color="auto"/>
              <w:left w:val="nil"/>
              <w:bottom w:val="single" w:sz="4" w:space="0" w:color="auto"/>
              <w:right w:val="single" w:sz="4" w:space="0" w:color="auto"/>
            </w:tcBorders>
            <w:noWrap/>
            <w:vAlign w:val="bottom"/>
          </w:tcPr>
          <w:p w14:paraId="63BAE6F2" w14:textId="77777777" w:rsidR="00C1750F" w:rsidRPr="00575AF5" w:rsidRDefault="00C1750F" w:rsidP="00B53B42">
            <w:pPr>
              <w:rPr>
                <w:rFonts w:ascii="Arial" w:hAnsi="Arial" w:cs="Arial"/>
                <w:sz w:val="20"/>
                <w:szCs w:val="20"/>
              </w:rPr>
            </w:pPr>
            <w:r w:rsidRPr="00506688">
              <w:rPr>
                <w:rFonts w:ascii="Arial" w:hAnsi="Arial" w:cs="Arial"/>
                <w:sz w:val="20"/>
                <w:szCs w:val="20"/>
              </w:rPr>
              <w:t>Ardoises (</w:t>
            </w:r>
            <w:r w:rsidRPr="00506688">
              <w:rPr>
                <w:rFonts w:ascii="Arial" w:hAnsi="Arial" w:cs="Arial"/>
                <w:color w:val="000000" w:themeColor="text1"/>
                <w:sz w:val="20"/>
                <w:szCs w:val="20"/>
              </w:rPr>
              <w:t>en bois Couleur : noire)</w:t>
            </w:r>
          </w:p>
        </w:tc>
      </w:tr>
      <w:tr w:rsidR="00C1750F" w:rsidRPr="00575AF5" w14:paraId="31CAAD10"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F1A4064" w14:textId="77777777" w:rsidR="00C1750F" w:rsidRPr="00575AF5" w:rsidRDefault="00C1750F" w:rsidP="00B53B42">
            <w:pPr>
              <w:rPr>
                <w:rFonts w:ascii="Arial" w:hAnsi="Arial" w:cs="Arial"/>
                <w:sz w:val="20"/>
                <w:szCs w:val="20"/>
              </w:rPr>
            </w:pPr>
            <w:r w:rsidRPr="00506688">
              <w:rPr>
                <w:rFonts w:ascii="Arial" w:hAnsi="Arial" w:cs="Arial"/>
                <w:sz w:val="20"/>
                <w:szCs w:val="20"/>
              </w:rPr>
              <w:t>Boîte à chiffon (</w:t>
            </w:r>
            <w:r w:rsidRPr="00506688">
              <w:rPr>
                <w:rFonts w:ascii="Arial" w:hAnsi="Arial" w:cs="Arial"/>
                <w:color w:val="000000" w:themeColor="text1"/>
                <w:sz w:val="20"/>
                <w:szCs w:val="20"/>
              </w:rPr>
              <w:t>plastique à chiffon)</w:t>
            </w:r>
          </w:p>
        </w:tc>
        <w:tc>
          <w:tcPr>
            <w:tcW w:w="9356" w:type="dxa"/>
            <w:tcBorders>
              <w:top w:val="single" w:sz="4" w:space="0" w:color="auto"/>
              <w:left w:val="nil"/>
              <w:bottom w:val="single" w:sz="4" w:space="0" w:color="auto"/>
              <w:right w:val="single" w:sz="4" w:space="0" w:color="auto"/>
            </w:tcBorders>
            <w:noWrap/>
            <w:vAlign w:val="bottom"/>
          </w:tcPr>
          <w:p w14:paraId="1D250F5A" w14:textId="77777777" w:rsidR="00C1750F" w:rsidRPr="00575AF5" w:rsidRDefault="00C1750F" w:rsidP="00B53B42">
            <w:pPr>
              <w:rPr>
                <w:rFonts w:ascii="Arial" w:hAnsi="Arial" w:cs="Arial"/>
                <w:sz w:val="20"/>
                <w:szCs w:val="20"/>
              </w:rPr>
            </w:pPr>
            <w:r w:rsidRPr="00506688">
              <w:rPr>
                <w:rFonts w:ascii="Arial" w:hAnsi="Arial" w:cs="Arial"/>
                <w:sz w:val="20"/>
                <w:szCs w:val="20"/>
              </w:rPr>
              <w:t>Boîte à chiffon (</w:t>
            </w:r>
            <w:r w:rsidRPr="00506688">
              <w:rPr>
                <w:rFonts w:ascii="Arial" w:hAnsi="Arial" w:cs="Arial"/>
                <w:color w:val="000000" w:themeColor="text1"/>
                <w:sz w:val="20"/>
                <w:szCs w:val="20"/>
              </w:rPr>
              <w:t>plastique à chiffon)</w:t>
            </w:r>
          </w:p>
        </w:tc>
      </w:tr>
      <w:tr w:rsidR="00C1750F" w:rsidRPr="00575AF5" w14:paraId="5F3A2639"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75E0F96" w14:textId="77777777" w:rsidR="00C1750F" w:rsidRPr="00575AF5" w:rsidRDefault="00C1750F" w:rsidP="00B53B42">
            <w:pPr>
              <w:rPr>
                <w:rFonts w:ascii="Arial" w:hAnsi="Arial" w:cs="Arial"/>
                <w:sz w:val="20"/>
                <w:szCs w:val="20"/>
              </w:rPr>
            </w:pPr>
            <w:r w:rsidRPr="00506688">
              <w:rPr>
                <w:rFonts w:ascii="Arial" w:hAnsi="Arial" w:cs="Arial"/>
                <w:sz w:val="20"/>
                <w:szCs w:val="20"/>
              </w:rPr>
              <w:t>Boite de géométrie</w:t>
            </w:r>
          </w:p>
        </w:tc>
        <w:tc>
          <w:tcPr>
            <w:tcW w:w="9356" w:type="dxa"/>
            <w:tcBorders>
              <w:top w:val="single" w:sz="4" w:space="0" w:color="auto"/>
              <w:left w:val="nil"/>
              <w:bottom w:val="single" w:sz="4" w:space="0" w:color="auto"/>
              <w:right w:val="single" w:sz="4" w:space="0" w:color="auto"/>
            </w:tcBorders>
            <w:noWrap/>
            <w:vAlign w:val="bottom"/>
          </w:tcPr>
          <w:p w14:paraId="7E88BFFC" w14:textId="77777777" w:rsidR="00C1750F" w:rsidRPr="00575AF5" w:rsidRDefault="00C1750F" w:rsidP="00B53B42">
            <w:pPr>
              <w:rPr>
                <w:rFonts w:ascii="Arial" w:hAnsi="Arial" w:cs="Arial"/>
                <w:sz w:val="20"/>
                <w:szCs w:val="20"/>
              </w:rPr>
            </w:pPr>
            <w:r w:rsidRPr="00506688">
              <w:rPr>
                <w:rFonts w:ascii="Arial" w:hAnsi="Arial" w:cs="Arial"/>
                <w:sz w:val="20"/>
                <w:szCs w:val="20"/>
              </w:rPr>
              <w:t>Boite de géométrie</w:t>
            </w:r>
          </w:p>
        </w:tc>
      </w:tr>
      <w:tr w:rsidR="00C1750F" w:rsidRPr="00575AF5" w14:paraId="79BFCBE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4D94654" w14:textId="77777777" w:rsidR="00C1750F" w:rsidRPr="00575AF5" w:rsidRDefault="00C1750F" w:rsidP="00B53B42">
            <w:pPr>
              <w:rPr>
                <w:rFonts w:ascii="Arial" w:hAnsi="Arial" w:cs="Arial"/>
                <w:sz w:val="20"/>
                <w:szCs w:val="20"/>
              </w:rPr>
            </w:pPr>
            <w:r w:rsidRPr="00506688">
              <w:rPr>
                <w:rFonts w:ascii="Arial" w:hAnsi="Arial" w:cs="Arial"/>
                <w:sz w:val="20"/>
                <w:szCs w:val="20"/>
              </w:rPr>
              <w:t>Cahier de dessin</w:t>
            </w:r>
          </w:p>
        </w:tc>
        <w:tc>
          <w:tcPr>
            <w:tcW w:w="9356" w:type="dxa"/>
            <w:tcBorders>
              <w:top w:val="single" w:sz="4" w:space="0" w:color="auto"/>
              <w:left w:val="nil"/>
              <w:bottom w:val="single" w:sz="4" w:space="0" w:color="auto"/>
              <w:right w:val="single" w:sz="4" w:space="0" w:color="auto"/>
            </w:tcBorders>
            <w:noWrap/>
            <w:vAlign w:val="bottom"/>
          </w:tcPr>
          <w:p w14:paraId="2E6BD464" w14:textId="77777777" w:rsidR="00C1750F" w:rsidRPr="00575AF5" w:rsidRDefault="00C1750F" w:rsidP="00B53B42">
            <w:pPr>
              <w:rPr>
                <w:rFonts w:ascii="Arial" w:hAnsi="Arial" w:cs="Arial"/>
                <w:sz w:val="20"/>
                <w:szCs w:val="20"/>
              </w:rPr>
            </w:pPr>
            <w:r w:rsidRPr="00506688">
              <w:rPr>
                <w:rFonts w:ascii="Arial" w:hAnsi="Arial" w:cs="Arial"/>
                <w:sz w:val="20"/>
                <w:szCs w:val="20"/>
              </w:rPr>
              <w:t>Cahier de dessin</w:t>
            </w:r>
          </w:p>
        </w:tc>
      </w:tr>
      <w:tr w:rsidR="00C1750F" w:rsidRPr="00575AF5" w14:paraId="7C2B8FE9"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DFF4DDD" w14:textId="77777777" w:rsidR="00C1750F" w:rsidRPr="00575AF5" w:rsidRDefault="00C1750F" w:rsidP="00B53B42">
            <w:pPr>
              <w:rPr>
                <w:rFonts w:ascii="Arial" w:hAnsi="Arial" w:cs="Arial"/>
                <w:sz w:val="20"/>
                <w:szCs w:val="20"/>
              </w:rPr>
            </w:pPr>
            <w:r w:rsidRPr="00506688">
              <w:rPr>
                <w:rFonts w:ascii="Arial" w:hAnsi="Arial" w:cs="Arial"/>
                <w:sz w:val="20"/>
                <w:szCs w:val="20"/>
              </w:rPr>
              <w:t>Cahier double lignes 32pages</w:t>
            </w:r>
          </w:p>
        </w:tc>
        <w:tc>
          <w:tcPr>
            <w:tcW w:w="9356" w:type="dxa"/>
            <w:tcBorders>
              <w:top w:val="single" w:sz="4" w:space="0" w:color="auto"/>
              <w:left w:val="nil"/>
              <w:bottom w:val="single" w:sz="4" w:space="0" w:color="auto"/>
              <w:right w:val="single" w:sz="4" w:space="0" w:color="auto"/>
            </w:tcBorders>
            <w:noWrap/>
            <w:vAlign w:val="bottom"/>
          </w:tcPr>
          <w:p w14:paraId="565B0069" w14:textId="77777777" w:rsidR="00C1750F" w:rsidRPr="00575AF5" w:rsidRDefault="00C1750F" w:rsidP="00B53B42">
            <w:pPr>
              <w:rPr>
                <w:rFonts w:ascii="Arial" w:hAnsi="Arial" w:cs="Arial"/>
                <w:sz w:val="20"/>
                <w:szCs w:val="20"/>
              </w:rPr>
            </w:pPr>
            <w:r w:rsidRPr="00506688">
              <w:rPr>
                <w:rFonts w:ascii="Arial" w:hAnsi="Arial" w:cs="Arial"/>
                <w:sz w:val="20"/>
                <w:szCs w:val="20"/>
              </w:rPr>
              <w:t>Cahier double lignes 32pages</w:t>
            </w:r>
          </w:p>
        </w:tc>
      </w:tr>
      <w:tr w:rsidR="00C1750F" w:rsidRPr="00575AF5" w14:paraId="33C588F8"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E3CE0B2" w14:textId="77777777" w:rsidR="00C1750F" w:rsidRPr="00575AF5" w:rsidRDefault="00C1750F" w:rsidP="00B53B42">
            <w:pPr>
              <w:rPr>
                <w:rFonts w:ascii="Arial" w:hAnsi="Arial" w:cs="Arial"/>
                <w:sz w:val="20"/>
                <w:szCs w:val="20"/>
              </w:rPr>
            </w:pPr>
            <w:r w:rsidRPr="00506688">
              <w:rPr>
                <w:rFonts w:ascii="Arial" w:hAnsi="Arial" w:cs="Arial"/>
                <w:sz w:val="20"/>
                <w:szCs w:val="20"/>
              </w:rPr>
              <w:t>Cahier de 48 pages</w:t>
            </w:r>
          </w:p>
        </w:tc>
        <w:tc>
          <w:tcPr>
            <w:tcW w:w="9356" w:type="dxa"/>
            <w:tcBorders>
              <w:top w:val="single" w:sz="4" w:space="0" w:color="auto"/>
              <w:left w:val="nil"/>
              <w:bottom w:val="single" w:sz="4" w:space="0" w:color="auto"/>
              <w:right w:val="single" w:sz="4" w:space="0" w:color="auto"/>
            </w:tcBorders>
            <w:noWrap/>
            <w:vAlign w:val="bottom"/>
          </w:tcPr>
          <w:p w14:paraId="7084DAA9" w14:textId="77777777" w:rsidR="00C1750F" w:rsidRPr="00575AF5" w:rsidRDefault="00C1750F" w:rsidP="00B53B42">
            <w:pPr>
              <w:rPr>
                <w:rFonts w:ascii="Arial" w:hAnsi="Arial" w:cs="Arial"/>
                <w:sz w:val="20"/>
                <w:szCs w:val="20"/>
              </w:rPr>
            </w:pPr>
            <w:r w:rsidRPr="00506688">
              <w:rPr>
                <w:rFonts w:ascii="Arial" w:hAnsi="Arial" w:cs="Arial"/>
                <w:sz w:val="20"/>
                <w:szCs w:val="20"/>
              </w:rPr>
              <w:t>Cahier de 48 pages</w:t>
            </w:r>
          </w:p>
        </w:tc>
      </w:tr>
      <w:tr w:rsidR="00C1750F" w:rsidRPr="00575AF5" w14:paraId="06ED78B7"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C246A6F" w14:textId="77777777" w:rsidR="00C1750F" w:rsidRPr="00575AF5" w:rsidRDefault="00C1750F" w:rsidP="00B53B42">
            <w:pPr>
              <w:rPr>
                <w:rFonts w:ascii="Arial" w:hAnsi="Arial" w:cs="Arial"/>
                <w:sz w:val="20"/>
                <w:szCs w:val="20"/>
              </w:rPr>
            </w:pPr>
            <w:r w:rsidRPr="00506688">
              <w:rPr>
                <w:rFonts w:ascii="Arial" w:hAnsi="Arial" w:cs="Arial"/>
                <w:sz w:val="20"/>
                <w:szCs w:val="20"/>
              </w:rPr>
              <w:t>Livre de lecture (</w:t>
            </w:r>
            <w:r w:rsidRPr="00506688">
              <w:rPr>
                <w:rFonts w:ascii="Arial" w:hAnsi="Arial" w:cs="Arial"/>
                <w:color w:val="000000" w:themeColor="text1"/>
                <w:sz w:val="20"/>
                <w:szCs w:val="20"/>
              </w:rPr>
              <w:t xml:space="preserve">Collection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 xml:space="preserve"> 1ere et 2 </w:t>
            </w:r>
            <w:proofErr w:type="spellStart"/>
            <w:r w:rsidRPr="00506688">
              <w:rPr>
                <w:rFonts w:ascii="Arial" w:hAnsi="Arial" w:cs="Arial"/>
                <w:color w:val="000000" w:themeColor="text1"/>
                <w:sz w:val="20"/>
                <w:szCs w:val="20"/>
              </w:rPr>
              <w:t>eme</w:t>
            </w:r>
            <w:proofErr w:type="spellEnd"/>
            <w:r w:rsidRPr="00506688">
              <w:rPr>
                <w:rFonts w:ascii="Arial" w:hAnsi="Arial" w:cs="Arial"/>
                <w:color w:val="000000" w:themeColor="text1"/>
                <w:sz w:val="20"/>
                <w:szCs w:val="20"/>
              </w:rPr>
              <w:t xml:space="preserve"> A)</w:t>
            </w:r>
          </w:p>
        </w:tc>
        <w:tc>
          <w:tcPr>
            <w:tcW w:w="9356" w:type="dxa"/>
            <w:tcBorders>
              <w:top w:val="single" w:sz="4" w:space="0" w:color="auto"/>
              <w:left w:val="nil"/>
              <w:bottom w:val="single" w:sz="4" w:space="0" w:color="auto"/>
              <w:right w:val="single" w:sz="4" w:space="0" w:color="auto"/>
            </w:tcBorders>
            <w:noWrap/>
            <w:vAlign w:val="bottom"/>
          </w:tcPr>
          <w:p w14:paraId="5C140415" w14:textId="77777777" w:rsidR="00C1750F" w:rsidRPr="00575AF5" w:rsidRDefault="00C1750F" w:rsidP="00B53B42">
            <w:pPr>
              <w:rPr>
                <w:rFonts w:ascii="Arial" w:hAnsi="Arial" w:cs="Arial"/>
                <w:sz w:val="20"/>
                <w:szCs w:val="20"/>
              </w:rPr>
            </w:pPr>
            <w:r w:rsidRPr="00506688">
              <w:rPr>
                <w:rFonts w:ascii="Arial" w:hAnsi="Arial" w:cs="Arial"/>
                <w:sz w:val="20"/>
                <w:szCs w:val="20"/>
              </w:rPr>
              <w:t>Livre de lecture (</w:t>
            </w:r>
            <w:r w:rsidRPr="00506688">
              <w:rPr>
                <w:rFonts w:ascii="Arial" w:hAnsi="Arial" w:cs="Arial"/>
                <w:color w:val="000000" w:themeColor="text1"/>
                <w:sz w:val="20"/>
                <w:szCs w:val="20"/>
              </w:rPr>
              <w:t xml:space="preserve">Collection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 xml:space="preserve"> 1ere et 2 </w:t>
            </w:r>
            <w:proofErr w:type="spellStart"/>
            <w:r w:rsidRPr="00506688">
              <w:rPr>
                <w:rFonts w:ascii="Arial" w:hAnsi="Arial" w:cs="Arial"/>
                <w:color w:val="000000" w:themeColor="text1"/>
                <w:sz w:val="20"/>
                <w:szCs w:val="20"/>
              </w:rPr>
              <w:t>eme</w:t>
            </w:r>
            <w:proofErr w:type="spellEnd"/>
            <w:r w:rsidRPr="00506688">
              <w:rPr>
                <w:rFonts w:ascii="Arial" w:hAnsi="Arial" w:cs="Arial"/>
                <w:color w:val="000000" w:themeColor="text1"/>
                <w:sz w:val="20"/>
                <w:szCs w:val="20"/>
              </w:rPr>
              <w:t xml:space="preserve"> A)</w:t>
            </w:r>
          </w:p>
        </w:tc>
      </w:tr>
      <w:tr w:rsidR="00C1750F" w:rsidRPr="00575AF5" w14:paraId="2DCC2B24"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F3CCB36"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Gomme</w:t>
            </w:r>
          </w:p>
        </w:tc>
        <w:tc>
          <w:tcPr>
            <w:tcW w:w="9356" w:type="dxa"/>
            <w:tcBorders>
              <w:top w:val="single" w:sz="4" w:space="0" w:color="auto"/>
              <w:left w:val="nil"/>
              <w:bottom w:val="single" w:sz="4" w:space="0" w:color="auto"/>
              <w:right w:val="single" w:sz="4" w:space="0" w:color="auto"/>
            </w:tcBorders>
            <w:noWrap/>
            <w:vAlign w:val="bottom"/>
          </w:tcPr>
          <w:p w14:paraId="3A4CC271"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Gomme</w:t>
            </w:r>
          </w:p>
        </w:tc>
      </w:tr>
      <w:tr w:rsidR="00C1750F" w:rsidRPr="00575AF5" w14:paraId="0BD959C8"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0C9FBF80"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Double Décimètre</w:t>
            </w:r>
          </w:p>
        </w:tc>
        <w:tc>
          <w:tcPr>
            <w:tcW w:w="9356" w:type="dxa"/>
            <w:tcBorders>
              <w:top w:val="single" w:sz="4" w:space="0" w:color="auto"/>
              <w:left w:val="nil"/>
              <w:bottom w:val="single" w:sz="4" w:space="0" w:color="auto"/>
              <w:right w:val="single" w:sz="4" w:space="0" w:color="auto"/>
            </w:tcBorders>
            <w:noWrap/>
            <w:vAlign w:val="bottom"/>
          </w:tcPr>
          <w:p w14:paraId="6782468C"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Double Décimètre de qualité supérieure</w:t>
            </w:r>
          </w:p>
        </w:tc>
      </w:tr>
      <w:tr w:rsidR="00C1750F" w:rsidRPr="00575AF5" w14:paraId="22E0DF8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C55F6DE"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Crayon de couleur</w:t>
            </w:r>
          </w:p>
        </w:tc>
        <w:tc>
          <w:tcPr>
            <w:tcW w:w="9356" w:type="dxa"/>
            <w:tcBorders>
              <w:top w:val="single" w:sz="4" w:space="0" w:color="auto"/>
              <w:left w:val="nil"/>
              <w:bottom w:val="single" w:sz="4" w:space="0" w:color="auto"/>
              <w:right w:val="single" w:sz="4" w:space="0" w:color="auto"/>
            </w:tcBorders>
            <w:noWrap/>
            <w:vAlign w:val="bottom"/>
          </w:tcPr>
          <w:p w14:paraId="78EC78BD"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Crayon de couleur</w:t>
            </w:r>
          </w:p>
        </w:tc>
      </w:tr>
      <w:tr w:rsidR="00C1750F" w:rsidRPr="00575AF5" w14:paraId="3A322B4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7ECE57D"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Taille crayon en aluminium</w:t>
            </w:r>
          </w:p>
        </w:tc>
        <w:tc>
          <w:tcPr>
            <w:tcW w:w="9356" w:type="dxa"/>
            <w:tcBorders>
              <w:top w:val="single" w:sz="4" w:space="0" w:color="auto"/>
              <w:left w:val="nil"/>
              <w:bottom w:val="single" w:sz="4" w:space="0" w:color="auto"/>
              <w:right w:val="single" w:sz="4" w:space="0" w:color="auto"/>
            </w:tcBorders>
            <w:noWrap/>
            <w:vAlign w:val="bottom"/>
          </w:tcPr>
          <w:p w14:paraId="462CA7E7"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Taille crayon de qualité supérieure</w:t>
            </w:r>
          </w:p>
        </w:tc>
      </w:tr>
      <w:tr w:rsidR="00C1750F" w:rsidRPr="00575AF5" w14:paraId="5A313081"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1B3EF68"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Crayon de papier</w:t>
            </w:r>
          </w:p>
        </w:tc>
        <w:tc>
          <w:tcPr>
            <w:tcW w:w="9356" w:type="dxa"/>
            <w:tcBorders>
              <w:top w:val="single" w:sz="4" w:space="0" w:color="auto"/>
              <w:left w:val="nil"/>
              <w:bottom w:val="single" w:sz="4" w:space="0" w:color="auto"/>
              <w:right w:val="single" w:sz="4" w:space="0" w:color="auto"/>
            </w:tcBorders>
            <w:noWrap/>
            <w:vAlign w:val="bottom"/>
          </w:tcPr>
          <w:p w14:paraId="5EF438BA"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Crayon de papier de qualité supérieure</w:t>
            </w:r>
          </w:p>
        </w:tc>
      </w:tr>
      <w:tr w:rsidR="00C1750F" w:rsidRPr="00575AF5" w14:paraId="0CFD9EC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C1EA526"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Bâtonnets ou billes</w:t>
            </w:r>
          </w:p>
        </w:tc>
        <w:tc>
          <w:tcPr>
            <w:tcW w:w="9356" w:type="dxa"/>
            <w:tcBorders>
              <w:top w:val="single" w:sz="4" w:space="0" w:color="auto"/>
              <w:left w:val="nil"/>
              <w:bottom w:val="single" w:sz="4" w:space="0" w:color="auto"/>
              <w:right w:val="single" w:sz="4" w:space="0" w:color="auto"/>
            </w:tcBorders>
            <w:noWrap/>
            <w:vAlign w:val="bottom"/>
          </w:tcPr>
          <w:p w14:paraId="2EB265F1"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Bâtonnets ou billes de qualité supérieure</w:t>
            </w:r>
          </w:p>
        </w:tc>
      </w:tr>
      <w:tr w:rsidR="00C1750F" w:rsidRPr="00575AF5" w14:paraId="16F38BA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8C1E68D"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Cahier de 200 pages</w:t>
            </w:r>
          </w:p>
        </w:tc>
        <w:tc>
          <w:tcPr>
            <w:tcW w:w="9356" w:type="dxa"/>
            <w:tcBorders>
              <w:top w:val="single" w:sz="4" w:space="0" w:color="auto"/>
              <w:left w:val="nil"/>
              <w:bottom w:val="single" w:sz="4" w:space="0" w:color="auto"/>
              <w:right w:val="single" w:sz="4" w:space="0" w:color="auto"/>
            </w:tcBorders>
            <w:noWrap/>
            <w:vAlign w:val="bottom"/>
          </w:tcPr>
          <w:p w14:paraId="41B6A563"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Cahier de 200 pages de qualité supérieure avec des lignes bien tracées et visibles</w:t>
            </w:r>
          </w:p>
        </w:tc>
      </w:tr>
      <w:tr w:rsidR="00C1750F" w:rsidRPr="00575AF5" w14:paraId="2E49F672"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184234FB"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 xml:space="preserve">Règle en plastique </w:t>
            </w:r>
          </w:p>
        </w:tc>
        <w:tc>
          <w:tcPr>
            <w:tcW w:w="9356" w:type="dxa"/>
            <w:tcBorders>
              <w:top w:val="single" w:sz="4" w:space="0" w:color="auto"/>
              <w:left w:val="nil"/>
              <w:bottom w:val="single" w:sz="4" w:space="0" w:color="auto"/>
              <w:right w:val="single" w:sz="4" w:space="0" w:color="auto"/>
            </w:tcBorders>
            <w:noWrap/>
            <w:vAlign w:val="bottom"/>
          </w:tcPr>
          <w:p w14:paraId="3EF73F73"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Règle en plastique de qualité supérieure</w:t>
            </w:r>
          </w:p>
        </w:tc>
      </w:tr>
      <w:tr w:rsidR="00C1750F" w:rsidRPr="00575AF5" w14:paraId="7A6F70C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6803AD2"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Craies</w:t>
            </w:r>
          </w:p>
        </w:tc>
        <w:tc>
          <w:tcPr>
            <w:tcW w:w="9356" w:type="dxa"/>
            <w:tcBorders>
              <w:top w:val="single" w:sz="4" w:space="0" w:color="auto"/>
              <w:left w:val="nil"/>
              <w:bottom w:val="single" w:sz="4" w:space="0" w:color="auto"/>
              <w:right w:val="single" w:sz="4" w:space="0" w:color="auto"/>
            </w:tcBorders>
            <w:noWrap/>
            <w:vAlign w:val="bottom"/>
          </w:tcPr>
          <w:p w14:paraId="605D6819"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Craies de qualité supérieure</w:t>
            </w:r>
          </w:p>
        </w:tc>
      </w:tr>
      <w:tr w:rsidR="00C1750F" w:rsidRPr="00575AF5" w14:paraId="6BCEAAEF"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04773FE"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Livre de français (</w:t>
            </w:r>
            <w:r w:rsidRPr="00506688">
              <w:rPr>
                <w:rFonts w:ascii="Arial" w:hAnsi="Arial" w:cs="Arial"/>
                <w:color w:val="000000" w:themeColor="text1"/>
                <w:sz w:val="20"/>
                <w:szCs w:val="20"/>
              </w:rPr>
              <w:t xml:space="preserve">Collection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 xml:space="preserve"> 3eme et 4eme A)</w:t>
            </w:r>
          </w:p>
        </w:tc>
        <w:tc>
          <w:tcPr>
            <w:tcW w:w="9356" w:type="dxa"/>
            <w:tcBorders>
              <w:top w:val="single" w:sz="4" w:space="0" w:color="auto"/>
              <w:left w:val="nil"/>
              <w:bottom w:val="single" w:sz="4" w:space="0" w:color="auto"/>
              <w:right w:val="single" w:sz="4" w:space="0" w:color="auto"/>
            </w:tcBorders>
            <w:noWrap/>
            <w:vAlign w:val="bottom"/>
          </w:tcPr>
          <w:p w14:paraId="70399323"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Livre de français (</w:t>
            </w:r>
            <w:r w:rsidRPr="00506688">
              <w:rPr>
                <w:rFonts w:ascii="Arial" w:hAnsi="Arial" w:cs="Arial"/>
                <w:color w:val="000000" w:themeColor="text1"/>
                <w:sz w:val="20"/>
                <w:szCs w:val="20"/>
              </w:rPr>
              <w:t xml:space="preserve">Collection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 xml:space="preserve"> 3eme et 4eme A)</w:t>
            </w:r>
          </w:p>
        </w:tc>
      </w:tr>
      <w:tr w:rsidR="00C1750F" w:rsidRPr="00575AF5" w14:paraId="610FC280"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2809186"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Livre de français (</w:t>
            </w:r>
            <w:r w:rsidRPr="00506688">
              <w:rPr>
                <w:rFonts w:ascii="Arial" w:hAnsi="Arial" w:cs="Arial"/>
                <w:color w:val="000000" w:themeColor="text1"/>
                <w:sz w:val="20"/>
                <w:szCs w:val="20"/>
              </w:rPr>
              <w:t xml:space="preserve">Collection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 xml:space="preserve"> 5eme et 6eme A)</w:t>
            </w:r>
          </w:p>
        </w:tc>
        <w:tc>
          <w:tcPr>
            <w:tcW w:w="9356" w:type="dxa"/>
            <w:tcBorders>
              <w:top w:val="single" w:sz="4" w:space="0" w:color="auto"/>
              <w:left w:val="nil"/>
              <w:bottom w:val="single" w:sz="4" w:space="0" w:color="auto"/>
              <w:right w:val="single" w:sz="4" w:space="0" w:color="auto"/>
            </w:tcBorders>
            <w:noWrap/>
            <w:vAlign w:val="bottom"/>
          </w:tcPr>
          <w:p w14:paraId="495BC7E0"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Livre de français (</w:t>
            </w:r>
            <w:r w:rsidRPr="00506688">
              <w:rPr>
                <w:rFonts w:ascii="Arial" w:hAnsi="Arial" w:cs="Arial"/>
                <w:color w:val="000000" w:themeColor="text1"/>
                <w:sz w:val="20"/>
                <w:szCs w:val="20"/>
              </w:rPr>
              <w:t xml:space="preserve">Collection </w:t>
            </w:r>
            <w:proofErr w:type="spellStart"/>
            <w:r w:rsidRPr="00506688">
              <w:rPr>
                <w:rFonts w:ascii="Arial" w:hAnsi="Arial" w:cs="Arial"/>
                <w:color w:val="000000" w:themeColor="text1"/>
                <w:sz w:val="20"/>
                <w:szCs w:val="20"/>
              </w:rPr>
              <w:t>Djoliba</w:t>
            </w:r>
            <w:proofErr w:type="spellEnd"/>
            <w:r w:rsidRPr="00506688">
              <w:rPr>
                <w:rFonts w:ascii="Arial" w:hAnsi="Arial" w:cs="Arial"/>
                <w:color w:val="000000" w:themeColor="text1"/>
                <w:sz w:val="20"/>
                <w:szCs w:val="20"/>
              </w:rPr>
              <w:t xml:space="preserve"> 5eme et 6eme A)</w:t>
            </w:r>
          </w:p>
        </w:tc>
      </w:tr>
      <w:tr w:rsidR="00C1750F" w:rsidRPr="00575AF5" w14:paraId="620F23E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34A59872"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 xml:space="preserve">Cahiers de coloriages </w:t>
            </w:r>
          </w:p>
        </w:tc>
        <w:tc>
          <w:tcPr>
            <w:tcW w:w="9356" w:type="dxa"/>
            <w:tcBorders>
              <w:top w:val="single" w:sz="4" w:space="0" w:color="auto"/>
              <w:left w:val="nil"/>
              <w:bottom w:val="single" w:sz="4" w:space="0" w:color="auto"/>
              <w:right w:val="single" w:sz="4" w:space="0" w:color="auto"/>
            </w:tcBorders>
            <w:noWrap/>
            <w:vAlign w:val="bottom"/>
          </w:tcPr>
          <w:p w14:paraId="4FD60F20"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 xml:space="preserve">Cahiers de coloriages </w:t>
            </w:r>
          </w:p>
        </w:tc>
      </w:tr>
      <w:tr w:rsidR="00C1750F" w:rsidRPr="00575AF5" w14:paraId="42469D19"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9E22B1D"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Lampes solaires</w:t>
            </w:r>
            <w:r w:rsidRPr="00506688">
              <w:rPr>
                <w:rFonts w:ascii="Arial" w:hAnsi="Arial" w:cs="Arial"/>
                <w:color w:val="000000" w:themeColor="text1"/>
                <w:sz w:val="20"/>
                <w:szCs w:val="20"/>
              </w:rPr>
              <w:t xml:space="preserve"> en plastique de qualité pour maitre (lampe solaire avec port USB charge in/out, batterie lithium rechargeable 3,7v)</w:t>
            </w:r>
          </w:p>
        </w:tc>
        <w:tc>
          <w:tcPr>
            <w:tcW w:w="9356" w:type="dxa"/>
            <w:tcBorders>
              <w:top w:val="single" w:sz="4" w:space="0" w:color="auto"/>
              <w:left w:val="nil"/>
              <w:bottom w:val="single" w:sz="4" w:space="0" w:color="auto"/>
              <w:right w:val="single" w:sz="4" w:space="0" w:color="auto"/>
            </w:tcBorders>
            <w:noWrap/>
            <w:vAlign w:val="bottom"/>
          </w:tcPr>
          <w:p w14:paraId="749CE693"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Lampes solaires</w:t>
            </w:r>
            <w:r w:rsidRPr="00506688">
              <w:rPr>
                <w:rFonts w:ascii="Arial" w:hAnsi="Arial" w:cs="Arial"/>
                <w:color w:val="000000" w:themeColor="text1"/>
                <w:sz w:val="20"/>
                <w:szCs w:val="20"/>
              </w:rPr>
              <w:t xml:space="preserve"> en plastique de qualité pour maitre (lampe solaire avec port USB charge in/out, batterie lithium rechargeable 3,7v)</w:t>
            </w:r>
          </w:p>
        </w:tc>
      </w:tr>
      <w:tr w:rsidR="00C1750F" w:rsidRPr="00575AF5" w14:paraId="1145FDCC"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A05A020" w14:textId="77777777" w:rsidR="00C1750F" w:rsidRPr="00575AF5" w:rsidRDefault="00C1750F" w:rsidP="009629FA">
            <w:pPr>
              <w:jc w:val="both"/>
              <w:rPr>
                <w:rFonts w:ascii="Arial" w:hAnsi="Arial" w:cs="Arial"/>
                <w:sz w:val="20"/>
                <w:szCs w:val="20"/>
              </w:rPr>
            </w:pPr>
            <w:r w:rsidRPr="00506688">
              <w:rPr>
                <w:rFonts w:ascii="Arial" w:hAnsi="Arial" w:cs="Arial"/>
                <w:color w:val="000000" w:themeColor="text1"/>
                <w:sz w:val="20"/>
                <w:szCs w:val="20"/>
              </w:rPr>
              <w:t xml:space="preserve">Boite d'ardoisine de qualité pour tableau (1 </w:t>
            </w:r>
            <w:proofErr w:type="spellStart"/>
            <w:r w:rsidRPr="00506688">
              <w:rPr>
                <w:rFonts w:ascii="Arial" w:hAnsi="Arial" w:cs="Arial"/>
                <w:color w:val="000000" w:themeColor="text1"/>
                <w:sz w:val="20"/>
                <w:szCs w:val="20"/>
              </w:rPr>
              <w:t>Ikg</w:t>
            </w:r>
            <w:proofErr w:type="spellEnd"/>
            <w:r w:rsidRPr="00506688">
              <w:rPr>
                <w:rFonts w:ascii="Arial" w:hAnsi="Arial" w:cs="Arial"/>
                <w:color w:val="000000" w:themeColor="text1"/>
                <w:sz w:val="20"/>
                <w:szCs w:val="20"/>
              </w:rPr>
              <w:t xml:space="preserve"> à eau ou à huile, couleur noire)</w:t>
            </w:r>
            <w:r>
              <w:br/>
            </w:r>
          </w:p>
        </w:tc>
        <w:tc>
          <w:tcPr>
            <w:tcW w:w="9356" w:type="dxa"/>
            <w:tcBorders>
              <w:top w:val="single" w:sz="4" w:space="0" w:color="auto"/>
              <w:left w:val="nil"/>
              <w:bottom w:val="single" w:sz="4" w:space="0" w:color="auto"/>
              <w:right w:val="single" w:sz="4" w:space="0" w:color="auto"/>
            </w:tcBorders>
            <w:noWrap/>
            <w:vAlign w:val="bottom"/>
          </w:tcPr>
          <w:p w14:paraId="34DCAF83" w14:textId="77777777" w:rsidR="00C1750F" w:rsidRPr="00575AF5" w:rsidRDefault="00C1750F" w:rsidP="009629FA">
            <w:pPr>
              <w:jc w:val="both"/>
              <w:rPr>
                <w:rFonts w:ascii="Arial" w:hAnsi="Arial" w:cs="Arial"/>
                <w:sz w:val="20"/>
                <w:szCs w:val="20"/>
              </w:rPr>
            </w:pPr>
            <w:r w:rsidRPr="00506688">
              <w:rPr>
                <w:rFonts w:ascii="Arial" w:hAnsi="Arial" w:cs="Arial"/>
                <w:color w:val="000000" w:themeColor="text1"/>
                <w:sz w:val="20"/>
                <w:szCs w:val="20"/>
              </w:rPr>
              <w:t>Boite d'ardoisine de qualité pour tableau (1kg à eau ou à huile, couleur noire)</w:t>
            </w:r>
            <w:r>
              <w:br/>
            </w:r>
          </w:p>
        </w:tc>
      </w:tr>
      <w:tr w:rsidR="00C1750F" w:rsidRPr="00575AF5" w14:paraId="184DE6BD"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5264058"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 xml:space="preserve">Kit lavage de mains public au complet (usage par élèves, seau principal 25 litres en plastique solide avec robinet en bas, couvercle pour éviter la contamination, bassine de récupération 10 litres placée sous le robinet, support trépied métallique hauteur 70 cm) </w:t>
            </w:r>
          </w:p>
        </w:tc>
        <w:tc>
          <w:tcPr>
            <w:tcW w:w="9356" w:type="dxa"/>
            <w:tcBorders>
              <w:top w:val="single" w:sz="4" w:space="0" w:color="auto"/>
              <w:left w:val="nil"/>
              <w:bottom w:val="single" w:sz="4" w:space="0" w:color="auto"/>
              <w:right w:val="single" w:sz="4" w:space="0" w:color="auto"/>
            </w:tcBorders>
            <w:noWrap/>
            <w:vAlign w:val="bottom"/>
          </w:tcPr>
          <w:p w14:paraId="677F4383"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 xml:space="preserve">Kit lavage de mains public au complet (usage par élèves, seau principal 25 litres en plastique solide avec robinet en bas, couvercle pour éviter la contamination, bassine de récupération 10 litres placée sous le robinet, support trépied métallique hauteur 70 cm) </w:t>
            </w:r>
          </w:p>
        </w:tc>
      </w:tr>
      <w:tr w:rsidR="00C1750F" w:rsidRPr="00575AF5" w14:paraId="328B2EB3"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F999495" w14:textId="77777777" w:rsidR="00C1750F" w:rsidRPr="00575AF5" w:rsidRDefault="00C1750F" w:rsidP="003834AF">
            <w:pPr>
              <w:jc w:val="center"/>
              <w:rPr>
                <w:rFonts w:ascii="Arial" w:hAnsi="Arial" w:cs="Arial"/>
                <w:sz w:val="20"/>
                <w:szCs w:val="20"/>
              </w:rPr>
            </w:pPr>
            <w:r w:rsidRPr="00506688">
              <w:rPr>
                <w:rFonts w:ascii="Arial" w:hAnsi="Arial" w:cs="Arial"/>
                <w:sz w:val="20"/>
                <w:szCs w:val="20"/>
              </w:rPr>
              <w:lastRenderedPageBreak/>
              <w:t>Savon lavage mains 48 morceau dans le carton</w:t>
            </w:r>
          </w:p>
        </w:tc>
        <w:tc>
          <w:tcPr>
            <w:tcW w:w="9356" w:type="dxa"/>
            <w:tcBorders>
              <w:top w:val="single" w:sz="4" w:space="0" w:color="auto"/>
              <w:left w:val="nil"/>
              <w:bottom w:val="single" w:sz="4" w:space="0" w:color="auto"/>
              <w:right w:val="single" w:sz="4" w:space="0" w:color="auto"/>
            </w:tcBorders>
            <w:noWrap/>
            <w:vAlign w:val="bottom"/>
          </w:tcPr>
          <w:p w14:paraId="41E6139C" w14:textId="77777777" w:rsidR="00C1750F" w:rsidRPr="00575AF5" w:rsidRDefault="00C1750F" w:rsidP="003834AF">
            <w:pPr>
              <w:jc w:val="center"/>
              <w:rPr>
                <w:rFonts w:ascii="Arial" w:hAnsi="Arial" w:cs="Arial"/>
                <w:sz w:val="20"/>
                <w:szCs w:val="20"/>
              </w:rPr>
            </w:pPr>
            <w:r w:rsidRPr="00506688">
              <w:rPr>
                <w:rFonts w:ascii="Arial" w:hAnsi="Arial" w:cs="Arial"/>
                <w:sz w:val="20"/>
                <w:szCs w:val="20"/>
              </w:rPr>
              <w:t>Savon lavage mains 48 morceau dans le carton</w:t>
            </w:r>
          </w:p>
        </w:tc>
      </w:tr>
      <w:tr w:rsidR="00C1750F" w:rsidRPr="00575AF5" w14:paraId="0C835ED9"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08B5981" w14:textId="77777777" w:rsidR="00C1750F" w:rsidRPr="00575AF5" w:rsidRDefault="00C1750F" w:rsidP="003834AF">
            <w:pPr>
              <w:jc w:val="center"/>
              <w:rPr>
                <w:rFonts w:ascii="Arial" w:hAnsi="Arial" w:cs="Arial"/>
                <w:sz w:val="20"/>
                <w:szCs w:val="20"/>
              </w:rPr>
            </w:pPr>
            <w:r w:rsidRPr="00506688">
              <w:rPr>
                <w:rFonts w:ascii="Arial" w:hAnsi="Arial" w:cs="Arial"/>
                <w:color w:val="000000" w:themeColor="text1"/>
                <w:sz w:val="20"/>
                <w:szCs w:val="20"/>
              </w:rPr>
              <w:t>Ballon en cuir</w:t>
            </w:r>
          </w:p>
        </w:tc>
        <w:tc>
          <w:tcPr>
            <w:tcW w:w="9356" w:type="dxa"/>
            <w:tcBorders>
              <w:top w:val="single" w:sz="4" w:space="0" w:color="auto"/>
              <w:left w:val="nil"/>
              <w:bottom w:val="single" w:sz="4" w:space="0" w:color="auto"/>
              <w:right w:val="single" w:sz="4" w:space="0" w:color="auto"/>
            </w:tcBorders>
            <w:noWrap/>
            <w:vAlign w:val="bottom"/>
          </w:tcPr>
          <w:p w14:paraId="1CF5607D" w14:textId="77777777" w:rsidR="00C1750F" w:rsidRPr="00575AF5" w:rsidRDefault="00C1750F" w:rsidP="003834AF">
            <w:pPr>
              <w:jc w:val="center"/>
              <w:rPr>
                <w:rFonts w:ascii="Arial" w:hAnsi="Arial" w:cs="Arial"/>
                <w:sz w:val="20"/>
                <w:szCs w:val="20"/>
              </w:rPr>
            </w:pPr>
            <w:r w:rsidRPr="00506688">
              <w:rPr>
                <w:rFonts w:ascii="Arial" w:hAnsi="Arial" w:cs="Arial"/>
                <w:color w:val="000000" w:themeColor="text1"/>
                <w:sz w:val="20"/>
                <w:szCs w:val="20"/>
              </w:rPr>
              <w:t>Ballon en cuir</w:t>
            </w:r>
          </w:p>
        </w:tc>
      </w:tr>
      <w:tr w:rsidR="00C1750F" w:rsidRPr="00575AF5" w14:paraId="11F6D93A"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6DA7098" w14:textId="77777777" w:rsidR="00C1750F" w:rsidRPr="00575AF5" w:rsidRDefault="00C1750F" w:rsidP="003834AF">
            <w:pPr>
              <w:jc w:val="center"/>
              <w:rPr>
                <w:rFonts w:ascii="Arial" w:hAnsi="Arial" w:cs="Arial"/>
                <w:sz w:val="20"/>
                <w:szCs w:val="20"/>
              </w:rPr>
            </w:pPr>
            <w:r w:rsidRPr="00506688">
              <w:rPr>
                <w:rFonts w:ascii="Arial" w:hAnsi="Arial" w:cs="Arial"/>
                <w:sz w:val="20"/>
                <w:szCs w:val="20"/>
              </w:rPr>
              <w:t>Nattes (</w:t>
            </w:r>
            <w:r w:rsidRPr="00506688">
              <w:rPr>
                <w:rFonts w:ascii="Arial" w:hAnsi="Arial" w:cs="Arial"/>
                <w:color w:val="000000" w:themeColor="text1"/>
                <w:sz w:val="20"/>
                <w:szCs w:val="20"/>
              </w:rPr>
              <w:t>Nattes ordinaires en caoutchouc légère facile à enrouler et à transporter, résistante, 6 places)</w:t>
            </w:r>
          </w:p>
        </w:tc>
        <w:tc>
          <w:tcPr>
            <w:tcW w:w="9356" w:type="dxa"/>
            <w:tcBorders>
              <w:top w:val="single" w:sz="4" w:space="0" w:color="auto"/>
              <w:left w:val="nil"/>
              <w:bottom w:val="single" w:sz="4" w:space="0" w:color="auto"/>
              <w:right w:val="single" w:sz="4" w:space="0" w:color="auto"/>
            </w:tcBorders>
            <w:noWrap/>
            <w:vAlign w:val="bottom"/>
          </w:tcPr>
          <w:p w14:paraId="251E2ED1" w14:textId="77777777" w:rsidR="00C1750F" w:rsidRPr="00575AF5" w:rsidRDefault="00C1750F" w:rsidP="003834AF">
            <w:pPr>
              <w:jc w:val="center"/>
              <w:rPr>
                <w:rFonts w:ascii="Arial" w:hAnsi="Arial" w:cs="Arial"/>
                <w:sz w:val="20"/>
                <w:szCs w:val="20"/>
              </w:rPr>
            </w:pPr>
            <w:r w:rsidRPr="00506688">
              <w:rPr>
                <w:rFonts w:ascii="Arial" w:hAnsi="Arial" w:cs="Arial"/>
                <w:sz w:val="20"/>
                <w:szCs w:val="20"/>
              </w:rPr>
              <w:t>Nattes (</w:t>
            </w:r>
            <w:r w:rsidRPr="00506688">
              <w:rPr>
                <w:rFonts w:ascii="Arial" w:hAnsi="Arial" w:cs="Arial"/>
                <w:color w:val="000000" w:themeColor="text1"/>
                <w:sz w:val="20"/>
                <w:szCs w:val="20"/>
              </w:rPr>
              <w:t>Nattes ordinaires en caoutchouc légère facile à enrouler et à transporter, résistante, 6 places)</w:t>
            </w:r>
          </w:p>
        </w:tc>
      </w:tr>
      <w:tr w:rsidR="00C1750F" w:rsidRPr="00575AF5" w14:paraId="5CF10D50"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5F83C9E" w14:textId="0E8AB174" w:rsidR="00C1750F" w:rsidRPr="00575AF5" w:rsidRDefault="00C1750F" w:rsidP="009629FA">
            <w:pPr>
              <w:jc w:val="both"/>
              <w:rPr>
                <w:rFonts w:ascii="Arial" w:hAnsi="Arial" w:cs="Arial"/>
                <w:sz w:val="20"/>
                <w:szCs w:val="20"/>
              </w:rPr>
            </w:pPr>
            <w:r w:rsidRPr="00506688">
              <w:rPr>
                <w:rFonts w:ascii="Arial" w:hAnsi="Arial" w:cs="Arial"/>
                <w:sz w:val="20"/>
                <w:szCs w:val="20"/>
              </w:rPr>
              <w:t>Ficelles pour jeux éducative des enfants (</w:t>
            </w:r>
            <w:r w:rsidRPr="00506688">
              <w:rPr>
                <w:rFonts w:ascii="Arial" w:hAnsi="Arial" w:cs="Arial"/>
                <w:color w:val="000000" w:themeColor="text1"/>
                <w:sz w:val="20"/>
                <w:szCs w:val="20"/>
              </w:rPr>
              <w:t>longueur 3m, diamètre 8m résistante à l’usure et à l’humidité)</w:t>
            </w:r>
          </w:p>
        </w:tc>
        <w:tc>
          <w:tcPr>
            <w:tcW w:w="9356" w:type="dxa"/>
            <w:tcBorders>
              <w:top w:val="single" w:sz="4" w:space="0" w:color="auto"/>
              <w:left w:val="nil"/>
              <w:bottom w:val="single" w:sz="4" w:space="0" w:color="auto"/>
              <w:right w:val="single" w:sz="4" w:space="0" w:color="auto"/>
            </w:tcBorders>
            <w:noWrap/>
            <w:vAlign w:val="bottom"/>
          </w:tcPr>
          <w:p w14:paraId="5F3A5C3A" w14:textId="71FA9322" w:rsidR="00C1750F" w:rsidRPr="00575AF5" w:rsidRDefault="00C1750F" w:rsidP="003834AF">
            <w:pPr>
              <w:jc w:val="center"/>
              <w:rPr>
                <w:rFonts w:ascii="Arial" w:hAnsi="Arial" w:cs="Arial"/>
                <w:sz w:val="20"/>
                <w:szCs w:val="20"/>
              </w:rPr>
            </w:pPr>
            <w:r w:rsidRPr="00506688">
              <w:rPr>
                <w:rFonts w:ascii="Arial" w:hAnsi="Arial" w:cs="Arial"/>
                <w:sz w:val="20"/>
                <w:szCs w:val="20"/>
              </w:rPr>
              <w:t>Ficelles pour jeux éducative des enfants (</w:t>
            </w:r>
            <w:r w:rsidRPr="00506688">
              <w:rPr>
                <w:rFonts w:ascii="Arial" w:hAnsi="Arial" w:cs="Arial"/>
                <w:color w:val="000000" w:themeColor="text1"/>
                <w:sz w:val="20"/>
                <w:szCs w:val="20"/>
              </w:rPr>
              <w:t>longueur 3m, diamètre 8m résistante à l’usure et à l’humidité)</w:t>
            </w:r>
          </w:p>
        </w:tc>
      </w:tr>
      <w:tr w:rsidR="00C1750F" w:rsidRPr="00575AF5" w14:paraId="2FF4C2C8"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69893A6"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Pattes a modelé (</w:t>
            </w:r>
            <w:r w:rsidRPr="00506688">
              <w:rPr>
                <w:rFonts w:ascii="Arial" w:hAnsi="Arial" w:cs="Arial"/>
                <w:color w:val="000000" w:themeColor="text1"/>
                <w:sz w:val="20"/>
                <w:szCs w:val="20"/>
              </w:rPr>
              <w:t>Pattes a modelé pour fabriquer des figurines)</w:t>
            </w:r>
          </w:p>
        </w:tc>
        <w:tc>
          <w:tcPr>
            <w:tcW w:w="9356" w:type="dxa"/>
            <w:tcBorders>
              <w:top w:val="single" w:sz="4" w:space="0" w:color="auto"/>
              <w:left w:val="nil"/>
              <w:bottom w:val="single" w:sz="4" w:space="0" w:color="auto"/>
              <w:right w:val="single" w:sz="4" w:space="0" w:color="auto"/>
            </w:tcBorders>
            <w:noWrap/>
            <w:vAlign w:val="bottom"/>
          </w:tcPr>
          <w:p w14:paraId="46651C20" w14:textId="77777777" w:rsidR="00C1750F" w:rsidRPr="00575AF5" w:rsidRDefault="00C1750F" w:rsidP="00506688">
            <w:pPr>
              <w:rPr>
                <w:rFonts w:ascii="Arial" w:hAnsi="Arial" w:cs="Arial"/>
                <w:sz w:val="20"/>
                <w:szCs w:val="20"/>
              </w:rPr>
            </w:pPr>
            <w:r w:rsidRPr="00506688">
              <w:rPr>
                <w:rFonts w:ascii="Arial" w:hAnsi="Arial" w:cs="Arial"/>
                <w:sz w:val="20"/>
                <w:szCs w:val="20"/>
              </w:rPr>
              <w:t>Pattes a modelé (</w:t>
            </w:r>
            <w:r w:rsidRPr="00506688">
              <w:rPr>
                <w:rFonts w:ascii="Arial" w:hAnsi="Arial" w:cs="Arial"/>
                <w:color w:val="000000" w:themeColor="text1"/>
                <w:sz w:val="20"/>
                <w:szCs w:val="20"/>
              </w:rPr>
              <w:t>Pattes a modelé pour fabriquer des figurines)</w:t>
            </w:r>
          </w:p>
        </w:tc>
      </w:tr>
      <w:tr w:rsidR="00C1750F" w:rsidRPr="00575AF5" w14:paraId="3C41E32F"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BE12D40"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Puzzles simples (</w:t>
            </w:r>
            <w:r w:rsidRPr="00506688">
              <w:rPr>
                <w:rFonts w:ascii="Arial" w:hAnsi="Arial" w:cs="Arial"/>
                <w:color w:val="000000" w:themeColor="text1"/>
                <w:sz w:val="20"/>
                <w:szCs w:val="20"/>
              </w:rPr>
              <w:t>Puzzles simples pour Jeux d'enfants)</w:t>
            </w:r>
          </w:p>
        </w:tc>
        <w:tc>
          <w:tcPr>
            <w:tcW w:w="9356" w:type="dxa"/>
            <w:tcBorders>
              <w:top w:val="single" w:sz="4" w:space="0" w:color="auto"/>
              <w:left w:val="nil"/>
              <w:bottom w:val="single" w:sz="4" w:space="0" w:color="auto"/>
              <w:right w:val="single" w:sz="4" w:space="0" w:color="auto"/>
            </w:tcBorders>
            <w:noWrap/>
            <w:vAlign w:val="bottom"/>
          </w:tcPr>
          <w:p w14:paraId="6891CBBC" w14:textId="77777777" w:rsidR="00C1750F" w:rsidRPr="00575AF5" w:rsidRDefault="00C1750F" w:rsidP="00506688">
            <w:pPr>
              <w:rPr>
                <w:rFonts w:ascii="Arial" w:hAnsi="Arial" w:cs="Arial"/>
                <w:sz w:val="20"/>
                <w:szCs w:val="20"/>
              </w:rPr>
            </w:pPr>
            <w:r w:rsidRPr="00506688">
              <w:rPr>
                <w:rFonts w:ascii="Arial" w:hAnsi="Arial" w:cs="Arial"/>
                <w:sz w:val="20"/>
                <w:szCs w:val="20"/>
              </w:rPr>
              <w:t>Puzzles simples (</w:t>
            </w:r>
            <w:r w:rsidRPr="00506688">
              <w:rPr>
                <w:rFonts w:ascii="Arial" w:hAnsi="Arial" w:cs="Arial"/>
                <w:color w:val="000000" w:themeColor="text1"/>
                <w:sz w:val="20"/>
                <w:szCs w:val="20"/>
              </w:rPr>
              <w:t>Puzzles simples pour Jeux d'enfants)</w:t>
            </w:r>
          </w:p>
        </w:tc>
      </w:tr>
      <w:tr w:rsidR="00C1750F" w:rsidRPr="00575AF5" w14:paraId="2FDC0E98"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46B54D87"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Jeux de tri par couleur et taille</w:t>
            </w:r>
          </w:p>
        </w:tc>
        <w:tc>
          <w:tcPr>
            <w:tcW w:w="9356" w:type="dxa"/>
            <w:tcBorders>
              <w:top w:val="single" w:sz="4" w:space="0" w:color="auto"/>
              <w:left w:val="nil"/>
              <w:bottom w:val="single" w:sz="4" w:space="0" w:color="auto"/>
              <w:right w:val="single" w:sz="4" w:space="0" w:color="auto"/>
            </w:tcBorders>
            <w:noWrap/>
            <w:vAlign w:val="bottom"/>
          </w:tcPr>
          <w:p w14:paraId="346C0A83" w14:textId="77777777" w:rsidR="00C1750F" w:rsidRPr="00575AF5" w:rsidRDefault="00C1750F" w:rsidP="00506688">
            <w:pPr>
              <w:rPr>
                <w:rFonts w:ascii="Arial" w:hAnsi="Arial" w:cs="Arial"/>
                <w:sz w:val="20"/>
                <w:szCs w:val="20"/>
              </w:rPr>
            </w:pPr>
            <w:r w:rsidRPr="00506688">
              <w:rPr>
                <w:rFonts w:ascii="Arial" w:hAnsi="Arial" w:cs="Arial"/>
                <w:sz w:val="20"/>
                <w:szCs w:val="20"/>
              </w:rPr>
              <w:t>Jeux de tri par couleur et taille</w:t>
            </w:r>
          </w:p>
        </w:tc>
      </w:tr>
      <w:tr w:rsidR="00C1750F" w:rsidRPr="00575AF5" w14:paraId="191BB69B"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2828B03E"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Poupées (</w:t>
            </w:r>
            <w:r w:rsidRPr="00506688">
              <w:rPr>
                <w:rFonts w:ascii="Arial" w:hAnsi="Arial" w:cs="Arial"/>
                <w:color w:val="000000" w:themeColor="text1"/>
                <w:sz w:val="20"/>
                <w:szCs w:val="20"/>
              </w:rPr>
              <w:t>Poupée en plastique ou en tissu coloré pour les jeux d'enfant)</w:t>
            </w:r>
          </w:p>
        </w:tc>
        <w:tc>
          <w:tcPr>
            <w:tcW w:w="9356" w:type="dxa"/>
            <w:tcBorders>
              <w:top w:val="single" w:sz="4" w:space="0" w:color="auto"/>
              <w:left w:val="nil"/>
              <w:bottom w:val="single" w:sz="4" w:space="0" w:color="auto"/>
              <w:right w:val="single" w:sz="4" w:space="0" w:color="auto"/>
            </w:tcBorders>
            <w:noWrap/>
            <w:vAlign w:val="bottom"/>
          </w:tcPr>
          <w:p w14:paraId="3BFDF7E4" w14:textId="77777777" w:rsidR="00C1750F" w:rsidRPr="00575AF5" w:rsidRDefault="00C1750F" w:rsidP="00506688">
            <w:pPr>
              <w:rPr>
                <w:rFonts w:ascii="Arial" w:hAnsi="Arial" w:cs="Arial"/>
                <w:sz w:val="20"/>
                <w:szCs w:val="20"/>
              </w:rPr>
            </w:pPr>
            <w:r w:rsidRPr="00506688">
              <w:rPr>
                <w:rFonts w:ascii="Arial" w:hAnsi="Arial" w:cs="Arial"/>
                <w:sz w:val="20"/>
                <w:szCs w:val="20"/>
              </w:rPr>
              <w:t>Poupées (</w:t>
            </w:r>
            <w:r w:rsidRPr="00506688">
              <w:rPr>
                <w:rFonts w:ascii="Arial" w:hAnsi="Arial" w:cs="Arial"/>
                <w:color w:val="000000" w:themeColor="text1"/>
                <w:sz w:val="20"/>
                <w:szCs w:val="20"/>
              </w:rPr>
              <w:t>Poupée en plastique ou en tissu coloré pour les jeux d'enfant)</w:t>
            </w:r>
          </w:p>
        </w:tc>
      </w:tr>
      <w:tr w:rsidR="00C1750F" w:rsidRPr="00575AF5" w14:paraId="7054A967"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57390471" w14:textId="77777777" w:rsidR="00C1750F" w:rsidRPr="00575AF5" w:rsidRDefault="00C1750F" w:rsidP="009629FA">
            <w:pPr>
              <w:jc w:val="both"/>
              <w:rPr>
                <w:rFonts w:ascii="Arial" w:hAnsi="Arial" w:cs="Arial"/>
                <w:sz w:val="20"/>
                <w:szCs w:val="20"/>
              </w:rPr>
            </w:pPr>
            <w:r w:rsidRPr="00506688">
              <w:rPr>
                <w:rFonts w:ascii="Arial" w:hAnsi="Arial" w:cs="Arial"/>
                <w:sz w:val="20"/>
                <w:szCs w:val="20"/>
              </w:rPr>
              <w:t>Petit Balafon (</w:t>
            </w:r>
            <w:r w:rsidRPr="00506688">
              <w:rPr>
                <w:rFonts w:ascii="Arial" w:hAnsi="Arial" w:cs="Arial"/>
                <w:color w:val="000000" w:themeColor="text1"/>
                <w:sz w:val="20"/>
                <w:szCs w:val="20"/>
              </w:rPr>
              <w:t>pour jeux d'enfant)</w:t>
            </w:r>
          </w:p>
        </w:tc>
        <w:tc>
          <w:tcPr>
            <w:tcW w:w="9356" w:type="dxa"/>
            <w:tcBorders>
              <w:top w:val="single" w:sz="4" w:space="0" w:color="auto"/>
              <w:left w:val="nil"/>
              <w:bottom w:val="single" w:sz="4" w:space="0" w:color="auto"/>
              <w:right w:val="single" w:sz="4" w:space="0" w:color="auto"/>
            </w:tcBorders>
            <w:noWrap/>
            <w:vAlign w:val="bottom"/>
          </w:tcPr>
          <w:p w14:paraId="416C3C5E" w14:textId="77777777" w:rsidR="00C1750F" w:rsidRPr="00575AF5" w:rsidRDefault="00C1750F" w:rsidP="00506688">
            <w:pPr>
              <w:rPr>
                <w:rFonts w:ascii="Arial" w:hAnsi="Arial" w:cs="Arial"/>
                <w:sz w:val="20"/>
                <w:szCs w:val="20"/>
              </w:rPr>
            </w:pPr>
            <w:r w:rsidRPr="00506688">
              <w:rPr>
                <w:rFonts w:ascii="Arial" w:hAnsi="Arial" w:cs="Arial"/>
                <w:sz w:val="20"/>
                <w:szCs w:val="20"/>
              </w:rPr>
              <w:t>Petit Balafon (</w:t>
            </w:r>
            <w:r w:rsidRPr="00506688">
              <w:rPr>
                <w:rFonts w:ascii="Arial" w:hAnsi="Arial" w:cs="Arial"/>
                <w:color w:val="000000" w:themeColor="text1"/>
                <w:sz w:val="20"/>
                <w:szCs w:val="20"/>
              </w:rPr>
              <w:t>pour jeux d'enfant)</w:t>
            </w:r>
          </w:p>
        </w:tc>
      </w:tr>
      <w:tr w:rsidR="00C1750F" w:rsidRPr="00575AF5" w14:paraId="56519D12"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7AF3CAA7" w14:textId="77777777" w:rsidR="00C1750F" w:rsidRPr="00575AF5" w:rsidRDefault="00C1750F" w:rsidP="009629FA">
            <w:pPr>
              <w:jc w:val="both"/>
              <w:rPr>
                <w:rFonts w:ascii="Arial" w:hAnsi="Arial" w:cs="Arial"/>
                <w:sz w:val="20"/>
                <w:szCs w:val="20"/>
              </w:rPr>
            </w:pPr>
            <w:r w:rsidRPr="00506688">
              <w:rPr>
                <w:rFonts w:ascii="Arial" w:hAnsi="Arial" w:cs="Arial"/>
                <w:color w:val="000000" w:themeColor="text1"/>
                <w:sz w:val="20"/>
                <w:szCs w:val="20"/>
              </w:rPr>
              <w:t xml:space="preserve">Petit tambour pour enfants </w:t>
            </w:r>
          </w:p>
        </w:tc>
        <w:tc>
          <w:tcPr>
            <w:tcW w:w="9356" w:type="dxa"/>
            <w:tcBorders>
              <w:top w:val="single" w:sz="4" w:space="0" w:color="auto"/>
              <w:left w:val="nil"/>
              <w:bottom w:val="single" w:sz="4" w:space="0" w:color="auto"/>
              <w:right w:val="single" w:sz="4" w:space="0" w:color="auto"/>
            </w:tcBorders>
            <w:noWrap/>
            <w:vAlign w:val="bottom"/>
          </w:tcPr>
          <w:p w14:paraId="75B25AC8" w14:textId="77777777" w:rsidR="00C1750F" w:rsidRPr="00575AF5" w:rsidRDefault="00C1750F" w:rsidP="00506688">
            <w:pPr>
              <w:rPr>
                <w:rFonts w:ascii="Arial" w:hAnsi="Arial" w:cs="Arial"/>
                <w:sz w:val="20"/>
                <w:szCs w:val="20"/>
              </w:rPr>
            </w:pPr>
            <w:r w:rsidRPr="00506688">
              <w:rPr>
                <w:rFonts w:ascii="Arial" w:hAnsi="Arial" w:cs="Arial"/>
                <w:color w:val="000000" w:themeColor="text1"/>
                <w:sz w:val="20"/>
                <w:szCs w:val="20"/>
              </w:rPr>
              <w:t xml:space="preserve">Petit tambour pour enfants </w:t>
            </w:r>
          </w:p>
        </w:tc>
      </w:tr>
      <w:tr w:rsidR="00C1750F" w:rsidRPr="00575AF5" w14:paraId="0602367C"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1403A378" w14:textId="77777777" w:rsidR="00C1750F" w:rsidRPr="00575AF5" w:rsidRDefault="00C1750F" w:rsidP="009629FA">
            <w:pPr>
              <w:jc w:val="both"/>
              <w:rPr>
                <w:rFonts w:ascii="Arial" w:hAnsi="Arial" w:cs="Arial"/>
                <w:sz w:val="20"/>
                <w:szCs w:val="20"/>
              </w:rPr>
            </w:pPr>
            <w:r w:rsidRPr="00506688">
              <w:rPr>
                <w:rFonts w:ascii="Arial" w:hAnsi="Arial" w:cs="Arial"/>
                <w:color w:val="000000" w:themeColor="text1"/>
                <w:sz w:val="20"/>
                <w:szCs w:val="20"/>
              </w:rPr>
              <w:t xml:space="preserve">Bouilloires 3 litres </w:t>
            </w:r>
          </w:p>
        </w:tc>
        <w:tc>
          <w:tcPr>
            <w:tcW w:w="9356" w:type="dxa"/>
            <w:tcBorders>
              <w:top w:val="single" w:sz="4" w:space="0" w:color="auto"/>
              <w:left w:val="nil"/>
              <w:bottom w:val="single" w:sz="4" w:space="0" w:color="auto"/>
              <w:right w:val="single" w:sz="4" w:space="0" w:color="auto"/>
            </w:tcBorders>
            <w:noWrap/>
            <w:vAlign w:val="bottom"/>
          </w:tcPr>
          <w:p w14:paraId="6AA2E398" w14:textId="77777777" w:rsidR="00C1750F" w:rsidRPr="00575AF5" w:rsidRDefault="00C1750F" w:rsidP="00506688">
            <w:pPr>
              <w:rPr>
                <w:rFonts w:ascii="Arial" w:hAnsi="Arial" w:cs="Arial"/>
                <w:sz w:val="20"/>
                <w:szCs w:val="20"/>
              </w:rPr>
            </w:pPr>
            <w:r w:rsidRPr="00506688">
              <w:rPr>
                <w:rFonts w:ascii="Arial" w:hAnsi="Arial" w:cs="Arial"/>
                <w:color w:val="000000" w:themeColor="text1"/>
                <w:sz w:val="20"/>
                <w:szCs w:val="20"/>
              </w:rPr>
              <w:t xml:space="preserve">Bouilloires 3 litres </w:t>
            </w:r>
          </w:p>
        </w:tc>
      </w:tr>
      <w:tr w:rsidR="00C1750F" w:rsidRPr="00575AF5" w14:paraId="43109C7B"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1DF0D49E" w14:textId="77777777" w:rsidR="00C1750F" w:rsidRPr="00575AF5" w:rsidRDefault="00C1750F" w:rsidP="003834AF">
            <w:pPr>
              <w:jc w:val="center"/>
              <w:rPr>
                <w:rFonts w:ascii="Arial" w:hAnsi="Arial" w:cs="Arial"/>
                <w:sz w:val="20"/>
                <w:szCs w:val="20"/>
              </w:rPr>
            </w:pPr>
            <w:r w:rsidRPr="00506688">
              <w:rPr>
                <w:rFonts w:ascii="Arial" w:hAnsi="Arial" w:cs="Arial"/>
                <w:sz w:val="20"/>
                <w:szCs w:val="20"/>
              </w:rPr>
              <w:t>Sac à dos pour élèves (typé du logo Consortium)</w:t>
            </w:r>
          </w:p>
        </w:tc>
        <w:tc>
          <w:tcPr>
            <w:tcW w:w="9356" w:type="dxa"/>
            <w:tcBorders>
              <w:top w:val="single" w:sz="4" w:space="0" w:color="auto"/>
              <w:left w:val="nil"/>
              <w:bottom w:val="single" w:sz="4" w:space="0" w:color="auto"/>
              <w:right w:val="single" w:sz="4" w:space="0" w:color="auto"/>
            </w:tcBorders>
            <w:noWrap/>
            <w:vAlign w:val="bottom"/>
          </w:tcPr>
          <w:p w14:paraId="3B197343" w14:textId="77777777" w:rsidR="00C1750F" w:rsidRPr="00506688" w:rsidRDefault="00C1750F" w:rsidP="10DC70A9">
            <w:pPr>
              <w:rPr>
                <w:rFonts w:ascii="Arial" w:hAnsi="Arial" w:cs="Arial"/>
                <w:sz w:val="20"/>
                <w:szCs w:val="20"/>
              </w:rPr>
            </w:pPr>
            <w:r w:rsidRPr="00506688">
              <w:rPr>
                <w:rFonts w:ascii="Arial" w:hAnsi="Arial" w:cs="Arial"/>
                <w:sz w:val="20"/>
                <w:szCs w:val="20"/>
              </w:rPr>
              <w:t>Sac à dos pour élèves (typé du logo Consortium)</w:t>
            </w:r>
          </w:p>
          <w:p w14:paraId="5A679E37" w14:textId="77777777" w:rsidR="00C1750F" w:rsidRPr="00506688" w:rsidRDefault="00C1750F" w:rsidP="10DC70A9">
            <w:pPr>
              <w:rPr>
                <w:rFonts w:ascii="Arial" w:hAnsi="Arial" w:cs="Arial"/>
                <w:sz w:val="20"/>
                <w:szCs w:val="20"/>
              </w:rPr>
            </w:pPr>
            <w:r w:rsidRPr="00506688">
              <w:rPr>
                <w:rFonts w:ascii="Arial" w:hAnsi="Arial" w:cs="Arial"/>
                <w:sz w:val="20"/>
                <w:szCs w:val="20"/>
              </w:rPr>
              <w:t>(1ère année à la 2ème année)</w:t>
            </w:r>
          </w:p>
          <w:p w14:paraId="542D8BC1" w14:textId="77777777" w:rsidR="00C1750F" w:rsidRPr="00506688" w:rsidRDefault="00C1750F" w:rsidP="10DC70A9">
            <w:pPr>
              <w:rPr>
                <w:rFonts w:ascii="Arial" w:hAnsi="Arial" w:cs="Arial"/>
                <w:sz w:val="20"/>
                <w:szCs w:val="20"/>
              </w:rPr>
            </w:pPr>
            <w:r w:rsidRPr="00506688">
              <w:rPr>
                <w:rFonts w:ascii="Arial" w:hAnsi="Arial" w:cs="Arial"/>
                <w:sz w:val="20"/>
                <w:szCs w:val="20"/>
              </w:rPr>
              <w:t>Impression sur le sac en DTF ou similaire :</w:t>
            </w:r>
          </w:p>
          <w:p w14:paraId="72575AE7" w14:textId="77777777" w:rsidR="00C1750F" w:rsidRPr="00506688" w:rsidRDefault="00C1750F" w:rsidP="10DC70A9">
            <w:pPr>
              <w:rPr>
                <w:rFonts w:ascii="Arial" w:hAnsi="Arial" w:cs="Arial"/>
                <w:sz w:val="20"/>
                <w:szCs w:val="20"/>
              </w:rPr>
            </w:pPr>
            <w:r w:rsidRPr="00506688">
              <w:rPr>
                <w:rFonts w:ascii="Arial" w:hAnsi="Arial" w:cs="Arial"/>
                <w:sz w:val="20"/>
                <w:szCs w:val="20"/>
              </w:rPr>
              <w:t xml:space="preserve"> - Les dimensions : 24CM * 1 5CM *37CM </w:t>
            </w:r>
          </w:p>
          <w:p w14:paraId="1C47506C" w14:textId="77777777" w:rsidR="00C1750F" w:rsidRPr="00506688" w:rsidRDefault="00C1750F" w:rsidP="10DC70A9">
            <w:pPr>
              <w:rPr>
                <w:rFonts w:ascii="Arial" w:hAnsi="Arial" w:cs="Arial"/>
                <w:sz w:val="20"/>
                <w:szCs w:val="20"/>
              </w:rPr>
            </w:pPr>
            <w:r w:rsidRPr="00506688">
              <w:rPr>
                <w:rFonts w:ascii="Arial" w:hAnsi="Arial" w:cs="Arial"/>
                <w:sz w:val="20"/>
                <w:szCs w:val="20"/>
              </w:rPr>
              <w:t xml:space="preserve">- Poignée : en éponge, </w:t>
            </w:r>
          </w:p>
          <w:p w14:paraId="76E5067D" w14:textId="77777777" w:rsidR="00C1750F" w:rsidRPr="00506688" w:rsidRDefault="00C1750F" w:rsidP="10DC70A9">
            <w:pPr>
              <w:rPr>
                <w:rFonts w:ascii="Arial" w:hAnsi="Arial" w:cs="Arial"/>
                <w:sz w:val="20"/>
                <w:szCs w:val="20"/>
              </w:rPr>
            </w:pPr>
            <w:r w:rsidRPr="00506688">
              <w:rPr>
                <w:rFonts w:ascii="Arial" w:hAnsi="Arial" w:cs="Arial"/>
                <w:sz w:val="20"/>
                <w:szCs w:val="20"/>
              </w:rPr>
              <w:t xml:space="preserve">- Nombres de poches ou compartiment : 3 ou 4 </w:t>
            </w:r>
          </w:p>
          <w:p w14:paraId="4B36DFA6" w14:textId="77777777" w:rsidR="00C1750F" w:rsidRPr="00506688" w:rsidRDefault="00C1750F" w:rsidP="10DC70A9">
            <w:pPr>
              <w:rPr>
                <w:rFonts w:ascii="Arial" w:hAnsi="Arial" w:cs="Arial"/>
                <w:sz w:val="20"/>
                <w:szCs w:val="20"/>
              </w:rPr>
            </w:pPr>
            <w:r w:rsidRPr="00506688">
              <w:rPr>
                <w:rFonts w:ascii="Arial" w:hAnsi="Arial" w:cs="Arial"/>
                <w:sz w:val="20"/>
                <w:szCs w:val="20"/>
              </w:rPr>
              <w:t xml:space="preserve">- Nombres de poches : 3 (2 cotés et 1 au dos du sac), - Tissus : Polyester, </w:t>
            </w:r>
          </w:p>
          <w:p w14:paraId="132EAF0F" w14:textId="77777777" w:rsidR="00C1750F" w:rsidRPr="00575AF5" w:rsidRDefault="00C1750F" w:rsidP="003834AF">
            <w:pPr>
              <w:rPr>
                <w:rFonts w:ascii="Arial" w:hAnsi="Arial" w:cs="Arial"/>
                <w:sz w:val="22"/>
                <w:szCs w:val="22"/>
              </w:rPr>
            </w:pPr>
            <w:r w:rsidRPr="00575AF5">
              <w:rPr>
                <w:rFonts w:ascii="Arial" w:hAnsi="Arial" w:cs="Arial"/>
                <w:sz w:val="22"/>
                <w:szCs w:val="22"/>
              </w:rPr>
              <w:t>- Poids : 1kg</w:t>
            </w:r>
          </w:p>
          <w:p w14:paraId="00FE9E6E" w14:textId="71B39E08" w:rsidR="00C1750F" w:rsidRPr="00575AF5" w:rsidRDefault="00C1750F" w:rsidP="003834AF">
            <w:pPr>
              <w:jc w:val="center"/>
              <w:rPr>
                <w:rFonts w:ascii="Arial" w:hAnsi="Arial" w:cs="Arial"/>
                <w:sz w:val="20"/>
                <w:szCs w:val="20"/>
              </w:rPr>
            </w:pPr>
            <w:r w:rsidRPr="10DC70A9">
              <w:rPr>
                <w:rFonts w:ascii="Arial" w:hAnsi="Arial" w:cs="Arial"/>
                <w:sz w:val="22"/>
                <w:szCs w:val="22"/>
              </w:rPr>
              <w:t xml:space="preserve"> Couleur Noire qualité supérieure</w:t>
            </w:r>
          </w:p>
        </w:tc>
      </w:tr>
      <w:tr w:rsidR="00C1750F" w:rsidRPr="00575AF5" w14:paraId="3D4CE610" w14:textId="77777777" w:rsidTr="10DC70A9">
        <w:trPr>
          <w:trHeight w:val="245"/>
        </w:trPr>
        <w:tc>
          <w:tcPr>
            <w:tcW w:w="4673" w:type="dxa"/>
            <w:tcBorders>
              <w:top w:val="single" w:sz="4" w:space="0" w:color="auto"/>
              <w:left w:val="single" w:sz="4" w:space="0" w:color="auto"/>
              <w:bottom w:val="single" w:sz="4" w:space="0" w:color="auto"/>
              <w:right w:val="single" w:sz="4" w:space="0" w:color="auto"/>
            </w:tcBorders>
            <w:noWrap/>
            <w:vAlign w:val="bottom"/>
          </w:tcPr>
          <w:p w14:paraId="6F4FEF34" w14:textId="77777777" w:rsidR="00C1750F" w:rsidRPr="00575AF5" w:rsidRDefault="00C1750F" w:rsidP="003834AF">
            <w:pPr>
              <w:jc w:val="center"/>
              <w:rPr>
                <w:rFonts w:ascii="Arial" w:hAnsi="Arial" w:cs="Arial"/>
                <w:sz w:val="20"/>
                <w:szCs w:val="20"/>
              </w:rPr>
            </w:pPr>
          </w:p>
        </w:tc>
        <w:tc>
          <w:tcPr>
            <w:tcW w:w="9356" w:type="dxa"/>
            <w:tcBorders>
              <w:top w:val="single" w:sz="4" w:space="0" w:color="auto"/>
              <w:left w:val="nil"/>
              <w:bottom w:val="single" w:sz="4" w:space="0" w:color="auto"/>
              <w:right w:val="single" w:sz="4" w:space="0" w:color="auto"/>
            </w:tcBorders>
            <w:noWrap/>
            <w:vAlign w:val="bottom"/>
          </w:tcPr>
          <w:p w14:paraId="68987EFF" w14:textId="77777777" w:rsidR="00C1750F" w:rsidRPr="00575AF5" w:rsidRDefault="00C1750F" w:rsidP="003834AF">
            <w:pPr>
              <w:jc w:val="center"/>
              <w:rPr>
                <w:rFonts w:ascii="Arial" w:hAnsi="Arial" w:cs="Arial"/>
                <w:sz w:val="20"/>
                <w:szCs w:val="20"/>
              </w:rPr>
            </w:pPr>
          </w:p>
        </w:tc>
      </w:tr>
    </w:tbl>
    <w:p w14:paraId="3511ED60" w14:textId="77777777" w:rsidR="00C1750F" w:rsidRPr="00575AF5" w:rsidRDefault="00C1750F">
      <w:pPr>
        <w:rPr>
          <w:rFonts w:ascii="Arial" w:hAnsi="Arial" w:cs="Arial"/>
        </w:rPr>
      </w:pPr>
    </w:p>
    <w:p w14:paraId="04A7B4EC" w14:textId="77777777" w:rsidR="003E0827" w:rsidRPr="00575AF5" w:rsidRDefault="003E0827" w:rsidP="00376DC3">
      <w:pPr>
        <w:jc w:val="both"/>
        <w:rPr>
          <w:rFonts w:ascii="Arial" w:hAnsi="Arial" w:cs="Arial"/>
          <w:b/>
          <w:bCs/>
          <w:u w:val="single"/>
        </w:rPr>
        <w:sectPr w:rsidR="003E0827" w:rsidRPr="00575AF5" w:rsidSect="009977A4">
          <w:pgSz w:w="16838" w:h="11906" w:orient="landscape"/>
          <w:pgMar w:top="1418" w:right="1418" w:bottom="1418" w:left="1418" w:header="709" w:footer="709" w:gutter="0"/>
          <w:cols w:space="708"/>
          <w:docGrid w:linePitch="360"/>
        </w:sectPr>
      </w:pPr>
    </w:p>
    <w:p w14:paraId="12D547AB" w14:textId="6E5E6F89" w:rsidR="00F40F03" w:rsidRDefault="00F40F03" w:rsidP="00DA1332">
      <w:pPr>
        <w:spacing w:line="276" w:lineRule="auto"/>
        <w:rPr>
          <w:rFonts w:ascii="Arial" w:hAnsi="Arial" w:cs="Arial"/>
          <w:b/>
          <w:bCs/>
          <w:color w:val="000000"/>
        </w:rPr>
      </w:pPr>
      <w:r>
        <w:rPr>
          <w:rFonts w:ascii="Arial" w:hAnsi="Arial" w:cs="Arial"/>
          <w:b/>
          <w:bCs/>
          <w:color w:val="000000"/>
        </w:rPr>
        <w:lastRenderedPageBreak/>
        <w:t>ANNEXE :</w:t>
      </w:r>
    </w:p>
    <w:p w14:paraId="2567F9E5" w14:textId="77777777" w:rsidR="00F40F03" w:rsidRPr="00575AF5" w:rsidRDefault="00F40F03" w:rsidP="00F40F03">
      <w:pPr>
        <w:numPr>
          <w:ilvl w:val="0"/>
          <w:numId w:val="9"/>
        </w:numPr>
        <w:tabs>
          <w:tab w:val="clear" w:pos="360"/>
        </w:tabs>
        <w:spacing w:after="120" w:line="276" w:lineRule="auto"/>
        <w:jc w:val="both"/>
        <w:rPr>
          <w:rFonts w:ascii="Arial" w:hAnsi="Arial" w:cs="Arial"/>
        </w:rPr>
      </w:pPr>
      <w:r w:rsidRPr="00575AF5">
        <w:rPr>
          <w:rFonts w:ascii="Arial" w:hAnsi="Arial" w:cs="Arial"/>
          <w:spacing w:val="-4"/>
        </w:rPr>
        <w:t>Annexe 1 : La politique de protection de l’enfant de CAEB</w:t>
      </w:r>
    </w:p>
    <w:p w14:paraId="20EA7F5D" w14:textId="77777777" w:rsidR="00F40F03" w:rsidRPr="00575AF5" w:rsidRDefault="00F40F03" w:rsidP="00F40F03">
      <w:pPr>
        <w:numPr>
          <w:ilvl w:val="0"/>
          <w:numId w:val="9"/>
        </w:numPr>
        <w:tabs>
          <w:tab w:val="left" w:pos="709"/>
          <w:tab w:val="left" w:pos="2126"/>
          <w:tab w:val="left" w:pos="2835"/>
          <w:tab w:val="left" w:pos="3544"/>
          <w:tab w:val="left" w:pos="4253"/>
          <w:tab w:val="left" w:pos="4961"/>
          <w:tab w:val="left" w:pos="5670"/>
          <w:tab w:val="right" w:pos="8363"/>
        </w:tabs>
        <w:spacing w:after="120" w:line="276" w:lineRule="auto"/>
        <w:jc w:val="both"/>
        <w:rPr>
          <w:rFonts w:ascii="Arial" w:hAnsi="Arial" w:cs="Arial"/>
        </w:rPr>
      </w:pPr>
      <w:proofErr w:type="spellStart"/>
      <w:r w:rsidRPr="00575AF5">
        <w:rPr>
          <w:rFonts w:ascii="Arial" w:hAnsi="Arial" w:cs="Arial"/>
          <w:spacing w:val="-4"/>
        </w:rPr>
        <w:t>Annnexe</w:t>
      </w:r>
      <w:proofErr w:type="spellEnd"/>
      <w:r w:rsidRPr="00575AF5">
        <w:rPr>
          <w:rFonts w:ascii="Arial" w:hAnsi="Arial" w:cs="Arial"/>
          <w:spacing w:val="-4"/>
        </w:rPr>
        <w:t xml:space="preserve"> 2 : La politique de lutte contre la fraude et la corruption</w:t>
      </w:r>
    </w:p>
    <w:p w14:paraId="5F24DCF6" w14:textId="73810C24" w:rsidR="00F40F03" w:rsidRPr="00575AF5" w:rsidRDefault="00F40F03" w:rsidP="00F40F03">
      <w:pPr>
        <w:numPr>
          <w:ilvl w:val="0"/>
          <w:numId w:val="9"/>
        </w:numPr>
        <w:tabs>
          <w:tab w:val="left" w:pos="709"/>
          <w:tab w:val="left" w:pos="1418"/>
          <w:tab w:val="left" w:pos="2126"/>
          <w:tab w:val="left" w:pos="2835"/>
          <w:tab w:val="left" w:pos="3544"/>
          <w:tab w:val="left" w:pos="4253"/>
          <w:tab w:val="left" w:pos="4961"/>
          <w:tab w:val="left" w:pos="5670"/>
          <w:tab w:val="right" w:pos="8363"/>
        </w:tabs>
        <w:spacing w:after="280" w:line="276" w:lineRule="auto"/>
        <w:jc w:val="both"/>
        <w:rPr>
          <w:rFonts w:ascii="Arial" w:hAnsi="Arial" w:cs="Arial"/>
        </w:rPr>
      </w:pPr>
      <w:r w:rsidRPr="00575AF5">
        <w:rPr>
          <w:rFonts w:ascii="Arial" w:hAnsi="Arial" w:cs="Arial"/>
          <w:spacing w:val="-4"/>
        </w:rPr>
        <w:t>Annexe 3 : Le code de conduite de CAEB</w:t>
      </w:r>
    </w:p>
    <w:p w14:paraId="3906C073" w14:textId="77777777" w:rsidR="00F40F03" w:rsidRDefault="00F40F03" w:rsidP="00DA1332">
      <w:pPr>
        <w:spacing w:line="276" w:lineRule="auto"/>
        <w:rPr>
          <w:rFonts w:ascii="Arial" w:hAnsi="Arial" w:cs="Arial"/>
          <w:b/>
          <w:bCs/>
          <w:color w:val="000000"/>
        </w:rPr>
      </w:pPr>
    </w:p>
    <w:p w14:paraId="40C96AD1" w14:textId="02274ECD" w:rsidR="00DA1332" w:rsidRPr="00575AF5" w:rsidRDefault="00CB66C9" w:rsidP="00DA1332">
      <w:pPr>
        <w:spacing w:line="276" w:lineRule="auto"/>
        <w:rPr>
          <w:rFonts w:ascii="Arial" w:hAnsi="Arial" w:cs="Arial"/>
          <w:color w:val="000000"/>
        </w:rPr>
      </w:pPr>
      <w:r>
        <w:rPr>
          <w:rFonts w:ascii="Arial" w:hAnsi="Arial" w:cs="Arial"/>
          <w:b/>
          <w:bCs/>
          <w:color w:val="000000"/>
        </w:rPr>
        <w:t xml:space="preserve">ANNEXE </w:t>
      </w:r>
      <w:proofErr w:type="gramStart"/>
      <w:r>
        <w:rPr>
          <w:rFonts w:ascii="Arial" w:hAnsi="Arial" w:cs="Arial"/>
          <w:b/>
          <w:bCs/>
          <w:color w:val="000000"/>
        </w:rPr>
        <w:t>1</w:t>
      </w:r>
      <w:r w:rsidR="00DA1332" w:rsidRPr="00575AF5">
        <w:rPr>
          <w:rFonts w:ascii="Arial" w:hAnsi="Arial" w:cs="Arial"/>
          <w:b/>
          <w:bCs/>
          <w:color w:val="000000"/>
        </w:rPr>
        <w:t>:</w:t>
      </w:r>
      <w:proofErr w:type="gramEnd"/>
      <w:r w:rsidR="00DA1332" w:rsidRPr="00575AF5">
        <w:rPr>
          <w:rFonts w:ascii="Arial" w:hAnsi="Arial" w:cs="Arial"/>
          <w:b/>
          <w:bCs/>
          <w:color w:val="000000"/>
        </w:rPr>
        <w:t xml:space="preserve"> POLITIQUE DE DEFENSE DE L’ENFANT</w:t>
      </w:r>
    </w:p>
    <w:p w14:paraId="0A13B257"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 xml:space="preserve">Nos valeurs et principes </w:t>
      </w:r>
    </w:p>
    <w:p w14:paraId="30AD61FD"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color w:val="000000"/>
          <w:lang w:eastAsia="en-GB"/>
        </w:rPr>
        <w:t>On parle de maltraitance d’enfant lorsqu’une personne de moins de 18 ans est blessée ou n'est pas pris en charge correctement. La violence peut être physique, sexuelle, psychologique ou de négligence. L'abus et l'exploitation des enfants se passent dans tous les pays et les sociétés à travers le monde. La maltraitance des enfants n'est jamais acceptable.</w:t>
      </w:r>
    </w:p>
    <w:p w14:paraId="0694EB19"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color w:val="000000"/>
          <w:lang w:eastAsia="en-GB"/>
        </w:rPr>
        <w:t>Il est prévu que tous ceux qui travaillent avec CAEB en partenariat avec SAVE THE CHILDREN s’engagent à protéger les enfants dont ils seraient en contact.</w:t>
      </w:r>
    </w:p>
    <w:p w14:paraId="1A0BDCCD"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Ce que nous faisons</w:t>
      </w:r>
    </w:p>
    <w:p w14:paraId="54225939"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color w:val="000000"/>
          <w:lang w:eastAsia="en-GB"/>
        </w:rPr>
        <w:t>CAEB s'est engagé à protéger les enfants par les moyens suivants :</w:t>
      </w:r>
    </w:p>
    <w:p w14:paraId="44C5B4C0" w14:textId="77777777" w:rsidR="00DA1332" w:rsidRPr="00575AF5" w:rsidRDefault="00DA1332" w:rsidP="00DA1332">
      <w:pPr>
        <w:spacing w:before="100" w:beforeAutospacing="1" w:after="100" w:afterAutospacing="1" w:line="276" w:lineRule="auto"/>
        <w:rPr>
          <w:rFonts w:ascii="Arial" w:hAnsi="Arial" w:cs="Arial"/>
          <w:bCs/>
          <w:color w:val="000000"/>
          <w:lang w:eastAsia="en-GB"/>
        </w:rPr>
      </w:pPr>
      <w:r w:rsidRPr="00575AF5">
        <w:rPr>
          <w:rFonts w:ascii="Arial" w:hAnsi="Arial" w:cs="Arial"/>
          <w:b/>
          <w:bCs/>
          <w:color w:val="000000"/>
          <w:lang w:eastAsia="en-GB"/>
        </w:rPr>
        <w:t xml:space="preserve">Sensibilisation : </w:t>
      </w:r>
      <w:r w:rsidRPr="00575AF5">
        <w:rPr>
          <w:rFonts w:ascii="Arial" w:hAnsi="Arial" w:cs="Arial"/>
          <w:bCs/>
          <w:color w:val="000000"/>
          <w:lang w:eastAsia="en-GB"/>
        </w:rPr>
        <w:t>Veiller à ce que l'ensemble du personnel et ceux qui travaillent avec CAEB soient conscients du problème de la maltraitance des enfants et de ces risques pour les enfants.</w:t>
      </w:r>
    </w:p>
    <w:p w14:paraId="6FB409CE"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 xml:space="preserve">Prévention : </w:t>
      </w:r>
      <w:r w:rsidRPr="00575AF5">
        <w:rPr>
          <w:rFonts w:ascii="Arial" w:hAnsi="Arial" w:cs="Arial"/>
          <w:color w:val="000000"/>
          <w:lang w:eastAsia="en-GB"/>
        </w:rPr>
        <w:t>Assurer, à travers la sensibilisation et les bonnes pratiques, que le personnel et les personnes qui travaillent avec CAEB minimisent les risques pour les enfants.</w:t>
      </w:r>
    </w:p>
    <w:p w14:paraId="68E91ECB"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Rapportage :</w:t>
      </w:r>
      <w:r w:rsidRPr="00575AF5">
        <w:rPr>
          <w:rFonts w:ascii="Arial" w:hAnsi="Arial" w:cs="Arial"/>
          <w:color w:val="000000"/>
          <w:lang w:eastAsia="en-GB"/>
        </w:rPr>
        <w:t xml:space="preserve"> Veiller à ce que tous connaissent les mesures à prendre lorsque des problèmes se posent en ce qui concerne la sécurité des enfants.</w:t>
      </w:r>
    </w:p>
    <w:p w14:paraId="524F2E6E"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 xml:space="preserve">Réponse : </w:t>
      </w:r>
      <w:r w:rsidRPr="00575AF5">
        <w:rPr>
          <w:rFonts w:ascii="Arial" w:hAnsi="Arial" w:cs="Arial"/>
          <w:color w:val="000000"/>
          <w:lang w:eastAsia="en-GB"/>
        </w:rPr>
        <w:t>Veiller à ce que des mesures soient prises pour soutenir et protéger les enfants en cas de problèmes issus d'éventuels abus.</w:t>
      </w:r>
    </w:p>
    <w:p w14:paraId="42B52640" w14:textId="1F5D49E2" w:rsidR="00DA1332" w:rsidRPr="00575AF5" w:rsidRDefault="00DA1332" w:rsidP="00DA1332">
      <w:pPr>
        <w:keepLines/>
        <w:widowControl w:val="0"/>
        <w:spacing w:line="276" w:lineRule="auto"/>
        <w:rPr>
          <w:rFonts w:ascii="Arial" w:hAnsi="Arial" w:cs="Arial"/>
          <w:color w:val="000000"/>
          <w:lang w:eastAsia="en-GB"/>
        </w:rPr>
      </w:pPr>
      <w:r w:rsidRPr="00575AF5">
        <w:rPr>
          <w:rFonts w:ascii="Arial" w:hAnsi="Arial" w:cs="Arial"/>
          <w:color w:val="000000"/>
          <w:lang w:eastAsia="en-GB"/>
        </w:rPr>
        <w:lastRenderedPageBreak/>
        <w:t>Pour vous aider à clarifier notre approche de la sauvegarde de l’enfance, nous listons ici des exemples de comportement interdits d'un représentant de CAEB. Ces exemples incluent mais ne sont pas limités à</w:t>
      </w:r>
      <w:r w:rsidR="008C3451">
        <w:rPr>
          <w:rFonts w:ascii="Arial" w:hAnsi="Arial" w:cs="Arial"/>
          <w:color w:val="000000"/>
          <w:lang w:eastAsia="en-GB"/>
        </w:rPr>
        <w:t xml:space="preserve"> </w:t>
      </w:r>
      <w:r w:rsidRPr="00575AF5">
        <w:rPr>
          <w:rFonts w:ascii="Arial" w:hAnsi="Arial" w:cs="Arial"/>
          <w:color w:val="000000"/>
          <w:lang w:eastAsia="en-GB"/>
        </w:rPr>
        <w:t>:</w:t>
      </w:r>
    </w:p>
    <w:p w14:paraId="3A893B7E"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 xml:space="preserve">Frapper, agresser ou abuser physiquement de quelque manière que ce soit des enfants ; </w:t>
      </w:r>
    </w:p>
    <w:p w14:paraId="3DBC2D3C"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 xml:space="preserve">Avoir des rapports sexuels ou avoir une relation sexuelle avec une personne âgée de moins de 18 ans, en dépit de l'âge de la majorité et ou du consentement ou de la coutume locale ; avoir mal évalué l'âge d'un enfant n'est pas un moyen de défense ; </w:t>
      </w:r>
    </w:p>
    <w:p w14:paraId="7720362D"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 xml:space="preserve">Développer des relations avec des enfants qui pourraient d'une manière ou d'une autre être considérées comme une exploitation ou un abus ; </w:t>
      </w:r>
    </w:p>
    <w:p w14:paraId="29CB6551"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 xml:space="preserve">Agir d'une manière qui puisse être abusive de quelque façon, ou puisse placer un enfant devant un risque d'abus ; </w:t>
      </w:r>
    </w:p>
    <w:p w14:paraId="7AFAAFC3"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 xml:space="preserve">Utiliser un langage, faire des suggestions ou donner un avis qui soit inapproprié, offensant ou abusif ; </w:t>
      </w:r>
    </w:p>
    <w:p w14:paraId="7E35B5C9"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 xml:space="preserve">Se comporter physiquement d'une façon inappropriée ou sexuellement provocante ; </w:t>
      </w:r>
    </w:p>
    <w:p w14:paraId="6D8BDA3A"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Permettre à un ou des enfants, avec lequel/lesquels il ou elle travaille, de passer la nuit dans leur maison sans surveillance, à moins que des circonstances exceptionnelles ne s'appliquent et qu'une autorisation préalable n’ait été obtenue de leur supérieur hiérarchique ;</w:t>
      </w:r>
    </w:p>
    <w:p w14:paraId="293FC6CD"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Dormir dans le même lit que l'enfant avec lequel il ou elle travaille ;</w:t>
      </w:r>
    </w:p>
    <w:p w14:paraId="0EBA7753" w14:textId="77777777" w:rsidR="00DA1332" w:rsidRPr="00575AF5" w:rsidRDefault="00DA1332" w:rsidP="00DA1332">
      <w:pPr>
        <w:keepLines/>
        <w:widowControl w:val="0"/>
        <w:numPr>
          <w:ilvl w:val="0"/>
          <w:numId w:val="12"/>
        </w:numPr>
        <w:tabs>
          <w:tab w:val="clear" w:pos="360"/>
          <w:tab w:val="num" w:pos="851"/>
        </w:tabs>
        <w:spacing w:after="120" w:line="276" w:lineRule="auto"/>
        <w:ind w:left="851" w:hanging="284"/>
        <w:jc w:val="both"/>
        <w:rPr>
          <w:rFonts w:ascii="Arial" w:hAnsi="Arial" w:cs="Arial"/>
        </w:rPr>
      </w:pPr>
      <w:r w:rsidRPr="00575AF5">
        <w:rPr>
          <w:rFonts w:ascii="Arial" w:hAnsi="Arial" w:cs="Arial"/>
        </w:rPr>
        <w:t>Dormir dans la même chambre que l'enfant avec lequel il ou elle travaille, à moins que des circonstances exceptionnelles ne s'appliquent et qu'une autorisation préalable n’ait été obtenue de leur supérieur hiérarchique ;</w:t>
      </w:r>
    </w:p>
    <w:p w14:paraId="22805E41" w14:textId="77777777" w:rsidR="00DA1332" w:rsidRPr="00575AF5" w:rsidRDefault="00DA1332" w:rsidP="00DA1332">
      <w:pPr>
        <w:keepLines/>
        <w:widowControl w:val="0"/>
        <w:numPr>
          <w:ilvl w:val="0"/>
          <w:numId w:val="12"/>
        </w:numPr>
        <w:tabs>
          <w:tab w:val="clear" w:pos="360"/>
          <w:tab w:val="num" w:pos="851"/>
          <w:tab w:val="left" w:pos="1134"/>
        </w:tabs>
        <w:spacing w:after="120" w:line="276" w:lineRule="auto"/>
        <w:ind w:left="851" w:hanging="284"/>
        <w:jc w:val="both"/>
        <w:rPr>
          <w:rFonts w:ascii="Arial" w:hAnsi="Arial" w:cs="Arial"/>
        </w:rPr>
      </w:pPr>
      <w:r w:rsidRPr="00575AF5">
        <w:rPr>
          <w:rFonts w:ascii="Arial" w:hAnsi="Arial" w:cs="Arial"/>
        </w:rPr>
        <w:t xml:space="preserve">Faire des choses personnelles pour des enfants, que ces derniers pourraient faire eux-mêmes ; </w:t>
      </w:r>
    </w:p>
    <w:p w14:paraId="31ACB8CF" w14:textId="77777777" w:rsidR="00DA1332" w:rsidRPr="00575AF5" w:rsidRDefault="00DA1332" w:rsidP="00DA1332">
      <w:pPr>
        <w:keepLines/>
        <w:widowControl w:val="0"/>
        <w:numPr>
          <w:ilvl w:val="0"/>
          <w:numId w:val="12"/>
        </w:numPr>
        <w:tabs>
          <w:tab w:val="clear" w:pos="360"/>
          <w:tab w:val="num" w:pos="851"/>
          <w:tab w:val="left" w:pos="1134"/>
        </w:tabs>
        <w:spacing w:after="120" w:line="276" w:lineRule="auto"/>
        <w:ind w:left="851" w:hanging="284"/>
        <w:jc w:val="both"/>
        <w:rPr>
          <w:rFonts w:ascii="Arial" w:hAnsi="Arial" w:cs="Arial"/>
        </w:rPr>
      </w:pPr>
      <w:r w:rsidRPr="00575AF5">
        <w:rPr>
          <w:rFonts w:ascii="Arial" w:hAnsi="Arial" w:cs="Arial"/>
        </w:rPr>
        <w:t xml:space="preserve">Tolérer ou participer à des comportements d'enfant qui se révèlent abusifs, illégaux ou dangereux. </w:t>
      </w:r>
    </w:p>
    <w:p w14:paraId="4A3AA4D5" w14:textId="77777777" w:rsidR="00DA1332" w:rsidRPr="00575AF5" w:rsidRDefault="00DA1332" w:rsidP="00DA1332">
      <w:pPr>
        <w:keepLines/>
        <w:widowControl w:val="0"/>
        <w:numPr>
          <w:ilvl w:val="0"/>
          <w:numId w:val="12"/>
        </w:numPr>
        <w:tabs>
          <w:tab w:val="clear" w:pos="360"/>
          <w:tab w:val="num" w:pos="851"/>
          <w:tab w:val="left" w:pos="1134"/>
        </w:tabs>
        <w:spacing w:after="120" w:line="276" w:lineRule="auto"/>
        <w:ind w:left="851" w:hanging="284"/>
        <w:jc w:val="both"/>
        <w:rPr>
          <w:rFonts w:ascii="Arial" w:hAnsi="Arial" w:cs="Arial"/>
        </w:rPr>
      </w:pPr>
      <w:r w:rsidRPr="00575AF5">
        <w:rPr>
          <w:rFonts w:ascii="Arial" w:hAnsi="Arial" w:cs="Arial"/>
        </w:rPr>
        <w:t xml:space="preserve">Agir de manière à déshonorer, humilier, dénigrer ou rabaisser des enfants ou commettre toute forme de violence psychologique, quelle qu'elle soit ; </w:t>
      </w:r>
    </w:p>
    <w:p w14:paraId="46D24BBB" w14:textId="77777777" w:rsidR="00DA1332" w:rsidRPr="00575AF5" w:rsidRDefault="00DA1332" w:rsidP="00DA1332">
      <w:pPr>
        <w:keepLines/>
        <w:widowControl w:val="0"/>
        <w:numPr>
          <w:ilvl w:val="0"/>
          <w:numId w:val="12"/>
        </w:numPr>
        <w:tabs>
          <w:tab w:val="clear" w:pos="360"/>
          <w:tab w:val="num" w:pos="851"/>
          <w:tab w:val="left" w:pos="1134"/>
        </w:tabs>
        <w:spacing w:after="120" w:line="276" w:lineRule="auto"/>
        <w:ind w:left="851" w:hanging="284"/>
        <w:jc w:val="both"/>
        <w:rPr>
          <w:rFonts w:ascii="Arial" w:hAnsi="Arial" w:cs="Arial"/>
        </w:rPr>
      </w:pPr>
      <w:r w:rsidRPr="00575AF5">
        <w:rPr>
          <w:rFonts w:ascii="Arial" w:hAnsi="Arial" w:cs="Arial"/>
        </w:rPr>
        <w:t xml:space="preserve">Discriminer, montrer une différence de traitement injuste, en faveur ou en défaveur de certains enfants ; </w:t>
      </w:r>
    </w:p>
    <w:p w14:paraId="0CB0224C" w14:textId="77777777" w:rsidR="00DA1332" w:rsidRPr="00575AF5" w:rsidRDefault="00DA1332" w:rsidP="00DA1332">
      <w:pPr>
        <w:keepLines/>
        <w:widowControl w:val="0"/>
        <w:numPr>
          <w:ilvl w:val="0"/>
          <w:numId w:val="12"/>
        </w:numPr>
        <w:tabs>
          <w:tab w:val="clear" w:pos="360"/>
          <w:tab w:val="num" w:pos="851"/>
          <w:tab w:val="left" w:pos="1134"/>
        </w:tabs>
        <w:spacing w:after="120" w:line="276" w:lineRule="auto"/>
        <w:ind w:left="851" w:hanging="284"/>
        <w:jc w:val="both"/>
        <w:rPr>
          <w:rFonts w:ascii="Arial" w:hAnsi="Arial" w:cs="Arial"/>
        </w:rPr>
      </w:pPr>
      <w:r w:rsidRPr="00575AF5">
        <w:rPr>
          <w:rFonts w:ascii="Arial" w:hAnsi="Arial" w:cs="Arial"/>
        </w:rPr>
        <w:t>Passer trop de temps seul avec des enfants, loin des autres ;</w:t>
      </w:r>
    </w:p>
    <w:p w14:paraId="5C207D86" w14:textId="77777777" w:rsidR="00DA1332" w:rsidRPr="00575AF5" w:rsidRDefault="00DA1332" w:rsidP="00DA1332">
      <w:pPr>
        <w:keepLines/>
        <w:widowControl w:val="0"/>
        <w:numPr>
          <w:ilvl w:val="0"/>
          <w:numId w:val="12"/>
        </w:numPr>
        <w:tabs>
          <w:tab w:val="clear" w:pos="360"/>
          <w:tab w:val="num" w:pos="851"/>
          <w:tab w:val="left" w:pos="1134"/>
        </w:tabs>
        <w:spacing w:after="120" w:line="276" w:lineRule="auto"/>
        <w:ind w:left="851" w:hanging="284"/>
        <w:jc w:val="both"/>
        <w:rPr>
          <w:rFonts w:ascii="Arial" w:hAnsi="Arial" w:cs="Arial"/>
        </w:rPr>
      </w:pPr>
      <w:r w:rsidRPr="00575AF5">
        <w:rPr>
          <w:rFonts w:ascii="Arial" w:hAnsi="Arial" w:cs="Arial"/>
        </w:rPr>
        <w:lastRenderedPageBreak/>
        <w:t>Se placer dans une position où ils sont plus vulnérables et sujets à des allégations pour mauvaise conduite.</w:t>
      </w:r>
    </w:p>
    <w:p w14:paraId="657C5532" w14:textId="77777777" w:rsidR="00DA1332" w:rsidRPr="00575AF5" w:rsidRDefault="00DA1332" w:rsidP="00DA1332">
      <w:pPr>
        <w:spacing w:before="100" w:beforeAutospacing="1" w:after="100" w:afterAutospacing="1" w:line="276" w:lineRule="auto"/>
        <w:rPr>
          <w:rFonts w:ascii="Arial" w:hAnsi="Arial" w:cs="Arial"/>
          <w:lang w:eastAsia="en-GB"/>
        </w:rPr>
      </w:pPr>
      <w:r w:rsidRPr="00575AF5">
        <w:rPr>
          <w:rFonts w:ascii="Arial" w:hAnsi="Arial" w:cs="Arial"/>
          <w:color w:val="000000"/>
          <w:lang w:eastAsia="en-GB"/>
        </w:rPr>
        <w:t xml:space="preserve">Afin de nous assurer que les standards ci-dessus de rapportage et de réponse sont respectés, </w:t>
      </w:r>
      <w:r w:rsidRPr="00575AF5">
        <w:rPr>
          <w:rFonts w:ascii="Arial" w:hAnsi="Arial" w:cs="Arial"/>
          <w:b/>
          <w:bCs/>
          <w:color w:val="000000"/>
          <w:lang w:eastAsia="en-GB"/>
        </w:rPr>
        <w:t>nous attendons de vous</w:t>
      </w:r>
      <w:r w:rsidRPr="00575AF5">
        <w:rPr>
          <w:rFonts w:ascii="Arial" w:hAnsi="Arial" w:cs="Arial"/>
          <w:color w:val="000000"/>
          <w:lang w:eastAsia="en-GB"/>
        </w:rPr>
        <w:t xml:space="preserve"> :</w:t>
      </w:r>
    </w:p>
    <w:p w14:paraId="6DDD3EFF" w14:textId="748BFC04" w:rsidR="00DA1332" w:rsidRPr="00575AF5" w:rsidRDefault="00DA1332" w:rsidP="00DA1332">
      <w:pPr>
        <w:spacing w:beforeAutospacing="1" w:afterAutospacing="1" w:line="276" w:lineRule="auto"/>
        <w:rPr>
          <w:rFonts w:ascii="Arial" w:hAnsi="Arial" w:cs="Arial"/>
          <w:color w:val="000000"/>
          <w:lang w:eastAsia="en-GB"/>
        </w:rPr>
      </w:pPr>
      <w:r w:rsidRPr="00575AF5">
        <w:rPr>
          <w:rFonts w:ascii="Arial" w:hAnsi="Arial" w:cs="Arial"/>
          <w:color w:val="000000"/>
          <w:lang w:eastAsia="en-GB"/>
        </w:rPr>
        <w:t>Si vous soupçonnez qu'un enfant ou un adolescent est maltraité ou négligé, (comme dans les points 1, 2, 3, 4, 6, 8, 9 et 10 ci-dessus par exemple) ou si vous êtes préoccupé par le comportement inapproprié d'un employé, ou quelqu'un qui travaille avec CAEB, envers un enfant ou un adolescent, alors vous êtes obligé de</w:t>
      </w:r>
      <w:r w:rsidR="008C3451">
        <w:rPr>
          <w:rFonts w:ascii="Arial" w:hAnsi="Arial" w:cs="Arial"/>
          <w:color w:val="000000"/>
          <w:lang w:eastAsia="en-GB"/>
        </w:rPr>
        <w:t xml:space="preserve"> </w:t>
      </w:r>
      <w:r w:rsidRPr="00575AF5">
        <w:rPr>
          <w:rFonts w:ascii="Arial" w:hAnsi="Arial" w:cs="Arial"/>
          <w:color w:val="000000"/>
          <w:lang w:eastAsia="en-GB"/>
        </w:rPr>
        <w:t>:</w:t>
      </w:r>
    </w:p>
    <w:p w14:paraId="5BC6A2B0"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Agir rapidement et obtenir de l'aide</w:t>
      </w:r>
    </w:p>
    <w:p w14:paraId="6E5C230F"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Soutenir et respecter l'enfant</w:t>
      </w:r>
    </w:p>
    <w:p w14:paraId="5FB9F095"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Si possible, faire en sorte que l'enfant soit en sécurité</w:t>
      </w:r>
    </w:p>
    <w:p w14:paraId="7B4F60F6"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Contacter immédiatement le responsable (ou leurs cadres supérieurs si nécessaire) de CAEB en lui exposant avec vos préoccupations (ou leurs cadres supérieurs si nécessaire)</w:t>
      </w:r>
    </w:p>
    <w:p w14:paraId="2F47BF98"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Garder les informations confidentielles pour vous et le responsable en question</w:t>
      </w:r>
    </w:p>
    <w:p w14:paraId="6E8DF85E" w14:textId="77777777" w:rsidR="00DA1332" w:rsidRPr="00575AF5" w:rsidRDefault="00DA1332" w:rsidP="00DA1332">
      <w:pPr>
        <w:spacing w:line="276" w:lineRule="auto"/>
        <w:rPr>
          <w:rFonts w:ascii="Arial" w:hAnsi="Arial" w:cs="Arial"/>
          <w:color w:val="000000"/>
          <w:lang w:eastAsia="en-GB"/>
        </w:rPr>
      </w:pPr>
      <w:r w:rsidRPr="00575AF5">
        <w:rPr>
          <w:rFonts w:ascii="Arial" w:hAnsi="Arial" w:cs="Arial"/>
          <w:color w:val="000000"/>
          <w:lang w:eastAsia="en-GB"/>
        </w:rPr>
        <w:t>Si vous souhaitez en savoir plus sur la politique de sauvegarde de l'enfance, alors s’il vous plait contactez le représentant de CAEB.</w:t>
      </w:r>
    </w:p>
    <w:p w14:paraId="577E194B" w14:textId="77777777" w:rsidR="00DA1332" w:rsidRPr="00575AF5" w:rsidRDefault="00DA1332" w:rsidP="00DA1332">
      <w:pPr>
        <w:spacing w:line="276" w:lineRule="auto"/>
        <w:rPr>
          <w:rFonts w:ascii="Arial" w:hAnsi="Arial" w:cs="Arial"/>
          <w:color w:val="000000"/>
          <w:lang w:eastAsia="en-GB"/>
        </w:rPr>
      </w:pPr>
    </w:p>
    <w:p w14:paraId="1B9D48DC" w14:textId="77777777" w:rsidR="00DA1332" w:rsidRPr="00575AF5" w:rsidRDefault="00DA1332" w:rsidP="00DA1332">
      <w:pPr>
        <w:spacing w:line="276" w:lineRule="auto"/>
        <w:rPr>
          <w:rFonts w:ascii="Arial" w:hAnsi="Arial" w:cs="Arial"/>
          <w:color w:val="000000"/>
          <w:lang w:eastAsia="en-GB"/>
        </w:rPr>
      </w:pPr>
    </w:p>
    <w:p w14:paraId="7C00E800" w14:textId="77777777" w:rsidR="00DA1332" w:rsidRPr="00575AF5" w:rsidRDefault="00DA1332" w:rsidP="00DA1332">
      <w:pPr>
        <w:spacing w:line="276" w:lineRule="auto"/>
        <w:rPr>
          <w:rFonts w:ascii="Arial" w:hAnsi="Arial" w:cs="Arial"/>
          <w:color w:val="000000"/>
          <w:lang w:eastAsia="en-GB"/>
        </w:rPr>
      </w:pPr>
      <w:r w:rsidRPr="00575AF5">
        <w:rPr>
          <w:rFonts w:ascii="Arial" w:hAnsi="Arial" w:cs="Arial"/>
          <w:color w:val="000000"/>
          <w:lang w:eastAsia="en-GB"/>
        </w:rPr>
        <w:t xml:space="preserve"> </w:t>
      </w:r>
    </w:p>
    <w:p w14:paraId="49D13E29" w14:textId="77777777" w:rsidR="00DA1332" w:rsidRPr="00575AF5" w:rsidRDefault="00DA1332" w:rsidP="00DA1332">
      <w:pPr>
        <w:spacing w:line="276" w:lineRule="auto"/>
        <w:rPr>
          <w:rFonts w:ascii="Arial" w:hAnsi="Arial" w:cs="Arial"/>
          <w:color w:val="000000"/>
          <w:lang w:eastAsia="en-GB"/>
        </w:rPr>
      </w:pPr>
    </w:p>
    <w:p w14:paraId="7B4A95F7" w14:textId="77777777" w:rsidR="00DA1332" w:rsidRPr="00575AF5" w:rsidRDefault="00DA1332" w:rsidP="00DA1332">
      <w:pPr>
        <w:spacing w:line="276" w:lineRule="auto"/>
        <w:rPr>
          <w:rFonts w:ascii="Arial" w:hAnsi="Arial" w:cs="Arial"/>
          <w:color w:val="000000"/>
          <w:lang w:eastAsia="en-GB"/>
        </w:rPr>
      </w:pPr>
    </w:p>
    <w:p w14:paraId="77681439" w14:textId="77777777" w:rsidR="00DA1332" w:rsidRPr="00575AF5" w:rsidRDefault="00DA1332" w:rsidP="00DA1332">
      <w:pPr>
        <w:spacing w:line="276" w:lineRule="auto"/>
        <w:rPr>
          <w:rFonts w:ascii="Arial" w:hAnsi="Arial" w:cs="Arial"/>
          <w:color w:val="000000"/>
          <w:lang w:eastAsia="en-GB"/>
        </w:rPr>
        <w:sectPr w:rsidR="00DA1332" w:rsidRPr="00575AF5" w:rsidSect="00DA1332">
          <w:footerReference w:type="default" r:id="rId18"/>
          <w:pgSz w:w="11906" w:h="16838"/>
          <w:pgMar w:top="1440" w:right="1440" w:bottom="1440" w:left="1440" w:header="708" w:footer="708" w:gutter="0"/>
          <w:cols w:space="708"/>
          <w:docGrid w:linePitch="360"/>
        </w:sectPr>
      </w:pPr>
      <w:r w:rsidRPr="00575AF5">
        <w:rPr>
          <w:rFonts w:ascii="Arial" w:hAnsi="Arial" w:cs="Arial"/>
          <w:color w:val="000000"/>
          <w:lang w:eastAsia="en-GB"/>
        </w:rPr>
        <w:t xml:space="preserve"> </w:t>
      </w:r>
    </w:p>
    <w:p w14:paraId="6EDCB355" w14:textId="556F029F" w:rsidR="00DA1332" w:rsidRPr="00575AF5" w:rsidRDefault="00DA1332" w:rsidP="00DA1332">
      <w:pPr>
        <w:spacing w:line="276" w:lineRule="auto"/>
        <w:rPr>
          <w:rFonts w:ascii="Arial" w:hAnsi="Arial" w:cs="Arial"/>
          <w:color w:val="000000"/>
        </w:rPr>
      </w:pPr>
      <w:r w:rsidRPr="00575AF5">
        <w:rPr>
          <w:rFonts w:ascii="Arial" w:hAnsi="Arial" w:cs="Arial"/>
          <w:b/>
          <w:color w:val="000000"/>
        </w:rPr>
        <w:lastRenderedPageBreak/>
        <w:t xml:space="preserve"> </w:t>
      </w:r>
      <w:r w:rsidR="00CB66C9">
        <w:rPr>
          <w:rFonts w:ascii="Arial" w:hAnsi="Arial" w:cs="Arial"/>
          <w:b/>
          <w:color w:val="000000"/>
        </w:rPr>
        <w:t xml:space="preserve"> ANNEXE </w:t>
      </w:r>
      <w:proofErr w:type="gramStart"/>
      <w:r w:rsidR="00CB66C9">
        <w:rPr>
          <w:rFonts w:ascii="Arial" w:hAnsi="Arial" w:cs="Arial"/>
          <w:b/>
          <w:color w:val="000000"/>
        </w:rPr>
        <w:t>2</w:t>
      </w:r>
      <w:r w:rsidRPr="00575AF5">
        <w:rPr>
          <w:rFonts w:ascii="Arial" w:hAnsi="Arial" w:cs="Arial"/>
          <w:b/>
          <w:color w:val="000000"/>
        </w:rPr>
        <w:t>:</w:t>
      </w:r>
      <w:proofErr w:type="gramEnd"/>
      <w:r w:rsidRPr="00575AF5">
        <w:rPr>
          <w:rFonts w:ascii="Arial" w:hAnsi="Arial" w:cs="Arial"/>
          <w:color w:val="000000"/>
        </w:rPr>
        <w:t xml:space="preserve"> </w:t>
      </w:r>
      <w:r w:rsidRPr="00575AF5">
        <w:rPr>
          <w:rFonts w:ascii="Arial" w:hAnsi="Arial" w:cs="Arial"/>
          <w:b/>
        </w:rPr>
        <w:t>POLITIQUE DE LUTTE CONTRE LA FRAUDE ET LA CORRUPTION</w:t>
      </w:r>
    </w:p>
    <w:p w14:paraId="23D8C1FC"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Nos valeurs et principes</w:t>
      </w:r>
    </w:p>
    <w:p w14:paraId="4D96AEFF"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color w:val="000000"/>
          <w:lang w:eastAsia="en-GB"/>
        </w:rPr>
        <w:t>CAEB en partenariat avec SAVE THE CHILDREN ne permet pas au partenaire, fournisseur, sous-traitant, agent ou toute personne engagée par CAEB de se comporter d'une manière corrompue pendant qu’il est engagé avec l’organisation.</w:t>
      </w:r>
    </w:p>
    <w:p w14:paraId="28C44D4C" w14:textId="77777777" w:rsidR="00DA1332" w:rsidRPr="00575AF5" w:rsidRDefault="00DA1332" w:rsidP="00DA1332">
      <w:pPr>
        <w:spacing w:before="100" w:beforeAutospacing="1" w:after="100" w:afterAutospacing="1" w:line="276" w:lineRule="auto"/>
        <w:rPr>
          <w:rFonts w:ascii="Arial" w:hAnsi="Arial" w:cs="Arial"/>
          <w:b/>
          <w:bCs/>
          <w:color w:val="000000"/>
          <w:lang w:eastAsia="en-GB"/>
        </w:rPr>
      </w:pPr>
      <w:r w:rsidRPr="00575AF5">
        <w:rPr>
          <w:rFonts w:ascii="Arial" w:hAnsi="Arial" w:cs="Arial"/>
          <w:b/>
          <w:bCs/>
          <w:color w:val="000000"/>
          <w:lang w:eastAsia="en-GB"/>
        </w:rPr>
        <w:t xml:space="preserve">Ce que nous faisons </w:t>
      </w:r>
    </w:p>
    <w:p w14:paraId="0DD61C3A"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color w:val="000000"/>
          <w:lang w:eastAsia="en-GB"/>
        </w:rPr>
        <w:t xml:space="preserve">CAEB est engagée à prévenir les actes de corruption par les moyens </w:t>
      </w:r>
      <w:proofErr w:type="gramStart"/>
      <w:r w:rsidRPr="00575AF5">
        <w:rPr>
          <w:rFonts w:ascii="Arial" w:hAnsi="Arial" w:cs="Arial"/>
          <w:color w:val="000000"/>
          <w:lang w:eastAsia="en-GB"/>
        </w:rPr>
        <w:t>suivants:</w:t>
      </w:r>
      <w:proofErr w:type="gramEnd"/>
    </w:p>
    <w:p w14:paraId="6A0598B6" w14:textId="77777777" w:rsidR="00DA1332" w:rsidRPr="00575AF5" w:rsidRDefault="00DA1332" w:rsidP="00DA1332">
      <w:pPr>
        <w:spacing w:before="100" w:beforeAutospacing="1" w:after="100" w:afterAutospacing="1" w:line="276" w:lineRule="auto"/>
        <w:rPr>
          <w:rFonts w:ascii="Arial" w:hAnsi="Arial" w:cs="Arial"/>
          <w:bCs/>
          <w:color w:val="000000"/>
          <w:lang w:eastAsia="en-GB"/>
        </w:rPr>
      </w:pPr>
      <w:r w:rsidRPr="00575AF5">
        <w:rPr>
          <w:rFonts w:ascii="Arial" w:hAnsi="Arial" w:cs="Arial"/>
          <w:b/>
          <w:bCs/>
          <w:color w:val="000000"/>
          <w:lang w:eastAsia="en-GB"/>
        </w:rPr>
        <w:t xml:space="preserve">Sensibilisation : </w:t>
      </w:r>
      <w:r w:rsidRPr="00575AF5">
        <w:rPr>
          <w:rFonts w:ascii="Arial" w:hAnsi="Arial" w:cs="Arial"/>
          <w:bCs/>
          <w:color w:val="000000"/>
          <w:lang w:eastAsia="en-GB"/>
        </w:rPr>
        <w:t>Veiller à ce que l'ensemble du personnel et ceux qui travaillent avec CAEB soient conscients du problème de la corruption.</w:t>
      </w:r>
    </w:p>
    <w:p w14:paraId="73C06E6F"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 xml:space="preserve">Prévention : </w:t>
      </w:r>
      <w:r w:rsidRPr="00575AF5">
        <w:rPr>
          <w:rFonts w:ascii="Arial" w:hAnsi="Arial" w:cs="Arial"/>
          <w:color w:val="000000"/>
          <w:lang w:eastAsia="en-GB"/>
        </w:rPr>
        <w:t>Assurer, à travers la sensibilisation et les bonnes pratiques, que le personnel et les personnes qui travaillent avec CAEB minimisent les risques de fraude et de corruption.</w:t>
      </w:r>
    </w:p>
    <w:p w14:paraId="38597CE1"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b/>
          <w:bCs/>
          <w:color w:val="000000"/>
          <w:lang w:eastAsia="en-GB"/>
        </w:rPr>
        <w:t>Rapportage :</w:t>
      </w:r>
      <w:r w:rsidRPr="00575AF5">
        <w:rPr>
          <w:rFonts w:ascii="Arial" w:hAnsi="Arial" w:cs="Arial"/>
          <w:color w:val="000000"/>
          <w:lang w:eastAsia="en-GB"/>
        </w:rPr>
        <w:t xml:space="preserve"> Veiller à ce que tous connaissent les mesures à prendre lorsque des problèmes se posent en ce qui concerne les allégations de fraude et de corruption.</w:t>
      </w:r>
    </w:p>
    <w:p w14:paraId="5C189496" w14:textId="77777777" w:rsidR="00DA1332" w:rsidRPr="00575AF5" w:rsidRDefault="00DA1332" w:rsidP="00DA1332">
      <w:pPr>
        <w:spacing w:before="100" w:beforeAutospacing="1" w:line="276" w:lineRule="auto"/>
        <w:rPr>
          <w:rFonts w:ascii="Arial" w:hAnsi="Arial" w:cs="Arial"/>
          <w:color w:val="000000"/>
          <w:lang w:eastAsia="en-GB"/>
        </w:rPr>
      </w:pPr>
      <w:proofErr w:type="gramStart"/>
      <w:r w:rsidRPr="00575AF5">
        <w:rPr>
          <w:rFonts w:ascii="Arial" w:hAnsi="Arial" w:cs="Arial"/>
          <w:b/>
          <w:bCs/>
          <w:color w:val="000000"/>
          <w:lang w:eastAsia="en-GB"/>
        </w:rPr>
        <w:t>Réponse:</w:t>
      </w:r>
      <w:proofErr w:type="gramEnd"/>
      <w:r w:rsidRPr="00575AF5">
        <w:rPr>
          <w:rFonts w:ascii="Arial" w:hAnsi="Arial" w:cs="Arial"/>
          <w:b/>
          <w:bCs/>
          <w:color w:val="000000"/>
          <w:lang w:eastAsia="en-GB"/>
        </w:rPr>
        <w:t xml:space="preserve"> </w:t>
      </w:r>
      <w:r w:rsidRPr="00575AF5">
        <w:rPr>
          <w:rFonts w:ascii="Arial" w:hAnsi="Arial" w:cs="Arial"/>
          <w:color w:val="000000"/>
          <w:lang w:eastAsia="en-GB"/>
        </w:rPr>
        <w:t>Veiller à ce que des mesures soient prises pour la protection des biens et l'identification des cas de corruption.</w:t>
      </w:r>
    </w:p>
    <w:p w14:paraId="360917F5" w14:textId="77777777" w:rsidR="00DA1332" w:rsidRPr="00575AF5" w:rsidRDefault="00DA1332" w:rsidP="00DA1332">
      <w:pPr>
        <w:spacing w:line="276" w:lineRule="auto"/>
        <w:rPr>
          <w:rFonts w:ascii="Arial" w:hAnsi="Arial" w:cs="Arial"/>
          <w:color w:val="000000"/>
          <w:lang w:eastAsia="en-GB"/>
        </w:rPr>
      </w:pPr>
    </w:p>
    <w:p w14:paraId="15E8E733" w14:textId="77777777" w:rsidR="00DA1332" w:rsidRPr="00575AF5" w:rsidRDefault="00DA1332" w:rsidP="00DA1332">
      <w:pPr>
        <w:spacing w:line="276" w:lineRule="auto"/>
        <w:rPr>
          <w:rFonts w:ascii="Arial" w:hAnsi="Arial" w:cs="Arial"/>
          <w:color w:val="000000"/>
        </w:rPr>
      </w:pPr>
      <w:r w:rsidRPr="00575AF5">
        <w:rPr>
          <w:rFonts w:ascii="Arial" w:hAnsi="Arial" w:cs="Arial"/>
          <w:color w:val="000000"/>
          <w:lang w:eastAsia="en-GB"/>
        </w:rPr>
        <w:t xml:space="preserve">Pour vous aider à identifier les cas de corruption, les comportements qui dénote de la corruption inclut, mais n'est pas limité </w:t>
      </w:r>
      <w:proofErr w:type="gramStart"/>
      <w:r w:rsidRPr="00575AF5">
        <w:rPr>
          <w:rFonts w:ascii="Arial" w:hAnsi="Arial" w:cs="Arial"/>
          <w:color w:val="000000"/>
          <w:lang w:eastAsia="en-GB"/>
        </w:rPr>
        <w:t>à:</w:t>
      </w:r>
      <w:proofErr w:type="gramEnd"/>
    </w:p>
    <w:p w14:paraId="22FA5729" w14:textId="77777777" w:rsidR="00DA1332" w:rsidRPr="00575AF5" w:rsidRDefault="00DA1332" w:rsidP="00DA1332">
      <w:pPr>
        <w:spacing w:line="276" w:lineRule="auto"/>
        <w:ind w:left="222"/>
        <w:rPr>
          <w:rFonts w:ascii="Arial" w:hAnsi="Arial" w:cs="Arial"/>
          <w:color w:val="000000"/>
        </w:rPr>
      </w:pPr>
    </w:p>
    <w:p w14:paraId="78EE8C3E"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rPr>
        <w:t xml:space="preserve"> </w:t>
      </w:r>
      <w:r w:rsidRPr="00575AF5">
        <w:rPr>
          <w:rFonts w:ascii="Arial" w:hAnsi="Arial" w:cs="Arial"/>
          <w:color w:val="000000"/>
          <w:u w:val="single"/>
        </w:rPr>
        <w:t>Payer ou offrir un pot de vin</w:t>
      </w:r>
      <w:r w:rsidRPr="00575AF5">
        <w:rPr>
          <w:rFonts w:ascii="Arial" w:hAnsi="Arial" w:cs="Arial"/>
          <w:color w:val="000000"/>
        </w:rPr>
        <w:t xml:space="preserve"> - où une personne de manière inappropriée, offre, donne ou promet toute forme d'avantage matériel ou autre, que ce soit en espèce ou en nature, à l'autre afin d'influencer son comportement d’une façon que ce soit.</w:t>
      </w:r>
    </w:p>
    <w:p w14:paraId="72872A3F" w14:textId="77777777" w:rsidR="00DA1332" w:rsidRPr="00575AF5" w:rsidRDefault="00DA1332" w:rsidP="00DA1332">
      <w:pPr>
        <w:spacing w:line="276" w:lineRule="auto"/>
        <w:ind w:left="234"/>
        <w:rPr>
          <w:rFonts w:ascii="Arial" w:hAnsi="Arial" w:cs="Arial"/>
          <w:color w:val="000000"/>
        </w:rPr>
      </w:pPr>
    </w:p>
    <w:p w14:paraId="466C9950"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rPr>
        <w:t xml:space="preserve"> </w:t>
      </w:r>
      <w:r w:rsidRPr="00575AF5">
        <w:rPr>
          <w:rFonts w:ascii="Arial" w:hAnsi="Arial" w:cs="Arial"/>
          <w:color w:val="000000"/>
          <w:u w:val="single"/>
        </w:rPr>
        <w:t>Recevoir ou demander un pot de vin</w:t>
      </w:r>
      <w:r w:rsidRPr="00575AF5">
        <w:rPr>
          <w:rFonts w:ascii="Arial" w:hAnsi="Arial" w:cs="Arial"/>
          <w:color w:val="000000"/>
        </w:rPr>
        <w:t xml:space="preserve"> – où une personne indirectement demande, accepte de recevoir ou accepte toute forme d'avantage matériel ou autre avantage, que ce soit en espèces ou en nature, qui influe ou est de nature à influencer le comportement de l'individu d’aucune façon que ce soit</w:t>
      </w:r>
    </w:p>
    <w:p w14:paraId="4F427797"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u w:val="single"/>
        </w:rPr>
        <w:t>Recevoir ou donner un soi-disant pourboire ou frais de “facilitation”</w:t>
      </w:r>
      <w:r w:rsidRPr="00575AF5">
        <w:rPr>
          <w:rFonts w:ascii="Arial" w:hAnsi="Arial" w:cs="Arial"/>
          <w:color w:val="000000"/>
        </w:rPr>
        <w:t xml:space="preserve"> – où une personne reçoit indirectement quelque chose de valeur d’une autre partie pour effectuer un service ou toute autre action qu'il était tenu par sa fonction de faire de toute façon.</w:t>
      </w:r>
    </w:p>
    <w:p w14:paraId="43F2BA6A"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u w:val="single"/>
        </w:rPr>
        <w:lastRenderedPageBreak/>
        <w:t xml:space="preserve"> Népotisme ou Favoritisme</w:t>
      </w:r>
      <w:r w:rsidRPr="00575AF5">
        <w:rPr>
          <w:rFonts w:ascii="Arial" w:hAnsi="Arial" w:cs="Arial"/>
          <w:color w:val="000000"/>
        </w:rPr>
        <w:t xml:space="preserve"> – où une personne utilise de façon inappropriée leur emploi pour favoriser ou faire profiter matériellement amis, parents ou autres associés de quelque façon. Par exemple, grâce à l'attribution de contrats ou autres avantages matériels.</w:t>
      </w:r>
    </w:p>
    <w:p w14:paraId="51E65730"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u w:val="single"/>
        </w:rPr>
        <w:t xml:space="preserve"> Détournement de fonds</w:t>
      </w:r>
      <w:r w:rsidRPr="00575AF5">
        <w:rPr>
          <w:rFonts w:ascii="Arial" w:hAnsi="Arial" w:cs="Arial"/>
          <w:color w:val="000000"/>
        </w:rPr>
        <w:t xml:space="preserve"> - où une personne utilise mal les fonds, les biens, les ressources ou d'autres actifs qui appartiennent à une organisation ou un individu. </w:t>
      </w:r>
    </w:p>
    <w:p w14:paraId="0CABAEBF"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u w:val="single"/>
        </w:rPr>
        <w:t>Recevoir une commission</w:t>
      </w:r>
      <w:r w:rsidRPr="00575AF5">
        <w:rPr>
          <w:rFonts w:ascii="Arial" w:hAnsi="Arial" w:cs="Arial"/>
          <w:color w:val="000000"/>
        </w:rPr>
        <w:t xml:space="preserve"> – où une personne reçoit une partie des fonds, une commission, un avantage matériel ou un autre avantage auprès d'un fournisseur en raison de son implication dans une offre ou de processus d'appel d'offres corrompu.</w:t>
      </w:r>
    </w:p>
    <w:p w14:paraId="315B94DA"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u w:val="single"/>
        </w:rPr>
        <w:t xml:space="preserve"> Collusion</w:t>
      </w:r>
      <w:r w:rsidRPr="00575AF5">
        <w:rPr>
          <w:rFonts w:ascii="Arial" w:hAnsi="Arial" w:cs="Arial"/>
          <w:color w:val="000000"/>
        </w:rPr>
        <w:t xml:space="preserve"> – où une personne agit de concert avec les autres de manière inappropriée pour contourner, affaiblir autrement ignorer les règles, les politiques ou les conseils.</w:t>
      </w:r>
    </w:p>
    <w:p w14:paraId="216A4344" w14:textId="77777777" w:rsidR="00DA1332" w:rsidRPr="00575AF5" w:rsidRDefault="00DA1332" w:rsidP="00DA1332">
      <w:pPr>
        <w:numPr>
          <w:ilvl w:val="1"/>
          <w:numId w:val="11"/>
        </w:numPr>
        <w:tabs>
          <w:tab w:val="clear" w:pos="1440"/>
          <w:tab w:val="num" w:pos="442"/>
        </w:tabs>
        <w:spacing w:line="276" w:lineRule="auto"/>
        <w:ind w:left="222" w:firstLine="0"/>
        <w:jc w:val="both"/>
        <w:rPr>
          <w:rFonts w:ascii="Arial" w:hAnsi="Arial" w:cs="Arial"/>
          <w:color w:val="000000"/>
        </w:rPr>
      </w:pPr>
      <w:r w:rsidRPr="00575AF5">
        <w:rPr>
          <w:rFonts w:ascii="Arial" w:hAnsi="Arial" w:cs="Arial"/>
          <w:color w:val="000000"/>
          <w:u w:val="single"/>
        </w:rPr>
        <w:t xml:space="preserve"> Abus de pouvoir</w:t>
      </w:r>
      <w:r w:rsidRPr="00575AF5">
        <w:rPr>
          <w:rFonts w:ascii="Arial" w:hAnsi="Arial" w:cs="Arial"/>
          <w:color w:val="000000"/>
        </w:rPr>
        <w:t xml:space="preserve"> – où une personne utilise mal leur position au sein de leur organisation pour bénéficier à eux-mêmes ou faire bénéficier toute autre partie matériellement.</w:t>
      </w:r>
    </w:p>
    <w:p w14:paraId="04A359E7" w14:textId="5070EA9C" w:rsidR="00DA1332" w:rsidRPr="00575AF5" w:rsidRDefault="00DA1332" w:rsidP="00DA1332">
      <w:pPr>
        <w:spacing w:before="100" w:beforeAutospacing="1" w:after="100" w:afterAutospacing="1" w:line="276" w:lineRule="auto"/>
        <w:rPr>
          <w:rFonts w:ascii="Arial" w:hAnsi="Arial" w:cs="Arial"/>
          <w:lang w:eastAsia="en-GB"/>
        </w:rPr>
      </w:pPr>
      <w:r w:rsidRPr="00575AF5">
        <w:rPr>
          <w:rFonts w:ascii="Arial" w:hAnsi="Arial" w:cs="Arial"/>
          <w:color w:val="000000"/>
          <w:lang w:eastAsia="en-GB"/>
        </w:rPr>
        <w:t xml:space="preserve">Afin de nous assurer que les standards ci-dessus de rapportage et réponse sont respectés, </w:t>
      </w:r>
      <w:r w:rsidRPr="00575AF5">
        <w:rPr>
          <w:rFonts w:ascii="Arial" w:hAnsi="Arial" w:cs="Arial"/>
          <w:b/>
          <w:bCs/>
          <w:color w:val="000000"/>
          <w:lang w:eastAsia="en-GB"/>
        </w:rPr>
        <w:t>nous attendons de vous</w:t>
      </w:r>
      <w:r w:rsidR="0061616A">
        <w:rPr>
          <w:rFonts w:ascii="Arial" w:hAnsi="Arial" w:cs="Arial"/>
          <w:b/>
          <w:bCs/>
          <w:color w:val="000000"/>
          <w:lang w:eastAsia="en-GB"/>
        </w:rPr>
        <w:t xml:space="preserve"> </w:t>
      </w:r>
      <w:r w:rsidRPr="00575AF5">
        <w:rPr>
          <w:rFonts w:ascii="Arial" w:hAnsi="Arial" w:cs="Arial"/>
          <w:color w:val="000000"/>
          <w:lang w:eastAsia="en-GB"/>
        </w:rPr>
        <w:t>:</w:t>
      </w:r>
    </w:p>
    <w:p w14:paraId="09BCB05D"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color w:val="000000"/>
          <w:lang w:eastAsia="en-GB"/>
        </w:rPr>
        <w:t xml:space="preserve">Vous avez le devoir de protéger les actifs de CAEB de toute forme de corruption. En outre, vous devez immédiatement signaler tout soupçon de corruption ou de détournement la haute direction de CAEB ou au directeur pays et pas à quelqu'un d'autre. Le défaut de déclarer sera considéré comme grave et peut entraîner la résiliation de tout contrat avec CAEB. </w:t>
      </w:r>
    </w:p>
    <w:p w14:paraId="26C6912A" w14:textId="77777777" w:rsidR="00DA1332" w:rsidRPr="00575AF5" w:rsidRDefault="00DA1332" w:rsidP="00DA1332">
      <w:pPr>
        <w:spacing w:before="100" w:beforeAutospacing="1" w:after="100" w:afterAutospacing="1" w:line="276" w:lineRule="auto"/>
        <w:rPr>
          <w:rFonts w:ascii="Arial" w:hAnsi="Arial" w:cs="Arial"/>
          <w:color w:val="000000"/>
          <w:lang w:eastAsia="en-GB"/>
        </w:rPr>
      </w:pPr>
      <w:r w:rsidRPr="00575AF5">
        <w:rPr>
          <w:rFonts w:ascii="Arial" w:hAnsi="Arial" w:cs="Arial"/>
          <w:color w:val="000000"/>
          <w:lang w:eastAsia="en-GB"/>
        </w:rPr>
        <w:t xml:space="preserve">Vous êtes tenu </w:t>
      </w:r>
      <w:proofErr w:type="gramStart"/>
      <w:r w:rsidRPr="00575AF5">
        <w:rPr>
          <w:rFonts w:ascii="Arial" w:hAnsi="Arial" w:cs="Arial"/>
          <w:color w:val="000000"/>
          <w:lang w:eastAsia="en-GB"/>
        </w:rPr>
        <w:t>de:</w:t>
      </w:r>
      <w:proofErr w:type="gramEnd"/>
    </w:p>
    <w:p w14:paraId="2ABBC6A2"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Agir rapidement et obtenir de l'aide.</w:t>
      </w:r>
    </w:p>
    <w:p w14:paraId="00C00E8B"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Encourager votre personnel à rapporter tout acte de corruption.</w:t>
      </w:r>
    </w:p>
    <w:p w14:paraId="62FAAE3B"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jc w:val="both"/>
        <w:rPr>
          <w:rFonts w:ascii="Arial" w:hAnsi="Arial" w:cs="Arial"/>
          <w:color w:val="000000"/>
          <w:lang w:eastAsia="en-GB"/>
        </w:rPr>
      </w:pPr>
      <w:r w:rsidRPr="00575AF5">
        <w:rPr>
          <w:rFonts w:ascii="Arial" w:hAnsi="Arial" w:cs="Arial"/>
          <w:color w:val="000000"/>
          <w:lang w:eastAsia="en-GB"/>
        </w:rPr>
        <w:t>Contactez immédiatement la direction de CAEB ou le Directeur pays (ou leurs cadres supérieurs si nécessaire) avec vos préoccupations.</w:t>
      </w:r>
    </w:p>
    <w:p w14:paraId="45FAEF11" w14:textId="77777777" w:rsidR="00DA1332" w:rsidRPr="00575AF5" w:rsidRDefault="00DA1332" w:rsidP="00DA1332">
      <w:pPr>
        <w:pStyle w:val="Paragraphedeliste"/>
        <w:numPr>
          <w:ilvl w:val="0"/>
          <w:numId w:val="20"/>
        </w:numPr>
        <w:spacing w:before="100" w:beforeAutospacing="1" w:after="100" w:afterAutospacing="1" w:line="276" w:lineRule="auto"/>
        <w:ind w:left="714" w:hanging="357"/>
        <w:contextualSpacing w:val="0"/>
        <w:jc w:val="both"/>
        <w:rPr>
          <w:rFonts w:ascii="Arial" w:hAnsi="Arial" w:cs="Arial"/>
          <w:color w:val="000000"/>
          <w:lang w:eastAsia="en-GB"/>
        </w:rPr>
      </w:pPr>
      <w:r w:rsidRPr="00575AF5">
        <w:rPr>
          <w:rFonts w:ascii="Arial" w:hAnsi="Arial" w:cs="Arial"/>
          <w:color w:val="000000"/>
          <w:lang w:eastAsia="en-GB"/>
        </w:rPr>
        <w:t xml:space="preserve">Garder les informations confidentielles pour vous et le Responsable CAEB. </w:t>
      </w:r>
    </w:p>
    <w:p w14:paraId="46B2381E" w14:textId="77777777" w:rsidR="00DA1332" w:rsidRPr="00575AF5" w:rsidRDefault="00DA1332" w:rsidP="00DA1332">
      <w:pPr>
        <w:spacing w:line="276" w:lineRule="auto"/>
        <w:rPr>
          <w:rFonts w:ascii="Arial" w:hAnsi="Arial" w:cs="Arial"/>
          <w:color w:val="000000"/>
          <w:lang w:eastAsia="en-GB"/>
        </w:rPr>
      </w:pPr>
      <w:r w:rsidRPr="00575AF5">
        <w:rPr>
          <w:rFonts w:ascii="Arial" w:hAnsi="Arial" w:cs="Arial"/>
          <w:color w:val="000000"/>
          <w:lang w:eastAsia="en-GB"/>
        </w:rPr>
        <w:t>Des tentatives de corruption sont aussi graves que des actes réels de corruption et seront traités de la même façon vertu de cette politique.</w:t>
      </w:r>
    </w:p>
    <w:p w14:paraId="3E1FA1AD" w14:textId="77777777" w:rsidR="00DA1332" w:rsidRPr="00575AF5" w:rsidRDefault="00DA1332" w:rsidP="00DA1332">
      <w:pPr>
        <w:spacing w:line="276" w:lineRule="auto"/>
        <w:rPr>
          <w:rFonts w:ascii="Arial" w:hAnsi="Arial" w:cs="Arial"/>
        </w:rPr>
      </w:pPr>
    </w:p>
    <w:p w14:paraId="5E8A4E53" w14:textId="77777777" w:rsidR="00DA1332" w:rsidRPr="00575AF5" w:rsidRDefault="00DA1332" w:rsidP="00DA1332">
      <w:pPr>
        <w:spacing w:line="276" w:lineRule="auto"/>
        <w:rPr>
          <w:rFonts w:ascii="Arial" w:hAnsi="Arial" w:cs="Arial"/>
        </w:rPr>
      </w:pPr>
      <w:r w:rsidRPr="00575AF5">
        <w:rPr>
          <w:rFonts w:ascii="Arial" w:hAnsi="Arial" w:cs="Arial"/>
          <w:color w:val="000000"/>
          <w:lang w:eastAsia="en-GB"/>
        </w:rPr>
        <w:t>Si vous voulez en savoir plus sur la Politique de lutte contre la fraude et la corruption alors s'il vous plaît contacter votre représentant de CAEB.</w:t>
      </w:r>
    </w:p>
    <w:p w14:paraId="7AEBB63E" w14:textId="77777777" w:rsidR="00DA1332" w:rsidRPr="00575AF5" w:rsidRDefault="00DA1332" w:rsidP="00DA1332">
      <w:pPr>
        <w:spacing w:before="100" w:beforeAutospacing="1" w:after="100" w:afterAutospacing="1" w:line="276" w:lineRule="auto"/>
        <w:rPr>
          <w:rFonts w:ascii="Arial" w:hAnsi="Arial" w:cs="Arial"/>
          <w:color w:val="000000"/>
        </w:rPr>
        <w:sectPr w:rsidR="00DA1332" w:rsidRPr="00575AF5" w:rsidSect="00DA1332">
          <w:footerReference w:type="default" r:id="rId19"/>
          <w:type w:val="nextColumn"/>
          <w:pgSz w:w="11906" w:h="16838"/>
          <w:pgMar w:top="1440" w:right="1440" w:bottom="1440" w:left="1440" w:header="708" w:footer="708" w:gutter="0"/>
          <w:cols w:space="708"/>
          <w:docGrid w:linePitch="360"/>
        </w:sectPr>
      </w:pPr>
    </w:p>
    <w:p w14:paraId="3FBB5E89" w14:textId="77777777" w:rsidR="00DA1332" w:rsidRPr="00575AF5" w:rsidRDefault="00DA1332" w:rsidP="00DA1332">
      <w:pPr>
        <w:autoSpaceDE w:val="0"/>
        <w:autoSpaceDN w:val="0"/>
        <w:adjustRightInd w:val="0"/>
        <w:spacing w:line="276" w:lineRule="auto"/>
        <w:rPr>
          <w:rFonts w:ascii="Arial" w:hAnsi="Arial" w:cs="Arial"/>
          <w:lang w:eastAsia="en-GB"/>
        </w:rPr>
      </w:pPr>
    </w:p>
    <w:p w14:paraId="12268AE9" w14:textId="295539EA" w:rsidR="00DA1332" w:rsidRPr="00575AF5" w:rsidRDefault="00CB66C9" w:rsidP="00DA1332">
      <w:pPr>
        <w:autoSpaceDE w:val="0"/>
        <w:autoSpaceDN w:val="0"/>
        <w:adjustRightInd w:val="0"/>
        <w:spacing w:line="276" w:lineRule="auto"/>
        <w:rPr>
          <w:rFonts w:ascii="Arial" w:hAnsi="Arial" w:cs="Arial"/>
          <w:b/>
          <w:lang w:eastAsia="en-GB"/>
        </w:rPr>
      </w:pPr>
      <w:r>
        <w:rPr>
          <w:rFonts w:ascii="Arial" w:hAnsi="Arial" w:cs="Arial"/>
          <w:b/>
          <w:lang w:eastAsia="en-GB"/>
        </w:rPr>
        <w:t xml:space="preserve">ANNEXE </w:t>
      </w:r>
      <w:proofErr w:type="gramStart"/>
      <w:r>
        <w:rPr>
          <w:rFonts w:ascii="Arial" w:hAnsi="Arial" w:cs="Arial"/>
          <w:b/>
          <w:lang w:eastAsia="en-GB"/>
        </w:rPr>
        <w:t>3</w:t>
      </w:r>
      <w:r w:rsidR="00DA1332" w:rsidRPr="00575AF5">
        <w:rPr>
          <w:rFonts w:ascii="Arial" w:hAnsi="Arial" w:cs="Arial"/>
          <w:b/>
          <w:lang w:eastAsia="en-GB"/>
        </w:rPr>
        <w:t>:</w:t>
      </w:r>
      <w:proofErr w:type="gramEnd"/>
      <w:r w:rsidR="00DA1332" w:rsidRPr="00575AF5">
        <w:rPr>
          <w:rFonts w:ascii="Arial" w:hAnsi="Arial" w:cs="Arial"/>
          <w:b/>
          <w:lang w:eastAsia="en-GB"/>
        </w:rPr>
        <w:t xml:space="preserve"> CODE DE CONDUITE POUR LES AGENCES ET FOURNISSEURS IAPG </w:t>
      </w:r>
    </w:p>
    <w:p w14:paraId="6BABB7A7" w14:textId="77777777" w:rsidR="00DA1332" w:rsidRPr="00575AF5" w:rsidRDefault="00DA1332" w:rsidP="00DA1332">
      <w:pPr>
        <w:autoSpaceDE w:val="0"/>
        <w:autoSpaceDN w:val="0"/>
        <w:adjustRightInd w:val="0"/>
        <w:spacing w:line="276" w:lineRule="auto"/>
        <w:rPr>
          <w:rFonts w:ascii="Arial" w:hAnsi="Arial" w:cs="Arial"/>
          <w:b/>
          <w:lang w:eastAsia="en-GB"/>
        </w:rPr>
      </w:pPr>
    </w:p>
    <w:p w14:paraId="35B1658C" w14:textId="77777777"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Les fournisseurs et les fabricants qui alimentent les (ONG) devraient être conscients du Code de déontologie et de bonne conduite mis en place par l’IAPG.</w:t>
      </w:r>
    </w:p>
    <w:p w14:paraId="71918AA4" w14:textId="77777777"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Cette information est pour vous conseiller (vous, nos fournisseurs) de l’élément ayant trait à la responsabilité sociale des entreprises (RSE) dans nos relations avec les fournisseurs.</w:t>
      </w:r>
    </w:p>
    <w:p w14:paraId="7780AD29" w14:textId="77777777" w:rsidR="00DA1332" w:rsidRPr="00575AF5" w:rsidRDefault="00DA1332" w:rsidP="00DA1332">
      <w:pPr>
        <w:autoSpaceDE w:val="0"/>
        <w:autoSpaceDN w:val="0"/>
        <w:adjustRightInd w:val="0"/>
        <w:spacing w:line="276" w:lineRule="auto"/>
        <w:rPr>
          <w:rFonts w:ascii="Arial" w:hAnsi="Arial" w:cs="Arial"/>
          <w:lang w:eastAsia="en-GB"/>
        </w:rPr>
      </w:pPr>
    </w:p>
    <w:p w14:paraId="1E7FFA34" w14:textId="77777777" w:rsidR="00DA1332" w:rsidRPr="00575AF5" w:rsidRDefault="00DA1332" w:rsidP="00DA1332">
      <w:pPr>
        <w:pStyle w:val="Paragraphedeliste"/>
        <w:numPr>
          <w:ilvl w:val="0"/>
          <w:numId w:val="17"/>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Les biens et services achetés sont produits et développés dans des conditions qui n’impliquent ni abus ou exploitation à la personne.</w:t>
      </w:r>
    </w:p>
    <w:p w14:paraId="2EAE5D8E" w14:textId="77777777" w:rsidR="00DA1332" w:rsidRPr="00575AF5" w:rsidRDefault="00DA1332" w:rsidP="00DA1332">
      <w:pPr>
        <w:pStyle w:val="Paragraphedeliste"/>
        <w:numPr>
          <w:ilvl w:val="0"/>
          <w:numId w:val="17"/>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Les marchandises produites et livrées aux membres de l’IAPG ne doivent en aucune circonstance être liée de prêt ou de loin à l’exploitation ou l’abus d’enfants</w:t>
      </w:r>
    </w:p>
    <w:p w14:paraId="7247E10E" w14:textId="77777777" w:rsidR="00DA1332" w:rsidRPr="00575AF5" w:rsidRDefault="00DA1332" w:rsidP="00DA1332">
      <w:pPr>
        <w:pStyle w:val="Paragraphedeliste"/>
        <w:numPr>
          <w:ilvl w:val="0"/>
          <w:numId w:val="17"/>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Les marchandises produites et fabriquées ont le moins d’impact possible sur l’environnement</w:t>
      </w:r>
    </w:p>
    <w:p w14:paraId="4A91D96F" w14:textId="77777777" w:rsidR="00DA1332" w:rsidRPr="00575AF5" w:rsidRDefault="00DA1332" w:rsidP="00DA1332">
      <w:pPr>
        <w:autoSpaceDE w:val="0"/>
        <w:autoSpaceDN w:val="0"/>
        <w:adjustRightInd w:val="0"/>
        <w:spacing w:line="276" w:lineRule="auto"/>
        <w:rPr>
          <w:rFonts w:ascii="Arial" w:hAnsi="Arial" w:cs="Arial"/>
          <w:lang w:eastAsia="en-GB"/>
        </w:rPr>
      </w:pPr>
    </w:p>
    <w:p w14:paraId="584F6132" w14:textId="5DAFA1BC" w:rsidR="00DA1332" w:rsidRPr="00575AF5" w:rsidRDefault="00DA1332" w:rsidP="00DA1332">
      <w:pPr>
        <w:autoSpaceDE w:val="0"/>
        <w:autoSpaceDN w:val="0"/>
        <w:adjustRightInd w:val="0"/>
        <w:spacing w:line="276" w:lineRule="auto"/>
        <w:rPr>
          <w:rFonts w:ascii="Arial" w:hAnsi="Arial" w:cs="Arial"/>
          <w:b/>
          <w:lang w:eastAsia="en-GB"/>
        </w:rPr>
      </w:pPr>
      <w:r w:rsidRPr="00575AF5">
        <w:rPr>
          <w:rFonts w:ascii="Arial" w:hAnsi="Arial" w:cs="Arial"/>
          <w:b/>
          <w:lang w:eastAsia="en-GB"/>
        </w:rPr>
        <w:t>Code de conduite pour les fournisseurs</w:t>
      </w:r>
      <w:r w:rsidR="00DA43B3">
        <w:rPr>
          <w:rFonts w:ascii="Arial" w:hAnsi="Arial" w:cs="Arial"/>
          <w:b/>
          <w:lang w:eastAsia="en-GB"/>
        </w:rPr>
        <w:t xml:space="preserve"> </w:t>
      </w:r>
      <w:r w:rsidRPr="00575AF5">
        <w:rPr>
          <w:rFonts w:ascii="Arial" w:hAnsi="Arial" w:cs="Arial"/>
          <w:b/>
          <w:lang w:eastAsia="en-GB"/>
        </w:rPr>
        <w:t>:</w:t>
      </w:r>
    </w:p>
    <w:p w14:paraId="7850AE40" w14:textId="5A8612B3"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Les biens et services sont produits et livrés dans des conditions où</w:t>
      </w:r>
      <w:r w:rsidR="00DA43B3">
        <w:rPr>
          <w:rFonts w:ascii="Arial" w:hAnsi="Arial" w:cs="Arial"/>
          <w:lang w:eastAsia="en-GB"/>
        </w:rPr>
        <w:t xml:space="preserve"> </w:t>
      </w:r>
      <w:r w:rsidRPr="00575AF5">
        <w:rPr>
          <w:rFonts w:ascii="Arial" w:hAnsi="Arial" w:cs="Arial"/>
          <w:lang w:eastAsia="en-GB"/>
        </w:rPr>
        <w:t>:</w:t>
      </w:r>
    </w:p>
    <w:p w14:paraId="4A39CD74"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L’emploi est librement choisi</w:t>
      </w:r>
    </w:p>
    <w:p w14:paraId="268BACE4"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Les droits du personnel à la liberté d’association et à la négociation collective sont respectés.</w:t>
      </w:r>
    </w:p>
    <w:p w14:paraId="577460D2"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Les salaires sont payés sont suffisant</w:t>
      </w:r>
    </w:p>
    <w:p w14:paraId="26B348C2"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Il n’y a pas d’exploitation d’enfants</w:t>
      </w:r>
    </w:p>
    <w:p w14:paraId="46FB069B"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Les conditions de travail sont sûres et hygiéniques</w:t>
      </w:r>
    </w:p>
    <w:p w14:paraId="273930C4"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Les heures de travail ne sont pas excessives</w:t>
      </w:r>
    </w:p>
    <w:p w14:paraId="58109B7B"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Aucune discrimination n’est pratiquée</w:t>
      </w:r>
    </w:p>
    <w:p w14:paraId="10299414"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Un emploi régulier est fourni</w:t>
      </w:r>
    </w:p>
    <w:p w14:paraId="2622874D" w14:textId="77777777" w:rsidR="00DA1332" w:rsidRPr="00575AF5" w:rsidRDefault="00DA1332" w:rsidP="00DA1332">
      <w:pPr>
        <w:pStyle w:val="Paragraphedeliste"/>
        <w:numPr>
          <w:ilvl w:val="0"/>
          <w:numId w:val="18"/>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Aucun traitement dur ou inhumain du personnel n’est autorisé.</w:t>
      </w:r>
    </w:p>
    <w:p w14:paraId="15AD6C1E" w14:textId="5579D3DC" w:rsidR="00DA1332" w:rsidRPr="00575AF5" w:rsidRDefault="00DA1332" w:rsidP="00DA1332">
      <w:pPr>
        <w:autoSpaceDE w:val="0"/>
        <w:autoSpaceDN w:val="0"/>
        <w:adjustRightInd w:val="0"/>
        <w:spacing w:line="276" w:lineRule="auto"/>
        <w:rPr>
          <w:rFonts w:ascii="Arial" w:hAnsi="Arial" w:cs="Arial"/>
          <w:b/>
          <w:lang w:eastAsia="en-GB"/>
        </w:rPr>
      </w:pPr>
      <w:r w:rsidRPr="00575AF5">
        <w:rPr>
          <w:rFonts w:ascii="Arial" w:hAnsi="Arial" w:cs="Arial"/>
          <w:b/>
          <w:lang w:eastAsia="en-GB"/>
        </w:rPr>
        <w:t>Normes environnementales</w:t>
      </w:r>
      <w:r w:rsidR="008C3451">
        <w:rPr>
          <w:rFonts w:ascii="Arial" w:hAnsi="Arial" w:cs="Arial"/>
          <w:b/>
          <w:lang w:eastAsia="en-GB"/>
        </w:rPr>
        <w:t xml:space="preserve"> </w:t>
      </w:r>
      <w:r w:rsidRPr="00575AF5">
        <w:rPr>
          <w:rFonts w:ascii="Arial" w:hAnsi="Arial" w:cs="Arial"/>
          <w:b/>
          <w:lang w:eastAsia="en-GB"/>
        </w:rPr>
        <w:t>:</w:t>
      </w:r>
    </w:p>
    <w:p w14:paraId="391977E4" w14:textId="016DB906"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Les fournisseurs devraient au minimum se conformer à toutes les exigences réglementaires et légales relatives aux impacts environnementaux de leurs activités. Les domaines à prendre en compte sont</w:t>
      </w:r>
      <w:r w:rsidR="008C3451">
        <w:rPr>
          <w:rFonts w:ascii="Arial" w:hAnsi="Arial" w:cs="Arial"/>
          <w:lang w:eastAsia="en-GB"/>
        </w:rPr>
        <w:t xml:space="preserve"> </w:t>
      </w:r>
      <w:r w:rsidRPr="00575AF5">
        <w:rPr>
          <w:rFonts w:ascii="Arial" w:hAnsi="Arial" w:cs="Arial"/>
          <w:lang w:eastAsia="en-GB"/>
        </w:rPr>
        <w:t>:</w:t>
      </w:r>
    </w:p>
    <w:p w14:paraId="21193A20" w14:textId="77777777" w:rsidR="00DA1332" w:rsidRPr="00575AF5" w:rsidRDefault="00DA1332" w:rsidP="00DA1332">
      <w:pPr>
        <w:pStyle w:val="Paragraphedeliste"/>
        <w:numPr>
          <w:ilvl w:val="0"/>
          <w:numId w:val="19"/>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Gestion des déchets</w:t>
      </w:r>
    </w:p>
    <w:p w14:paraId="5FD79E5D" w14:textId="77777777" w:rsidR="00DA1332" w:rsidRPr="00575AF5" w:rsidRDefault="00DA1332" w:rsidP="00DA1332">
      <w:pPr>
        <w:pStyle w:val="Paragraphedeliste"/>
        <w:numPr>
          <w:ilvl w:val="0"/>
          <w:numId w:val="19"/>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Emballage et papier</w:t>
      </w:r>
    </w:p>
    <w:p w14:paraId="6DE32D39" w14:textId="77777777" w:rsidR="00DA1332" w:rsidRPr="00575AF5" w:rsidRDefault="00DA1332" w:rsidP="00DA1332">
      <w:pPr>
        <w:pStyle w:val="Paragraphedeliste"/>
        <w:numPr>
          <w:ilvl w:val="0"/>
          <w:numId w:val="19"/>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Préservation</w:t>
      </w:r>
    </w:p>
    <w:p w14:paraId="3F4AE2F0" w14:textId="77777777" w:rsidR="00DA1332" w:rsidRPr="00575AF5" w:rsidRDefault="00DA1332" w:rsidP="00DA1332">
      <w:pPr>
        <w:pStyle w:val="Paragraphedeliste"/>
        <w:numPr>
          <w:ilvl w:val="0"/>
          <w:numId w:val="19"/>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t>Consommation d’énergie</w:t>
      </w:r>
    </w:p>
    <w:p w14:paraId="36F0D526" w14:textId="77777777" w:rsidR="00DA1332" w:rsidRPr="00575AF5" w:rsidRDefault="00DA1332" w:rsidP="00DA1332">
      <w:pPr>
        <w:pStyle w:val="Paragraphedeliste"/>
        <w:numPr>
          <w:ilvl w:val="0"/>
          <w:numId w:val="19"/>
        </w:numPr>
        <w:autoSpaceDE w:val="0"/>
        <w:autoSpaceDN w:val="0"/>
        <w:adjustRightInd w:val="0"/>
        <w:spacing w:line="276" w:lineRule="auto"/>
        <w:jc w:val="both"/>
        <w:rPr>
          <w:rFonts w:ascii="Arial" w:hAnsi="Arial" w:cs="Arial"/>
          <w:lang w:eastAsia="en-GB"/>
        </w:rPr>
      </w:pPr>
      <w:r w:rsidRPr="00575AF5">
        <w:rPr>
          <w:rFonts w:ascii="Arial" w:hAnsi="Arial" w:cs="Arial"/>
          <w:lang w:eastAsia="en-GB"/>
        </w:rPr>
        <w:lastRenderedPageBreak/>
        <w:t>Durabilité</w:t>
      </w:r>
    </w:p>
    <w:p w14:paraId="502DE2FA" w14:textId="23377164" w:rsidR="00DA1332" w:rsidRPr="00575AF5" w:rsidRDefault="00DA1332" w:rsidP="00DA1332">
      <w:pPr>
        <w:autoSpaceDE w:val="0"/>
        <w:autoSpaceDN w:val="0"/>
        <w:adjustRightInd w:val="0"/>
        <w:spacing w:line="276" w:lineRule="auto"/>
        <w:rPr>
          <w:rFonts w:ascii="Arial" w:hAnsi="Arial" w:cs="Arial"/>
          <w:b/>
          <w:lang w:eastAsia="en-GB"/>
        </w:rPr>
      </w:pPr>
      <w:r w:rsidRPr="00575AF5">
        <w:rPr>
          <w:rFonts w:ascii="Arial" w:hAnsi="Arial" w:cs="Arial"/>
          <w:b/>
          <w:lang w:eastAsia="en-GB"/>
        </w:rPr>
        <w:t>Comportement des entreprises</w:t>
      </w:r>
      <w:r w:rsidR="008C3451">
        <w:rPr>
          <w:rFonts w:ascii="Arial" w:hAnsi="Arial" w:cs="Arial"/>
          <w:b/>
          <w:lang w:eastAsia="en-GB"/>
        </w:rPr>
        <w:t xml:space="preserve"> </w:t>
      </w:r>
      <w:r w:rsidRPr="00575AF5">
        <w:rPr>
          <w:rFonts w:ascii="Arial" w:hAnsi="Arial" w:cs="Arial"/>
          <w:b/>
          <w:lang w:eastAsia="en-GB"/>
        </w:rPr>
        <w:t>:</w:t>
      </w:r>
    </w:p>
    <w:p w14:paraId="0B69784D" w14:textId="77777777"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Les membres de l’IAPG chercheront d’autres fournisseurs si le comportement d’un fournisseur viole manifestement les droits de l’homme, et qu’il n’y a aucune volonté de remédier à la situation dans un délai raisonnable.</w:t>
      </w:r>
    </w:p>
    <w:p w14:paraId="6838CF87" w14:textId="77777777"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Les membres de l’IAPG chercheront d’autres sources si les entreprises utilisées sont impliquées dans la fabrication d’armes ou dans la vente d’armes à des gouvernements qui violent systématiquement les droits humains de leurs citoyens.</w:t>
      </w:r>
    </w:p>
    <w:p w14:paraId="667E58AA" w14:textId="621E0FA3" w:rsidR="00DA1332" w:rsidRPr="00575AF5" w:rsidRDefault="00DA1332" w:rsidP="00DA1332">
      <w:pPr>
        <w:autoSpaceDE w:val="0"/>
        <w:autoSpaceDN w:val="0"/>
        <w:adjustRightInd w:val="0"/>
        <w:spacing w:line="276" w:lineRule="auto"/>
        <w:rPr>
          <w:rFonts w:ascii="Arial" w:hAnsi="Arial" w:cs="Arial"/>
          <w:b/>
          <w:lang w:eastAsia="en-GB"/>
        </w:rPr>
      </w:pPr>
      <w:r w:rsidRPr="00575AF5">
        <w:rPr>
          <w:rFonts w:ascii="Arial" w:hAnsi="Arial" w:cs="Arial"/>
          <w:b/>
          <w:lang w:eastAsia="en-GB"/>
        </w:rPr>
        <w:t>Qualifications à la déclaration</w:t>
      </w:r>
      <w:r w:rsidR="008C3451">
        <w:rPr>
          <w:rFonts w:ascii="Arial" w:hAnsi="Arial" w:cs="Arial"/>
          <w:b/>
          <w:lang w:eastAsia="en-GB"/>
        </w:rPr>
        <w:t xml:space="preserve"> </w:t>
      </w:r>
      <w:r w:rsidRPr="00575AF5">
        <w:rPr>
          <w:rFonts w:ascii="Arial" w:hAnsi="Arial" w:cs="Arial"/>
          <w:b/>
          <w:lang w:eastAsia="en-GB"/>
        </w:rPr>
        <w:t>:</w:t>
      </w:r>
    </w:p>
    <w:p w14:paraId="181C5DCF" w14:textId="77777777"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Lorsque la vitesse de déploiement est essentielle pour sauver des vies, les membres de l’IAPG se procureront les biens et services nécessaires à partir des sources les plus appropriées.</w:t>
      </w:r>
    </w:p>
    <w:p w14:paraId="13477ED5" w14:textId="5C4BC354" w:rsidR="00DA1332" w:rsidRPr="00575AF5" w:rsidRDefault="00DA1332" w:rsidP="00DA1332">
      <w:pPr>
        <w:autoSpaceDE w:val="0"/>
        <w:autoSpaceDN w:val="0"/>
        <w:adjustRightInd w:val="0"/>
        <w:spacing w:line="276" w:lineRule="auto"/>
        <w:rPr>
          <w:rFonts w:ascii="Arial" w:hAnsi="Arial" w:cs="Arial"/>
          <w:b/>
          <w:lang w:eastAsia="en-GB"/>
        </w:rPr>
      </w:pPr>
      <w:r w:rsidRPr="00575AF5">
        <w:rPr>
          <w:rFonts w:ascii="Arial" w:hAnsi="Arial" w:cs="Arial"/>
          <w:b/>
          <w:lang w:eastAsia="en-GB"/>
        </w:rPr>
        <w:t>Nota Bene</w:t>
      </w:r>
      <w:r w:rsidR="008C3451">
        <w:rPr>
          <w:rFonts w:ascii="Arial" w:hAnsi="Arial" w:cs="Arial"/>
          <w:b/>
          <w:lang w:eastAsia="en-GB"/>
        </w:rPr>
        <w:t xml:space="preserve"> </w:t>
      </w:r>
      <w:r w:rsidRPr="00575AF5">
        <w:rPr>
          <w:rFonts w:ascii="Arial" w:hAnsi="Arial" w:cs="Arial"/>
          <w:b/>
          <w:lang w:eastAsia="en-GB"/>
        </w:rPr>
        <w:t>:</w:t>
      </w:r>
    </w:p>
    <w:p w14:paraId="38D9606F" w14:textId="77777777" w:rsidR="00DA1332" w:rsidRPr="00575AF5" w:rsidRDefault="00DA1332" w:rsidP="00DA1332">
      <w:pPr>
        <w:autoSpaceDE w:val="0"/>
        <w:autoSpaceDN w:val="0"/>
        <w:adjustRightInd w:val="0"/>
        <w:spacing w:line="276" w:lineRule="auto"/>
        <w:rPr>
          <w:rFonts w:ascii="Arial" w:hAnsi="Arial" w:cs="Arial"/>
          <w:lang w:eastAsia="en-GB"/>
        </w:rPr>
      </w:pPr>
      <w:r w:rsidRPr="00575AF5">
        <w:rPr>
          <w:rFonts w:ascii="Arial" w:hAnsi="Arial" w:cs="Arial"/>
          <w:lang w:eastAsia="en-GB"/>
        </w:rPr>
        <w:t>Ce code de conduite ne remplace pas le Code de Conduite propre à chaque membre. Les fournisseurs sont donc invités à consulter les sites Internet des agences en question.</w:t>
      </w:r>
    </w:p>
    <w:p w14:paraId="06555EDD" w14:textId="77777777" w:rsidR="00DA1332" w:rsidRPr="00575AF5" w:rsidRDefault="00DA1332" w:rsidP="00DA1332">
      <w:pPr>
        <w:autoSpaceDE w:val="0"/>
        <w:autoSpaceDN w:val="0"/>
        <w:adjustRightInd w:val="0"/>
        <w:spacing w:line="276" w:lineRule="auto"/>
        <w:rPr>
          <w:rFonts w:ascii="Arial" w:hAnsi="Arial" w:cs="Arial"/>
          <w:lang w:eastAsia="en-GB"/>
        </w:rPr>
      </w:pPr>
    </w:p>
    <w:p w14:paraId="14250447" w14:textId="77777777" w:rsidR="00DA1332" w:rsidRPr="00575AF5" w:rsidRDefault="00DA1332" w:rsidP="00DA1332">
      <w:pPr>
        <w:autoSpaceDE w:val="0"/>
        <w:autoSpaceDN w:val="0"/>
        <w:adjustRightInd w:val="0"/>
        <w:spacing w:line="276" w:lineRule="auto"/>
        <w:rPr>
          <w:rFonts w:ascii="Arial" w:hAnsi="Arial" w:cs="Arial"/>
          <w:lang w:eastAsia="en-GB"/>
        </w:rPr>
      </w:pPr>
    </w:p>
    <w:p w14:paraId="6B21CFE9" w14:textId="77777777" w:rsidR="00DA1332" w:rsidRPr="00575AF5" w:rsidRDefault="00DA1332" w:rsidP="00DA1332">
      <w:pPr>
        <w:autoSpaceDE w:val="0"/>
        <w:autoSpaceDN w:val="0"/>
        <w:adjustRightInd w:val="0"/>
        <w:spacing w:line="276" w:lineRule="auto"/>
        <w:rPr>
          <w:rFonts w:ascii="Arial" w:hAnsi="Arial" w:cs="Arial"/>
          <w:lang w:eastAsia="en-GB"/>
        </w:rPr>
      </w:pPr>
    </w:p>
    <w:p w14:paraId="0B321FB9" w14:textId="77777777" w:rsidR="00DA1332" w:rsidRPr="00575AF5" w:rsidRDefault="00DA1332" w:rsidP="00DA1332">
      <w:pPr>
        <w:spacing w:line="276" w:lineRule="auto"/>
        <w:rPr>
          <w:rFonts w:ascii="Arial" w:hAnsi="Arial" w:cs="Arial"/>
        </w:rPr>
      </w:pPr>
    </w:p>
    <w:p w14:paraId="1CF7BC46" w14:textId="77777777" w:rsidR="00DA1332" w:rsidRPr="00575AF5" w:rsidRDefault="00DA1332" w:rsidP="00DA1332">
      <w:pPr>
        <w:spacing w:before="100" w:beforeAutospacing="1" w:line="276" w:lineRule="auto"/>
        <w:ind w:left="7"/>
        <w:rPr>
          <w:rFonts w:ascii="Arial" w:hAnsi="Arial" w:cs="Arial"/>
          <w:b/>
          <w:bCs/>
          <w:spacing w:val="-3"/>
        </w:rPr>
      </w:pPr>
    </w:p>
    <w:p w14:paraId="66FE8884" w14:textId="77777777" w:rsidR="00DA1332" w:rsidRPr="00575AF5" w:rsidRDefault="00DA1332" w:rsidP="00DA1332">
      <w:pPr>
        <w:spacing w:before="100" w:beforeAutospacing="1" w:line="276" w:lineRule="auto"/>
        <w:ind w:left="7"/>
        <w:rPr>
          <w:rFonts w:ascii="Arial" w:hAnsi="Arial" w:cs="Arial"/>
          <w:b/>
          <w:bCs/>
          <w:spacing w:val="-3"/>
        </w:rPr>
      </w:pPr>
    </w:p>
    <w:p w14:paraId="4DC82DE8" w14:textId="77777777" w:rsidR="00DA1332" w:rsidRPr="00575AF5" w:rsidRDefault="00DA1332" w:rsidP="00DA1332">
      <w:pPr>
        <w:rPr>
          <w:rFonts w:ascii="Arial" w:hAnsi="Arial" w:cs="Arial"/>
        </w:rPr>
      </w:pPr>
    </w:p>
    <w:p w14:paraId="13960416" w14:textId="77777777" w:rsidR="00DA1332" w:rsidRPr="00575AF5" w:rsidRDefault="00DA1332" w:rsidP="00DA1332">
      <w:pPr>
        <w:rPr>
          <w:rFonts w:ascii="Arial" w:hAnsi="Arial" w:cs="Arial"/>
        </w:rPr>
      </w:pPr>
    </w:p>
    <w:p w14:paraId="7D277B8F" w14:textId="77777777" w:rsidR="00DA1332" w:rsidRPr="00575AF5" w:rsidRDefault="00DA1332" w:rsidP="00DA1332">
      <w:pPr>
        <w:rPr>
          <w:rFonts w:ascii="Arial" w:hAnsi="Arial" w:cs="Arial"/>
        </w:rPr>
      </w:pPr>
    </w:p>
    <w:p w14:paraId="6EBC064C" w14:textId="77777777" w:rsidR="00DA1332" w:rsidRPr="00575AF5" w:rsidRDefault="00DA1332" w:rsidP="00DA1332">
      <w:pPr>
        <w:rPr>
          <w:rFonts w:ascii="Arial" w:hAnsi="Arial" w:cs="Arial"/>
        </w:rPr>
      </w:pPr>
    </w:p>
    <w:p w14:paraId="3E4A7A6F" w14:textId="77777777" w:rsidR="00DA1332" w:rsidRPr="00575AF5" w:rsidRDefault="00DA1332" w:rsidP="00DA1332">
      <w:pPr>
        <w:rPr>
          <w:rFonts w:ascii="Arial" w:hAnsi="Arial" w:cs="Arial"/>
        </w:rPr>
      </w:pPr>
    </w:p>
    <w:p w14:paraId="4A47D2A9" w14:textId="77777777" w:rsidR="00DA1332" w:rsidRPr="00575AF5" w:rsidRDefault="00DA1332" w:rsidP="00DA1332">
      <w:pPr>
        <w:rPr>
          <w:rFonts w:ascii="Arial" w:hAnsi="Arial" w:cs="Arial"/>
        </w:rPr>
      </w:pPr>
    </w:p>
    <w:p w14:paraId="40696B2C" w14:textId="77777777" w:rsidR="00DA1332" w:rsidRPr="00575AF5" w:rsidRDefault="00DA1332" w:rsidP="00DA1332">
      <w:pPr>
        <w:rPr>
          <w:rFonts w:ascii="Arial" w:hAnsi="Arial" w:cs="Arial"/>
        </w:rPr>
      </w:pPr>
    </w:p>
    <w:p w14:paraId="27413F4B" w14:textId="77777777" w:rsidR="00DA1332" w:rsidRPr="00575AF5" w:rsidRDefault="00DA1332" w:rsidP="00DA1332">
      <w:pPr>
        <w:rPr>
          <w:rFonts w:ascii="Arial" w:hAnsi="Arial" w:cs="Arial"/>
        </w:rPr>
      </w:pPr>
    </w:p>
    <w:p w14:paraId="0D25DE97" w14:textId="77777777" w:rsidR="00DA1332" w:rsidRPr="00575AF5" w:rsidRDefault="00DA1332" w:rsidP="00DA1332">
      <w:pPr>
        <w:rPr>
          <w:rFonts w:ascii="Arial" w:hAnsi="Arial" w:cs="Arial"/>
        </w:rPr>
      </w:pPr>
    </w:p>
    <w:p w14:paraId="00D8FF21" w14:textId="77777777" w:rsidR="00DA1332" w:rsidRPr="00575AF5" w:rsidRDefault="00DA1332" w:rsidP="00DA1332">
      <w:pPr>
        <w:rPr>
          <w:rFonts w:ascii="Arial" w:hAnsi="Arial" w:cs="Arial"/>
        </w:rPr>
      </w:pPr>
    </w:p>
    <w:p w14:paraId="1FC05847" w14:textId="77777777" w:rsidR="00DA1332" w:rsidRPr="00575AF5" w:rsidRDefault="00DA1332" w:rsidP="00DA1332">
      <w:pPr>
        <w:rPr>
          <w:rFonts w:ascii="Arial" w:hAnsi="Arial" w:cs="Arial"/>
        </w:rPr>
      </w:pPr>
    </w:p>
    <w:p w14:paraId="3107539E" w14:textId="77777777" w:rsidR="00DA1332" w:rsidRPr="00575AF5" w:rsidRDefault="00DA1332" w:rsidP="00DA1332">
      <w:pPr>
        <w:rPr>
          <w:rFonts w:ascii="Arial" w:hAnsi="Arial" w:cs="Arial"/>
        </w:rPr>
      </w:pPr>
    </w:p>
    <w:p w14:paraId="011F9FBE" w14:textId="77777777" w:rsidR="00DA1332" w:rsidRPr="00575AF5" w:rsidRDefault="00DA1332" w:rsidP="00DA1332">
      <w:pPr>
        <w:rPr>
          <w:rFonts w:ascii="Arial" w:hAnsi="Arial" w:cs="Arial"/>
        </w:rPr>
      </w:pPr>
    </w:p>
    <w:p w14:paraId="353FF4DC" w14:textId="77777777" w:rsidR="00DA1332" w:rsidRPr="00575AF5" w:rsidRDefault="00DA1332" w:rsidP="00DA1332">
      <w:pPr>
        <w:rPr>
          <w:rFonts w:ascii="Arial" w:hAnsi="Arial" w:cs="Arial"/>
        </w:rPr>
      </w:pPr>
    </w:p>
    <w:p w14:paraId="71A159EC" w14:textId="77777777" w:rsidR="00DA1332" w:rsidRPr="00575AF5" w:rsidRDefault="00DA1332" w:rsidP="00DA1332">
      <w:pPr>
        <w:rPr>
          <w:rFonts w:ascii="Arial" w:hAnsi="Arial" w:cs="Arial"/>
        </w:rPr>
      </w:pPr>
    </w:p>
    <w:p w14:paraId="5603B70F" w14:textId="77777777" w:rsidR="00DA1332" w:rsidRPr="00575AF5" w:rsidRDefault="00DA1332" w:rsidP="00DA1332">
      <w:pPr>
        <w:rPr>
          <w:rFonts w:ascii="Arial" w:hAnsi="Arial" w:cs="Arial"/>
        </w:rPr>
      </w:pPr>
    </w:p>
    <w:p w14:paraId="67928BE5" w14:textId="77777777" w:rsidR="00DA1332" w:rsidRPr="00575AF5" w:rsidRDefault="00DA1332" w:rsidP="00DA1332">
      <w:pPr>
        <w:rPr>
          <w:rFonts w:ascii="Arial" w:hAnsi="Arial" w:cs="Arial"/>
        </w:rPr>
      </w:pPr>
    </w:p>
    <w:p w14:paraId="7C0DBB09" w14:textId="77777777" w:rsidR="00DA1332" w:rsidRPr="00575AF5" w:rsidRDefault="00DA1332" w:rsidP="00DA1332">
      <w:pPr>
        <w:rPr>
          <w:rFonts w:ascii="Arial" w:hAnsi="Arial" w:cs="Arial"/>
        </w:rPr>
      </w:pPr>
    </w:p>
    <w:p w14:paraId="35CD4939" w14:textId="77777777" w:rsidR="00DA1332" w:rsidRPr="00575AF5" w:rsidRDefault="00DA1332" w:rsidP="00DA1332">
      <w:pPr>
        <w:rPr>
          <w:rFonts w:ascii="Arial" w:hAnsi="Arial" w:cs="Arial"/>
        </w:rPr>
      </w:pPr>
    </w:p>
    <w:p w14:paraId="1F7EDA6A" w14:textId="77777777" w:rsidR="00DA1332" w:rsidRPr="00575AF5" w:rsidRDefault="00DA1332" w:rsidP="00DA1332">
      <w:pPr>
        <w:rPr>
          <w:rFonts w:ascii="Arial" w:hAnsi="Arial" w:cs="Arial"/>
        </w:rPr>
      </w:pPr>
    </w:p>
    <w:p w14:paraId="608DCBA7" w14:textId="77777777" w:rsidR="00DA1332" w:rsidRPr="00575AF5" w:rsidRDefault="00DA1332" w:rsidP="00DA1332">
      <w:pPr>
        <w:rPr>
          <w:rFonts w:ascii="Arial" w:hAnsi="Arial" w:cs="Arial"/>
        </w:rPr>
      </w:pPr>
    </w:p>
    <w:p w14:paraId="3ACAB9E2" w14:textId="77777777" w:rsidR="00DA1332" w:rsidRPr="00575AF5" w:rsidRDefault="00DA1332" w:rsidP="00DA1332">
      <w:pPr>
        <w:rPr>
          <w:rFonts w:ascii="Arial" w:hAnsi="Arial" w:cs="Arial"/>
        </w:rPr>
      </w:pPr>
    </w:p>
    <w:p w14:paraId="0E49E261" w14:textId="77777777" w:rsidR="00DA1332" w:rsidRPr="00575AF5" w:rsidRDefault="00DA1332" w:rsidP="00DA1332">
      <w:pPr>
        <w:rPr>
          <w:rFonts w:ascii="Arial" w:hAnsi="Arial" w:cs="Arial"/>
        </w:rPr>
      </w:pPr>
    </w:p>
    <w:p w14:paraId="165D1DE7" w14:textId="13C0568F" w:rsidR="009977A4" w:rsidRPr="008C3451" w:rsidRDefault="009977A4" w:rsidP="00875D78">
      <w:pPr>
        <w:spacing w:after="160" w:line="278" w:lineRule="auto"/>
        <w:rPr>
          <w:rFonts w:ascii="Arial" w:hAnsi="Arial" w:cs="Arial"/>
        </w:rPr>
      </w:pPr>
      <w:r w:rsidRPr="008C3451">
        <w:rPr>
          <w:rFonts w:ascii="Arial" w:hAnsi="Arial" w:cs="Arial"/>
        </w:rPr>
        <w:t>MODELE DE CONTRAT TYPE</w:t>
      </w:r>
    </w:p>
    <w:p w14:paraId="0D50DF6B" w14:textId="77777777" w:rsidR="009977A4" w:rsidRPr="008C3451" w:rsidRDefault="009977A4" w:rsidP="009977A4">
      <w:pPr>
        <w:spacing w:after="240"/>
        <w:jc w:val="both"/>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9070"/>
      </w:tblGrid>
      <w:tr w:rsidR="00BC7EE6" w:rsidRPr="00575AF5" w14:paraId="7CADC63A" w14:textId="77777777">
        <w:tc>
          <w:tcPr>
            <w:tcW w:w="12045" w:type="dxa"/>
            <w:tcBorders>
              <w:top w:val="nil"/>
              <w:left w:val="nil"/>
              <w:bottom w:val="nil"/>
              <w:right w:val="nil"/>
            </w:tcBorders>
            <w:vAlign w:val="center"/>
          </w:tcPr>
          <w:tbl>
            <w:tblPr>
              <w:tblW w:w="0" w:type="auto"/>
              <w:tblCellMar>
                <w:top w:w="15" w:type="dxa"/>
                <w:left w:w="15" w:type="dxa"/>
                <w:bottom w:w="15" w:type="dxa"/>
                <w:right w:w="15" w:type="dxa"/>
              </w:tblCellMar>
              <w:tblLook w:val="04A0" w:firstRow="1" w:lastRow="0" w:firstColumn="1" w:lastColumn="0" w:noHBand="0" w:noVBand="1"/>
            </w:tblPr>
            <w:tblGrid>
              <w:gridCol w:w="9040"/>
            </w:tblGrid>
            <w:tr w:rsidR="00BC7EE6" w:rsidRPr="00575AF5" w14:paraId="4A3F5C4C" w14:textId="77777777" w:rsidTr="00466B81">
              <w:tc>
                <w:tcPr>
                  <w:tcW w:w="9040" w:type="dxa"/>
                  <w:tcBorders>
                    <w:top w:val="nil"/>
                    <w:left w:val="nil"/>
                    <w:bottom w:val="nil"/>
                    <w:right w:val="nil"/>
                  </w:tcBorders>
                  <w:shd w:val="clear" w:color="auto" w:fill="2F5496"/>
                  <w:vAlign w:val="center"/>
                  <w:hideMark/>
                </w:tcPr>
                <w:p w14:paraId="400EFE73" w14:textId="77777777" w:rsidR="00BC7EE6" w:rsidRPr="00575AF5" w:rsidRDefault="00BC7EE6" w:rsidP="00466B81">
                  <w:pPr>
                    <w:spacing w:after="160" w:line="278" w:lineRule="auto"/>
                    <w:jc w:val="center"/>
                    <w:rPr>
                      <w:rFonts w:ascii="Arial" w:hAnsi="Arial" w:cs="Arial"/>
                      <w:b/>
                      <w:bCs/>
                    </w:rPr>
                  </w:pPr>
                  <w:r w:rsidRPr="00575AF5">
                    <w:rPr>
                      <w:rFonts w:ascii="Arial" w:hAnsi="Arial" w:cs="Arial"/>
                      <w:b/>
                      <w:bCs/>
                    </w:rPr>
                    <w:t>Dans le cadre du projet d’Appui à la Décentralisation de l’Education au Mali</w:t>
                  </w:r>
                </w:p>
                <w:p w14:paraId="1A445360" w14:textId="77777777" w:rsidR="00BC7EE6" w:rsidRPr="00575AF5" w:rsidRDefault="00BC7EE6" w:rsidP="00466B81">
                  <w:pPr>
                    <w:spacing w:after="160" w:line="278" w:lineRule="auto"/>
                    <w:jc w:val="center"/>
                    <w:rPr>
                      <w:rFonts w:ascii="Arial" w:hAnsi="Arial" w:cs="Arial"/>
                      <w:b/>
                      <w:bCs/>
                    </w:rPr>
                  </w:pPr>
                  <w:r w:rsidRPr="00575AF5">
                    <w:rPr>
                      <w:rFonts w:ascii="Arial" w:hAnsi="Arial" w:cs="Arial"/>
                      <w:b/>
                      <w:bCs/>
                    </w:rPr>
                    <w:t>« PADEM »</w:t>
                  </w:r>
                </w:p>
              </w:tc>
            </w:tr>
            <w:tr w:rsidR="00BC7EE6" w:rsidRPr="00575AF5" w14:paraId="2965CE50" w14:textId="77777777" w:rsidTr="00466B81">
              <w:tc>
                <w:tcPr>
                  <w:tcW w:w="9040" w:type="dxa"/>
                  <w:tcBorders>
                    <w:top w:val="nil"/>
                    <w:left w:val="nil"/>
                    <w:bottom w:val="nil"/>
                    <w:right w:val="nil"/>
                  </w:tcBorders>
                  <w:vAlign w:val="center"/>
                </w:tcPr>
                <w:p w14:paraId="4CA32240" w14:textId="77777777" w:rsidR="00BC7EE6" w:rsidRPr="00575AF5" w:rsidRDefault="00BC7EE6" w:rsidP="00BC7EE6">
                  <w:pPr>
                    <w:spacing w:after="160" w:line="278" w:lineRule="auto"/>
                    <w:rPr>
                      <w:rFonts w:ascii="Arial" w:hAnsi="Arial" w:cs="Arial"/>
                      <w:b/>
                      <w:bCs/>
                    </w:rPr>
                  </w:pPr>
                </w:p>
              </w:tc>
            </w:tr>
          </w:tbl>
          <w:p w14:paraId="41A89D77" w14:textId="77777777" w:rsidR="00BC7EE6" w:rsidRPr="00575AF5" w:rsidRDefault="00BC7EE6" w:rsidP="00BC7EE6">
            <w:pPr>
              <w:spacing w:after="160" w:line="278" w:lineRule="auto"/>
              <w:rPr>
                <w:rFonts w:ascii="Arial" w:hAnsi="Arial" w:cs="Arial"/>
                <w:b/>
                <w:bCs/>
              </w:rPr>
            </w:pPr>
          </w:p>
        </w:tc>
      </w:tr>
      <w:tr w:rsidR="00BC7EE6" w:rsidRPr="00575AF5" w14:paraId="14898A6B" w14:textId="77777777">
        <w:tc>
          <w:tcPr>
            <w:tcW w:w="12045" w:type="dxa"/>
            <w:tcBorders>
              <w:top w:val="nil"/>
              <w:left w:val="nil"/>
              <w:bottom w:val="nil"/>
              <w:right w:val="nil"/>
            </w:tcBorders>
            <w:vAlign w:val="center"/>
            <w:hideMark/>
          </w:tcPr>
          <w:p w14:paraId="319AA3C5"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ENTRE</w:t>
            </w:r>
          </w:p>
        </w:tc>
      </w:tr>
      <w:tr w:rsidR="00BC7EE6" w:rsidRPr="00575AF5" w14:paraId="5CA8366F" w14:textId="77777777">
        <w:tc>
          <w:tcPr>
            <w:tcW w:w="12045" w:type="dxa"/>
            <w:tcBorders>
              <w:top w:val="nil"/>
              <w:left w:val="nil"/>
              <w:bottom w:val="nil"/>
              <w:right w:val="nil"/>
            </w:tcBorders>
            <w:vAlign w:val="center"/>
            <w:hideMark/>
          </w:tcPr>
          <w:p w14:paraId="7B8FFA24"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CONSEILS ET APPUI POUR L’EDUCATION A LA BASE (CAEB)</w:t>
            </w:r>
          </w:p>
          <w:p w14:paraId="5D7C3E06"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ET</w:t>
            </w:r>
          </w:p>
          <w:p w14:paraId="02644B45" w14:textId="35F0D9BC" w:rsidR="00BC7EE6" w:rsidRPr="00575AF5" w:rsidRDefault="00BC7EE6" w:rsidP="00BC7EE6">
            <w:pPr>
              <w:spacing w:after="160" w:line="278" w:lineRule="auto"/>
              <w:rPr>
                <w:rFonts w:ascii="Arial" w:hAnsi="Arial" w:cs="Arial"/>
                <w:b/>
                <w:bCs/>
              </w:rPr>
            </w:pPr>
            <w:r w:rsidRPr="00575AF5">
              <w:rPr>
                <w:rFonts w:ascii="Arial" w:hAnsi="Arial" w:cs="Arial"/>
                <w:b/>
                <w:bCs/>
              </w:rPr>
              <w:t>XXX</w:t>
            </w:r>
            <w:r w:rsidR="00466B81" w:rsidRPr="00575AF5">
              <w:rPr>
                <w:rFonts w:ascii="Arial" w:hAnsi="Arial" w:cs="Arial"/>
                <w:b/>
                <w:bCs/>
              </w:rPr>
              <w:t>XXXXXXXXXXXXXXXXXX</w:t>
            </w:r>
          </w:p>
        </w:tc>
      </w:tr>
    </w:tbl>
    <w:p w14:paraId="594BA7DE"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Entre les soussignés :</w:t>
      </w:r>
    </w:p>
    <w:p w14:paraId="673B8195" w14:textId="7DC4C9C6" w:rsidR="00BC7EE6" w:rsidRPr="00575AF5" w:rsidRDefault="00BC7EE6" w:rsidP="00BC7EE6">
      <w:pPr>
        <w:spacing w:after="160" w:line="278" w:lineRule="auto"/>
        <w:rPr>
          <w:rFonts w:ascii="Arial" w:hAnsi="Arial" w:cs="Arial"/>
          <w:b/>
          <w:bCs/>
        </w:rPr>
      </w:pPr>
      <w:r w:rsidRPr="00575AF5">
        <w:rPr>
          <w:rFonts w:ascii="Arial" w:hAnsi="Arial" w:cs="Arial"/>
          <w:b/>
          <w:bCs/>
        </w:rPr>
        <w:t xml:space="preserve">CAEB (Conseils et Appui pour l’Education à la Base) représentée par Monsieur Gahoussou TRAORE, Secrétaire </w:t>
      </w:r>
      <w:proofErr w:type="gramStart"/>
      <w:r w:rsidRPr="00575AF5">
        <w:rPr>
          <w:rFonts w:ascii="Arial" w:hAnsi="Arial" w:cs="Arial"/>
          <w:b/>
          <w:bCs/>
        </w:rPr>
        <w:t xml:space="preserve">général,  </w:t>
      </w:r>
      <w:proofErr w:type="spellStart"/>
      <w:r w:rsidRPr="00575AF5">
        <w:rPr>
          <w:rFonts w:ascii="Arial" w:hAnsi="Arial" w:cs="Arial"/>
          <w:b/>
          <w:bCs/>
        </w:rPr>
        <w:t>Bacodjicoroni</w:t>
      </w:r>
      <w:proofErr w:type="spellEnd"/>
      <w:proofErr w:type="gramEnd"/>
      <w:r w:rsidRPr="00575AF5">
        <w:rPr>
          <w:rFonts w:ascii="Arial" w:hAnsi="Arial" w:cs="Arial"/>
          <w:b/>
          <w:bCs/>
        </w:rPr>
        <w:t xml:space="preserve"> A.C.I. Rue : </w:t>
      </w:r>
      <w:proofErr w:type="gramStart"/>
      <w:r w:rsidRPr="00575AF5">
        <w:rPr>
          <w:rFonts w:ascii="Arial" w:hAnsi="Arial" w:cs="Arial"/>
          <w:b/>
          <w:bCs/>
        </w:rPr>
        <w:t>718  Porte</w:t>
      </w:r>
      <w:proofErr w:type="gramEnd"/>
      <w:r w:rsidRPr="00575AF5">
        <w:rPr>
          <w:rFonts w:ascii="Arial" w:hAnsi="Arial" w:cs="Arial"/>
          <w:b/>
          <w:bCs/>
        </w:rPr>
        <w:t xml:space="preserve"> : </w:t>
      </w:r>
      <w:proofErr w:type="gramStart"/>
      <w:r w:rsidRPr="00575AF5">
        <w:rPr>
          <w:rFonts w:ascii="Arial" w:hAnsi="Arial" w:cs="Arial"/>
          <w:b/>
          <w:bCs/>
        </w:rPr>
        <w:t>840  -</w:t>
      </w:r>
      <w:proofErr w:type="gramEnd"/>
      <w:r w:rsidRPr="00575AF5">
        <w:rPr>
          <w:rFonts w:ascii="Arial" w:hAnsi="Arial" w:cs="Arial"/>
          <w:b/>
          <w:bCs/>
        </w:rPr>
        <w:t xml:space="preserve"> BP : E 2310 Tél : 20 28 56 60   Bamako, dénommé le client d'une part, </w:t>
      </w:r>
    </w:p>
    <w:p w14:paraId="6EAA4F14" w14:textId="79D2F2A4" w:rsidR="00BC7EE6" w:rsidRPr="00575AF5" w:rsidRDefault="00BC7EE6" w:rsidP="00BC7EE6">
      <w:pPr>
        <w:spacing w:after="160" w:line="278" w:lineRule="auto"/>
        <w:rPr>
          <w:rFonts w:ascii="Arial" w:hAnsi="Arial" w:cs="Arial"/>
          <w:b/>
          <w:bCs/>
        </w:rPr>
      </w:pPr>
      <w:r w:rsidRPr="00575AF5">
        <w:rPr>
          <w:rFonts w:ascii="Arial" w:hAnsi="Arial" w:cs="Arial"/>
          <w:b/>
          <w:bCs/>
        </w:rPr>
        <w:t xml:space="preserve">Et </w:t>
      </w:r>
    </w:p>
    <w:p w14:paraId="16A89433"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Entreprise XXXX représenté par Monsieur XXX à ……, ……, Tel : …, NIF</w:t>
      </w:r>
      <w:proofErr w:type="gramStart"/>
      <w:r w:rsidRPr="00575AF5">
        <w:rPr>
          <w:rFonts w:ascii="Arial" w:hAnsi="Arial" w:cs="Arial"/>
          <w:b/>
          <w:bCs/>
        </w:rPr>
        <w:t xml:space="preserve"> : ….</w:t>
      </w:r>
      <w:proofErr w:type="gramEnd"/>
      <w:r w:rsidRPr="00575AF5">
        <w:rPr>
          <w:rFonts w:ascii="Arial" w:hAnsi="Arial" w:cs="Arial"/>
          <w:b/>
          <w:bCs/>
        </w:rPr>
        <w:t>, dénommé le fournisseur d’autre part.</w:t>
      </w:r>
    </w:p>
    <w:p w14:paraId="5C4A2B96"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24770923"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Il est convenu de ce qui suit :</w:t>
      </w:r>
    </w:p>
    <w:p w14:paraId="05A64FEC"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5854B9CB"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1. Objet du contrat : S’inscrivant dans le cadre de la mise en œuvre du Projet d’Appui à la Décentralisation de l’Education au Mali (PADEM), le présent contrat a pour objet la fourniture et la livraison des matériels pédagogiques profit des bénéficiaires SSA/P bureau de CAEB à Kayes.</w:t>
      </w:r>
    </w:p>
    <w:p w14:paraId="45688F44" w14:textId="77777777" w:rsidR="00BC7EE6" w:rsidRPr="00575AF5" w:rsidRDefault="00BC7EE6" w:rsidP="00BC7EE6">
      <w:pPr>
        <w:spacing w:after="160" w:line="278" w:lineRule="auto"/>
        <w:rPr>
          <w:rFonts w:ascii="Arial" w:hAnsi="Arial" w:cs="Arial"/>
          <w:b/>
          <w:bCs/>
        </w:rPr>
      </w:pPr>
      <w:r w:rsidRPr="00575AF5">
        <w:rPr>
          <w:rFonts w:ascii="Arial" w:hAnsi="Arial" w:cs="Arial"/>
          <w:b/>
          <w:bCs/>
        </w:rPr>
        <w:lastRenderedPageBreak/>
        <w:t>De façon spécifique, il est demandé au fournisseur de fournir les matériels suivants :</w:t>
      </w:r>
    </w:p>
    <w:p w14:paraId="574CFA78" w14:textId="77777777" w:rsidR="00BC7EE6" w:rsidRPr="00575AF5" w:rsidRDefault="00BC7EE6" w:rsidP="00BC7EE6">
      <w:pPr>
        <w:numPr>
          <w:ilvl w:val="0"/>
          <w:numId w:val="26"/>
        </w:numPr>
        <w:spacing w:after="160" w:line="278" w:lineRule="auto"/>
        <w:rPr>
          <w:rFonts w:ascii="Arial" w:hAnsi="Arial" w:cs="Arial"/>
          <w:b/>
          <w:bCs/>
        </w:rPr>
      </w:pPr>
      <w:r w:rsidRPr="00575AF5">
        <w:rPr>
          <w:rFonts w:ascii="Arial" w:hAnsi="Arial" w:cs="Arial"/>
          <w:b/>
          <w:bCs/>
        </w:rPr>
        <w:t>……… ;</w:t>
      </w:r>
    </w:p>
    <w:p w14:paraId="3F31B478" w14:textId="77777777" w:rsidR="00BC7EE6" w:rsidRPr="00575AF5" w:rsidRDefault="00BC7EE6" w:rsidP="00BC7EE6">
      <w:pPr>
        <w:numPr>
          <w:ilvl w:val="0"/>
          <w:numId w:val="26"/>
        </w:numPr>
        <w:spacing w:after="160" w:line="278" w:lineRule="auto"/>
        <w:rPr>
          <w:rFonts w:ascii="Arial" w:hAnsi="Arial" w:cs="Arial"/>
          <w:b/>
          <w:bCs/>
        </w:rPr>
      </w:pPr>
      <w:r w:rsidRPr="00575AF5">
        <w:rPr>
          <w:rFonts w:ascii="Arial" w:hAnsi="Arial" w:cs="Arial"/>
          <w:b/>
          <w:bCs/>
        </w:rPr>
        <w:t>……..</w:t>
      </w:r>
    </w:p>
    <w:p w14:paraId="70E5487E"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271AEF01"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2. Obligation des parties</w:t>
      </w:r>
    </w:p>
    <w:p w14:paraId="4F4FBC20" w14:textId="3D35287D" w:rsidR="00BC7EE6" w:rsidRPr="00575AF5" w:rsidRDefault="00BC7EE6" w:rsidP="00BC7EE6">
      <w:pPr>
        <w:spacing w:after="160" w:line="278" w:lineRule="auto"/>
        <w:rPr>
          <w:rFonts w:ascii="Arial" w:hAnsi="Arial" w:cs="Arial"/>
          <w:b/>
          <w:bCs/>
        </w:rPr>
      </w:pPr>
      <w:r w:rsidRPr="00575AF5">
        <w:rPr>
          <w:rFonts w:ascii="Arial" w:hAnsi="Arial" w:cs="Arial"/>
          <w:b/>
          <w:bCs/>
        </w:rPr>
        <w:t>Article 2.1. Obligations du fournisseur : Le fournisseur Monsieur XXX s’engage à :</w:t>
      </w:r>
    </w:p>
    <w:p w14:paraId="40F0EB65"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1. </w:t>
      </w:r>
      <w:r w:rsidRPr="00575AF5">
        <w:rPr>
          <w:rFonts w:ascii="Arial" w:hAnsi="Arial" w:cs="Arial"/>
          <w:b/>
          <w:bCs/>
        </w:rPr>
        <w:tab/>
        <w:t>Fournir les matériels selon les caractéristiques et normes convenus ;</w:t>
      </w:r>
    </w:p>
    <w:p w14:paraId="75835E60"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2</w:t>
      </w:r>
      <w:r w:rsidRPr="00575AF5">
        <w:rPr>
          <w:rFonts w:ascii="Arial" w:hAnsi="Arial" w:cs="Arial"/>
          <w:b/>
          <w:bCs/>
        </w:rPr>
        <w:tab/>
        <w:t>Assurer le transport des matériels dans le bureau de CAEB à Kayes,</w:t>
      </w:r>
    </w:p>
    <w:p w14:paraId="4BC87D2A"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3</w:t>
      </w:r>
      <w:r w:rsidRPr="00575AF5">
        <w:rPr>
          <w:rFonts w:ascii="Arial" w:hAnsi="Arial" w:cs="Arial"/>
          <w:b/>
          <w:bCs/>
        </w:rPr>
        <w:tab/>
        <w:t>Fournir la facture du payement reçu et un bordereau à CAEB.</w:t>
      </w:r>
    </w:p>
    <w:p w14:paraId="65768A80"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2.2. Obligations de CAEB : Le client, CAEB s’engage à :</w:t>
      </w:r>
    </w:p>
    <w:p w14:paraId="0FAC2CF7" w14:textId="77777777" w:rsidR="00BC7EE6" w:rsidRPr="00575AF5" w:rsidRDefault="00BC7EE6" w:rsidP="00BC7EE6">
      <w:pPr>
        <w:numPr>
          <w:ilvl w:val="0"/>
          <w:numId w:val="27"/>
        </w:numPr>
        <w:spacing w:after="160" w:line="278" w:lineRule="auto"/>
        <w:rPr>
          <w:rFonts w:ascii="Arial" w:hAnsi="Arial" w:cs="Arial"/>
          <w:b/>
          <w:bCs/>
        </w:rPr>
      </w:pPr>
      <w:r w:rsidRPr="00575AF5">
        <w:rPr>
          <w:rFonts w:ascii="Arial" w:hAnsi="Arial" w:cs="Arial"/>
          <w:b/>
          <w:bCs/>
        </w:rPr>
        <w:t xml:space="preserve"> Payer   le montant de la fourniture tel que prévu ci-dessous dans le contrat.</w:t>
      </w:r>
    </w:p>
    <w:p w14:paraId="5B45B8C0" w14:textId="77777777" w:rsidR="00BC7EE6" w:rsidRPr="00575AF5" w:rsidRDefault="00BC7EE6" w:rsidP="00BC7EE6">
      <w:pPr>
        <w:numPr>
          <w:ilvl w:val="0"/>
          <w:numId w:val="27"/>
        </w:numPr>
        <w:spacing w:after="160" w:line="278" w:lineRule="auto"/>
        <w:rPr>
          <w:rFonts w:ascii="Arial" w:hAnsi="Arial" w:cs="Arial"/>
          <w:b/>
          <w:bCs/>
        </w:rPr>
      </w:pPr>
      <w:r w:rsidRPr="00575AF5">
        <w:rPr>
          <w:rFonts w:ascii="Arial" w:hAnsi="Arial" w:cs="Arial"/>
          <w:b/>
          <w:bCs/>
        </w:rPr>
        <w:t>Vérifier la conformité des matériels livrés ;</w:t>
      </w:r>
    </w:p>
    <w:p w14:paraId="1CCD805C" w14:textId="77777777" w:rsidR="00BC7EE6" w:rsidRPr="00575AF5" w:rsidRDefault="00BC7EE6" w:rsidP="00BC7EE6">
      <w:pPr>
        <w:numPr>
          <w:ilvl w:val="0"/>
          <w:numId w:val="27"/>
        </w:numPr>
        <w:spacing w:after="160" w:line="278" w:lineRule="auto"/>
        <w:rPr>
          <w:rFonts w:ascii="Arial" w:hAnsi="Arial" w:cs="Arial"/>
          <w:b/>
          <w:bCs/>
        </w:rPr>
      </w:pPr>
      <w:r w:rsidRPr="00575AF5">
        <w:rPr>
          <w:rFonts w:ascii="Arial" w:hAnsi="Arial" w:cs="Arial"/>
          <w:b/>
          <w:bCs/>
        </w:rPr>
        <w:t>Indiquer au fournisseur le lieu de la livraison des matériels de bureau.</w:t>
      </w:r>
    </w:p>
    <w:p w14:paraId="12C1FE66"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Article 3. Montant du contrat : </w:t>
      </w:r>
    </w:p>
    <w:p w14:paraId="374952A4"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3.1. Montant du contrat : Le montant du contrat s’élève à X F CFA (X francs CFA).</w:t>
      </w:r>
    </w:p>
    <w:p w14:paraId="12F43147"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3D132026"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3.2. Modalités de Payement : Le paiement relatif à l’achat des matériels pédagogiques s’effectuera en trois (03) tranches par chèque bancaire, selon les modalités suivantes :</w:t>
      </w:r>
    </w:p>
    <w:p w14:paraId="21C523DA"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22FD3811"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- 60% du montant total du contrat soit X (X francs CFA) sera versée à la signature du présent contrat. </w:t>
      </w:r>
    </w:p>
    <w:p w14:paraId="675C9DCB"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671E68BC"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-30% soit X (X francs CFA) seront versés à la réception provisoire des matériels et signature du procès-verbal de réception provisoire.</w:t>
      </w:r>
    </w:p>
    <w:p w14:paraId="14A4D508" w14:textId="77777777" w:rsidR="00BC7EE6" w:rsidRPr="00575AF5" w:rsidRDefault="00BC7EE6" w:rsidP="00BC7EE6">
      <w:pPr>
        <w:spacing w:after="160" w:line="278" w:lineRule="auto"/>
        <w:rPr>
          <w:rFonts w:ascii="Arial" w:hAnsi="Arial" w:cs="Arial"/>
          <w:b/>
          <w:bCs/>
        </w:rPr>
      </w:pPr>
      <w:r w:rsidRPr="00575AF5">
        <w:rPr>
          <w:rFonts w:ascii="Arial" w:hAnsi="Arial" w:cs="Arial"/>
          <w:b/>
          <w:bCs/>
        </w:rPr>
        <w:lastRenderedPageBreak/>
        <w:t xml:space="preserve"> </w:t>
      </w:r>
    </w:p>
    <w:p w14:paraId="128D5A7E"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Le solde de 10% soit X (X francs CFA) sera versé à la réception définitive, sous réserve de la levée de toutes les réserves éventuelles.</w:t>
      </w:r>
    </w:p>
    <w:p w14:paraId="53D54B4B"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38B66CF0"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4. Durée du contrat : La durée du présent contrat est de 45 jours à compter de sa date de signature.</w:t>
      </w:r>
    </w:p>
    <w:p w14:paraId="497E1438"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04DA8ACE"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5. Responsabilités</w:t>
      </w:r>
    </w:p>
    <w:p w14:paraId="4F0BA7DF"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0D340835"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5.1. Le fournisseur sera tenu exclusivement pour responsable de toute demande d’indemnisation pour blessures ou dommages causés à une tierce personne ou propriété quelconque, pouvant éventuellement survenir dans le cadre de l’exécution du présent contrat, sauf si cela résulte d’une faute imputable à CAEB.</w:t>
      </w:r>
    </w:p>
    <w:p w14:paraId="202B85D7"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40BA3F81"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ARTICLE 5.2. La responsabilité de CAEB ne saurait être engagée pour un quelconque dommage et aucune indemnisation résultant d’un quelconque accident ou une quelconque blessure subie par toute personne employée par le fournisseur ou lui-même dans le cadre de l’exécution du présent contrat. </w:t>
      </w:r>
    </w:p>
    <w:p w14:paraId="44230CC2"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0FAD409A"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6. Suspension : Le fournisseur peut, sur demande écrite à CAEB, suspendre les travaux de livraison de commun accord avec la direction de CAEB ; il en est de même pour CAEB qui peut en faire autant.</w:t>
      </w:r>
    </w:p>
    <w:p w14:paraId="04940A6C"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3E6086BC"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7. Résiliation</w:t>
      </w:r>
    </w:p>
    <w:p w14:paraId="181DA84D"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44CE48D2"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7.1. Si le fournisseur ne livre pas les matériels dans les délais fixés pour une quelconque raison injustifiée, le présent contrat sera résilié de plein droit.</w:t>
      </w:r>
    </w:p>
    <w:p w14:paraId="38CC78A1"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173C9840" w14:textId="77777777" w:rsidR="00BC7EE6" w:rsidRPr="00575AF5" w:rsidRDefault="00BC7EE6" w:rsidP="00BC7EE6">
      <w:pPr>
        <w:spacing w:after="160" w:line="278" w:lineRule="auto"/>
        <w:rPr>
          <w:rFonts w:ascii="Arial" w:hAnsi="Arial" w:cs="Arial"/>
          <w:b/>
          <w:bCs/>
        </w:rPr>
      </w:pPr>
      <w:r w:rsidRPr="00575AF5">
        <w:rPr>
          <w:rFonts w:ascii="Arial" w:hAnsi="Arial" w:cs="Arial"/>
          <w:b/>
          <w:bCs/>
        </w:rPr>
        <w:lastRenderedPageBreak/>
        <w:t xml:space="preserve">ARTICLE 7.2. En outre, en cas de violation d’une disposition de ce contrat, la résiliation peut être demandée par l’une ou l’autre partie. </w:t>
      </w:r>
    </w:p>
    <w:p w14:paraId="0AA987F9"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24D22231"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ARTICLE 7.3. En cas de résiliation de plein droit du contrat pour non-respect des délais, le payement à effectuer en faveur du fournisseur ne portera que sur la partie des matériels déjà livrés. </w:t>
      </w:r>
    </w:p>
    <w:p w14:paraId="2C767743"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57CA076D"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8. Force Majeure : Au cas où l'exécution du contrat serait entravée par un cas de force majeure ou tout autre événement survenant indépendamment de la volonté des deux parties, elles conviendront de la démarche à suivre pour la gestion du cas de force majeure.</w:t>
      </w:r>
    </w:p>
    <w:p w14:paraId="7C8BC260"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9 : Protection contre les exploitations et abus sexuels. Le fournisseur s’engage à protéger les bénéficiaires de ses services contre toute forme d’exploitation et d’abus sexuels. Cette obligation de protection s’étend également aux partenaires, prestataires et sous-traitants (personnes physiques ou morales) liés contractuellement à l’entreprise. Toute violation de cet engagement, avérée à l’issue d’une enquête menée par CAEB sur la base d’éléments graves, concordants et de preuves irréfutables, pourra entraîner la résiliation immédiate du contrat.</w:t>
      </w:r>
    </w:p>
    <w:p w14:paraId="18ACDEA7"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10. Litiges</w:t>
      </w:r>
    </w:p>
    <w:p w14:paraId="3AE67739"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36789548"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10.1. Si un litige ou problème d’une quelconque nature venait à survenir entre CAEB et le fournisseur, en relation avec le présent contrat, cette affaire sera soumise à l’appréciation de la direction de CAEB qui notifiera sa décision par écrit au fournisseur.</w:t>
      </w:r>
    </w:p>
    <w:p w14:paraId="4B03C140"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6A1982C6"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ARTICLE 10.2. Tout différend qui sera créé pendant l’exécution du présent contrat sera réglé à l’amiable, toutefois en cas de désaccord profond, il sera fait recourt au tribunal compétent en la matière selon la législation en vigueur au Mali.</w:t>
      </w:r>
    </w:p>
    <w:p w14:paraId="6FBACD8E"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 xml:space="preserve"> </w:t>
      </w:r>
    </w:p>
    <w:p w14:paraId="6C6CA271" w14:textId="77777777" w:rsidR="00BC7EE6" w:rsidRPr="00575AF5" w:rsidRDefault="00BC7EE6" w:rsidP="00BC7EE6">
      <w:pPr>
        <w:spacing w:after="160" w:line="278" w:lineRule="auto"/>
        <w:rPr>
          <w:rFonts w:ascii="Arial" w:hAnsi="Arial" w:cs="Arial"/>
          <w:b/>
          <w:bCs/>
        </w:rPr>
      </w:pPr>
      <w:r w:rsidRPr="00575AF5">
        <w:rPr>
          <w:rFonts w:ascii="Arial" w:hAnsi="Arial" w:cs="Arial"/>
          <w:b/>
          <w:bCs/>
        </w:rPr>
        <w:t>En foi de quoi, les parties concernées ont signé le présent contrat en ce jour, le ………… 2025. Fait en deux copies originales.</w:t>
      </w:r>
    </w:p>
    <w:p w14:paraId="1EA0AB95" w14:textId="77777777" w:rsidR="00BC7EE6" w:rsidRPr="00575AF5" w:rsidRDefault="00BC7EE6" w:rsidP="00BC7EE6">
      <w:pPr>
        <w:spacing w:after="160" w:line="278" w:lineRule="auto"/>
        <w:jc w:val="center"/>
        <w:rPr>
          <w:rFonts w:ascii="Arial" w:hAnsi="Arial" w:cs="Arial"/>
          <w:b/>
          <w:bCs/>
        </w:rPr>
      </w:pPr>
      <w:r w:rsidRPr="00575AF5">
        <w:rPr>
          <w:rFonts w:ascii="Arial" w:hAnsi="Arial" w:cs="Arial"/>
          <w:b/>
          <w:bCs/>
        </w:rPr>
        <w:lastRenderedPageBreak/>
        <w:t>Lu et approuvé par</w:t>
      </w:r>
    </w:p>
    <w:p w14:paraId="14E34793" w14:textId="7729207E" w:rsidR="00BC7EE6" w:rsidRPr="00575AF5" w:rsidRDefault="00BC7EE6" w:rsidP="00BC7EE6">
      <w:pPr>
        <w:spacing w:after="160" w:line="278" w:lineRule="auto"/>
        <w:rPr>
          <w:rFonts w:ascii="Arial" w:hAnsi="Arial" w:cs="Arial"/>
          <w:b/>
          <w:bCs/>
        </w:rPr>
      </w:pPr>
      <w:r w:rsidRPr="00575AF5">
        <w:rPr>
          <w:rFonts w:ascii="Arial" w:hAnsi="Arial" w:cs="Arial"/>
          <w:b/>
          <w:bCs/>
        </w:rPr>
        <w:t>Pour le Fournisseur                                                                                  Pour CAEB</w:t>
      </w:r>
    </w:p>
    <w:p w14:paraId="6E3DA113" w14:textId="63257510" w:rsidR="00BC7EE6" w:rsidRPr="00575AF5" w:rsidRDefault="00BC7EE6" w:rsidP="00BC7EE6">
      <w:pPr>
        <w:spacing w:after="160" w:line="278" w:lineRule="auto"/>
        <w:rPr>
          <w:rFonts w:ascii="Arial" w:hAnsi="Arial" w:cs="Arial"/>
          <w:b/>
          <w:bCs/>
        </w:rPr>
      </w:pPr>
      <w:r w:rsidRPr="00575AF5">
        <w:rPr>
          <w:rFonts w:ascii="Arial" w:hAnsi="Arial" w:cs="Arial"/>
          <w:b/>
          <w:bCs/>
        </w:rPr>
        <w:t>Le représentant                                                                        Le Secrétaire Général</w:t>
      </w:r>
    </w:p>
    <w:p w14:paraId="6ABC5A54" w14:textId="79C2B20A" w:rsidR="00862574" w:rsidRPr="00575AF5" w:rsidRDefault="00BC7EE6" w:rsidP="00862574">
      <w:pPr>
        <w:spacing w:after="160" w:line="278" w:lineRule="auto"/>
        <w:rPr>
          <w:rFonts w:ascii="Arial" w:hAnsi="Arial" w:cs="Arial"/>
          <w:b/>
          <w:bCs/>
        </w:rPr>
      </w:pPr>
      <w:r w:rsidRPr="00575AF5">
        <w:rPr>
          <w:rFonts w:ascii="Arial" w:hAnsi="Arial" w:cs="Arial"/>
          <w:b/>
          <w:bCs/>
        </w:rPr>
        <w:t xml:space="preserve">XXXXXXXXXXX                                    </w:t>
      </w:r>
      <w:r w:rsidRPr="00575AF5">
        <w:rPr>
          <w:rFonts w:ascii="Arial" w:hAnsi="Arial" w:cs="Arial"/>
          <w:b/>
          <w:bCs/>
        </w:rPr>
        <w:tab/>
        <w:t xml:space="preserve"> </w:t>
      </w:r>
      <w:r w:rsidRPr="00575AF5">
        <w:rPr>
          <w:rFonts w:ascii="Arial" w:hAnsi="Arial" w:cs="Arial"/>
          <w:b/>
          <w:bCs/>
        </w:rPr>
        <w:tab/>
        <w:t xml:space="preserve">                       Gahoussou TRAORE.</w:t>
      </w:r>
    </w:p>
    <w:sectPr w:rsidR="00862574" w:rsidRPr="00575AF5" w:rsidSect="003E08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CDDE" w14:textId="77777777" w:rsidR="00E93B5B" w:rsidRDefault="00E93B5B" w:rsidP="00556602">
      <w:r>
        <w:separator/>
      </w:r>
    </w:p>
  </w:endnote>
  <w:endnote w:type="continuationSeparator" w:id="0">
    <w:p w14:paraId="07B146EC" w14:textId="77777777" w:rsidR="00E93B5B" w:rsidRDefault="00E93B5B" w:rsidP="0055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C81D" w14:textId="77777777" w:rsidR="00BF240A" w:rsidRPr="003962AB" w:rsidRDefault="001D1630" w:rsidP="00B04883">
    <w:pPr>
      <w:pStyle w:val="Pieddepage"/>
      <w:jc w:val="both"/>
      <w:rPr>
        <w:i/>
        <w:sz w:val="16"/>
        <w:szCs w:val="16"/>
      </w:rPr>
    </w:pPr>
    <w:r>
      <w:rPr>
        <w:i/>
        <w:sz w:val="16"/>
        <w:szCs w:val="16"/>
      </w:rPr>
      <w:t>DAO – Termes et conditions d’achat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64B0" w14:textId="771C0500" w:rsidR="00BF240A" w:rsidRPr="003962AB" w:rsidRDefault="001D1630" w:rsidP="00C379B5">
    <w:pPr>
      <w:pStyle w:val="Pieddepage"/>
      <w:rPr>
        <w:i/>
        <w:sz w:val="16"/>
        <w:szCs w:val="16"/>
      </w:rPr>
    </w:pPr>
    <w:r>
      <w:rPr>
        <w:i/>
        <w:sz w:val="16"/>
        <w:szCs w:val="16"/>
      </w:rPr>
      <w:t>CAE DAO PADEM SEPTEMBRE 2025, 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F7B8" w14:textId="77777777" w:rsidR="00DA1332" w:rsidRPr="003962AB" w:rsidRDefault="00DA1332" w:rsidP="00B04883">
    <w:pPr>
      <w:pStyle w:val="Pieddepage"/>
      <w:jc w:val="both"/>
      <w:rPr>
        <w:i/>
        <w:sz w:val="16"/>
        <w:szCs w:val="16"/>
      </w:rPr>
    </w:pPr>
    <w:r>
      <w:rPr>
        <w:i/>
        <w:sz w:val="16"/>
        <w:szCs w:val="16"/>
      </w:rPr>
      <w:t>DAO – Politique de protection et de sauvegarde de l’enfance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724F" w14:textId="77777777" w:rsidR="00DA1332" w:rsidRPr="003962AB" w:rsidRDefault="00DA1332" w:rsidP="00C379B5">
    <w:pPr>
      <w:pStyle w:val="Pieddepage"/>
      <w:rPr>
        <w:i/>
        <w:sz w:val="16"/>
        <w:szCs w:val="16"/>
      </w:rPr>
    </w:pPr>
    <w:r>
      <w:rPr>
        <w:i/>
        <w:sz w:val="16"/>
        <w:szCs w:val="16"/>
      </w:rPr>
      <w:t>CAE DAO PADEM SEPTEMBRE 2025, 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33FE" w14:textId="77777777" w:rsidR="00E93B5B" w:rsidRDefault="00E93B5B" w:rsidP="00556602">
      <w:r>
        <w:separator/>
      </w:r>
    </w:p>
  </w:footnote>
  <w:footnote w:type="continuationSeparator" w:id="0">
    <w:p w14:paraId="66607FCC" w14:textId="77777777" w:rsidR="00E93B5B" w:rsidRDefault="00E93B5B" w:rsidP="0055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5746" w14:textId="550C2A39" w:rsidR="008B425C" w:rsidRDefault="008B425C">
    <w:pPr>
      <w:pStyle w:val="En-tte"/>
    </w:pPr>
    <w:r>
      <w:rPr>
        <w:noProof/>
      </w:rPr>
      <mc:AlternateContent>
        <mc:Choice Requires="wpg">
          <w:drawing>
            <wp:anchor distT="0" distB="0" distL="114300" distR="114300" simplePos="0" relativeHeight="251659264" behindDoc="1" locked="0" layoutInCell="1" allowOverlap="1" wp14:anchorId="4EBCB289" wp14:editId="1B97323B">
              <wp:simplePos x="0" y="0"/>
              <wp:positionH relativeFrom="margin">
                <wp:posOffset>-361950</wp:posOffset>
              </wp:positionH>
              <wp:positionV relativeFrom="paragraph">
                <wp:posOffset>-12645</wp:posOffset>
              </wp:positionV>
              <wp:extent cx="6488430" cy="1080770"/>
              <wp:effectExtent l="0" t="0" r="7620" b="5080"/>
              <wp:wrapTight wrapText="bothSides">
                <wp:wrapPolygon edited="0">
                  <wp:start x="17947" y="0"/>
                  <wp:lineTo x="0" y="761"/>
                  <wp:lineTo x="0" y="21321"/>
                  <wp:lineTo x="17947" y="21321"/>
                  <wp:lineTo x="21562" y="21321"/>
                  <wp:lineTo x="21562" y="0"/>
                  <wp:lineTo x="17947" y="0"/>
                </wp:wrapPolygon>
              </wp:wrapTight>
              <wp:docPr id="140105468" name="Groupe 2"/>
              <wp:cNvGraphicFramePr/>
              <a:graphic xmlns:a="http://schemas.openxmlformats.org/drawingml/2006/main">
                <a:graphicData uri="http://schemas.microsoft.com/office/word/2010/wordprocessingGroup">
                  <wpg:wgp>
                    <wpg:cNvGrpSpPr/>
                    <wpg:grpSpPr>
                      <a:xfrm>
                        <a:off x="0" y="0"/>
                        <a:ext cx="6488430" cy="1080770"/>
                        <a:chOff x="0" y="0"/>
                        <a:chExt cx="6615572" cy="1115997"/>
                      </a:xfrm>
                    </wpg:grpSpPr>
                    <wpg:grpSp>
                      <wpg:cNvPr id="1601553108" name="Groupe 2"/>
                      <wpg:cNvGrpSpPr/>
                      <wpg:grpSpPr>
                        <a:xfrm>
                          <a:off x="1079493" y="0"/>
                          <a:ext cx="5536079" cy="1115997"/>
                          <a:chOff x="0" y="0"/>
                          <a:chExt cx="5536079" cy="1115997"/>
                        </a:xfrm>
                      </wpg:grpSpPr>
                      <pic:pic xmlns:pic="http://schemas.openxmlformats.org/drawingml/2006/picture">
                        <pic:nvPicPr>
                          <pic:cNvPr id="452530560" name="Image 2" descr="Une image contenant Graphique, Carmin, rouge, graphisme&#10;&#10;Description générée automatiquement"/>
                          <pic:cNvPicPr>
                            <a:picLocks noChangeAspect="1"/>
                          </pic:cNvPicPr>
                        </pic:nvPicPr>
                        <pic:blipFill>
                          <a:blip r:embed="rId1"/>
                          <a:srcRect/>
                          <a:stretch>
                            <a:fillRect/>
                          </a:stretch>
                        </pic:blipFill>
                        <pic:spPr>
                          <a:xfrm>
                            <a:off x="1003189" y="429374"/>
                            <a:ext cx="1632981" cy="437567"/>
                          </a:xfrm>
                          <a:prstGeom prst="rect">
                            <a:avLst/>
                          </a:prstGeom>
                          <a:noFill/>
                          <a:ln>
                            <a:noFill/>
                            <a:prstDash/>
                          </a:ln>
                        </pic:spPr>
                      </pic:pic>
                      <pic:pic xmlns:pic="http://schemas.openxmlformats.org/drawingml/2006/picture">
                        <pic:nvPicPr>
                          <pic:cNvPr id="2057927408" name="Image 3" descr="Une image contenant texte, Graphique, logo, graphisme&#10;&#10;Description générée automatiquement"/>
                          <pic:cNvPicPr>
                            <a:picLocks noChangeAspect="1"/>
                          </pic:cNvPicPr>
                        </pic:nvPicPr>
                        <pic:blipFill>
                          <a:blip r:embed="rId2"/>
                          <a:srcRect/>
                          <a:stretch>
                            <a:fillRect/>
                          </a:stretch>
                        </pic:blipFill>
                        <pic:spPr>
                          <a:xfrm>
                            <a:off x="3679711" y="162022"/>
                            <a:ext cx="760863" cy="791998"/>
                          </a:xfrm>
                          <a:prstGeom prst="rect">
                            <a:avLst/>
                          </a:prstGeom>
                          <a:noFill/>
                          <a:ln>
                            <a:noFill/>
                            <a:prstDash/>
                          </a:ln>
                        </pic:spPr>
                      </pic:pic>
                      <pic:pic xmlns:pic="http://schemas.openxmlformats.org/drawingml/2006/picture">
                        <pic:nvPicPr>
                          <pic:cNvPr id="996932614" name="Image 5" descr="Une image contenant Police, logo, Graphique, blanc&#10;&#10;Description générée automatiquement"/>
                          <pic:cNvPicPr>
                            <a:picLocks noChangeAspect="1"/>
                          </pic:cNvPicPr>
                        </pic:nvPicPr>
                        <pic:blipFill>
                          <a:blip r:embed="rId3"/>
                          <a:srcRect/>
                          <a:stretch>
                            <a:fillRect/>
                          </a:stretch>
                        </pic:blipFill>
                        <pic:spPr>
                          <a:xfrm>
                            <a:off x="4463955" y="0"/>
                            <a:ext cx="1072124" cy="1115997"/>
                          </a:xfrm>
                          <a:prstGeom prst="rect">
                            <a:avLst/>
                          </a:prstGeom>
                          <a:noFill/>
                          <a:ln>
                            <a:noFill/>
                            <a:prstDash/>
                          </a:ln>
                        </pic:spPr>
                      </pic:pic>
                      <pic:pic xmlns:pic="http://schemas.openxmlformats.org/drawingml/2006/picture">
                        <pic:nvPicPr>
                          <pic:cNvPr id="892832456" name="Image 1" descr="Une image contenant symbole, drapeau, logo, Police&#10;&#10;Description générée automatiquement"/>
                          <pic:cNvPicPr>
                            <a:picLocks noChangeAspect="1"/>
                          </pic:cNvPicPr>
                        </pic:nvPicPr>
                        <pic:blipFill>
                          <a:blip r:embed="rId4"/>
                          <a:srcRect/>
                          <a:stretch>
                            <a:fillRect/>
                          </a:stretch>
                        </pic:blipFill>
                        <pic:spPr>
                          <a:xfrm>
                            <a:off x="0" y="182276"/>
                            <a:ext cx="869402" cy="787618"/>
                          </a:xfrm>
                          <a:prstGeom prst="rect">
                            <a:avLst/>
                          </a:prstGeom>
                          <a:noFill/>
                          <a:ln>
                            <a:noFill/>
                            <a:prstDash/>
                          </a:ln>
                        </pic:spPr>
                      </pic:pic>
                      <pic:pic xmlns:pic="http://schemas.openxmlformats.org/drawingml/2006/picture">
                        <pic:nvPicPr>
                          <pic:cNvPr id="1589846998" name="Image 1"/>
                          <pic:cNvPicPr>
                            <a:picLocks noChangeAspect="1"/>
                          </pic:cNvPicPr>
                        </pic:nvPicPr>
                        <pic:blipFill>
                          <a:blip r:embed="rId5"/>
                          <a:srcRect/>
                          <a:stretch>
                            <a:fillRect/>
                          </a:stretch>
                        </pic:blipFill>
                        <pic:spPr>
                          <a:xfrm>
                            <a:off x="2745752" y="196724"/>
                            <a:ext cx="795948" cy="719998"/>
                          </a:xfrm>
                          <a:prstGeom prst="rect">
                            <a:avLst/>
                          </a:prstGeom>
                          <a:noFill/>
                          <a:ln>
                            <a:noFill/>
                            <a:prstDash/>
                          </a:ln>
                        </pic:spPr>
                      </pic:pic>
                    </wpg:grpSp>
                    <pic:pic xmlns:pic="http://schemas.openxmlformats.org/drawingml/2006/picture">
                      <pic:nvPicPr>
                        <pic:cNvPr id="864136221" name="Image 1" descr="Une image contenant logo, Emblème, symbole, texte&#10;&#10;Le contenu généré par l’IA peut être incorrect."/>
                        <pic:cNvPicPr>
                          <a:picLocks noChangeAspect="1"/>
                        </pic:cNvPicPr>
                      </pic:nvPicPr>
                      <pic:blipFill>
                        <a:blip r:embed="rId6"/>
                        <a:srcRect/>
                        <a:stretch>
                          <a:fillRect/>
                        </a:stretch>
                      </pic:blipFill>
                      <pic:spPr>
                        <a:xfrm>
                          <a:off x="0" y="50794"/>
                          <a:ext cx="1043943" cy="1043943"/>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5B9F6238" id="Groupe 2" o:spid="_x0000_s1026" style="position:absolute;margin-left:-28.5pt;margin-top:-1pt;width:510.9pt;height:85.1pt;z-index:-251657216;mso-position-horizontal-relative:margin;mso-width-relative:margin;mso-height-relative:margin" coordsize="66155,11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">
              <v:group id="_x0000_s1027" style="position:absolute;left:10794;width:55361;height:11159" coordsize="55360,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alt="Une image contenant Graphique, Carmin, rouge, graphisme&#10;&#10;Description générée automatiquement" style="position:absolute;left:10031;top:4293;width:16330;height: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">
                  <v:imagedata r:id="rId7" o:title="Une image contenant Graphique, Carmin, rouge, graphisme&#10;&#10;Description générée automatiquement"/>
                </v:shape>
                <v:shape id="Image 3" o:spid="_x0000_s1029" type="#_x0000_t75" alt="Une image contenant texte, Graphique, logo, graphisme&#10;&#10;Description générée automatiquement" style="position:absolute;left:36797;top:1620;width:7608;height:7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">
                  <v:imagedata r:id="rId8" o:title="Une image contenant texte, Graphique, logo, graphisme&#10;&#10;Description générée automatiquement"/>
                </v:shape>
                <v:shape id="Image 5" o:spid="_x0000_s1030" type="#_x0000_t75" alt="Une image contenant Police, logo, Graphique, blanc&#10;&#10;Description générée automatiquement" style="position:absolute;left:44639;width:10721;height:11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">
                  <v:imagedata r:id="rId9" o:title="Une image contenant Police, logo, Graphique, blanc&#10;&#10;Description générée automatiquement"/>
                </v:shape>
                <v:shape id="Image 1" o:spid="_x0000_s1031" type="#_x0000_t75" alt="Une image contenant symbole, drapeau, logo, Police&#10;&#10;Description générée automatiquement" style="position:absolute;top:1822;width:8694;height:7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">
                  <v:imagedata r:id="rId10" o:title="Une image contenant symbole, drapeau, logo, Police&#10;&#10;Description générée automatiquement"/>
                </v:shape>
                <v:shape id="Image 1" o:spid="_x0000_s1032" type="#_x0000_t75" style="position:absolute;left:27457;top:1967;width:7960;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">
                  <v:imagedata r:id="rId11" o:title=""/>
                </v:shape>
              </v:group>
              <v:shape id="Image 1" o:spid="_x0000_s1033" type="#_x0000_t75" alt="Une image contenant logo, Emblème, symbole, texte&#10;&#10;Le contenu généré par l’IA peut être incorrect." style="position:absolute;top:507;width:10439;height:10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">
                <v:imagedata r:id="rId12" o:title="Une image contenant logo, Emblème, symbole, texte&#10;&#10;Le contenu généré par l’IA peut être incorrect"/>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FA9444"/>
    <w:lvl w:ilvl="0">
      <w:start w:val="1"/>
      <w:numFmt w:val="decimal"/>
      <w:pStyle w:val="Listenumros"/>
      <w:lvlText w:val="%1."/>
      <w:lvlJc w:val="left"/>
      <w:pPr>
        <w:tabs>
          <w:tab w:val="num" w:pos="360"/>
        </w:tabs>
        <w:ind w:left="360" w:hanging="360"/>
      </w:pPr>
    </w:lvl>
  </w:abstractNum>
  <w:abstractNum w:abstractNumId="1" w15:restartNumberingAfterBreak="0">
    <w:nsid w:val="04DB8290"/>
    <w:multiLevelType w:val="hybridMultilevel"/>
    <w:tmpl w:val="C21AEE26"/>
    <w:lvl w:ilvl="0" w:tplc="B388DBC8">
      <w:start w:val="1"/>
      <w:numFmt w:val="bullet"/>
      <w:lvlText w:val="-"/>
      <w:lvlJc w:val="left"/>
      <w:pPr>
        <w:ind w:left="720" w:hanging="360"/>
      </w:pPr>
      <w:rPr>
        <w:rFonts w:ascii="Aptos" w:hAnsi="Aptos" w:hint="default"/>
      </w:rPr>
    </w:lvl>
    <w:lvl w:ilvl="1" w:tplc="104E050A">
      <w:start w:val="1"/>
      <w:numFmt w:val="bullet"/>
      <w:lvlText w:val="o"/>
      <w:lvlJc w:val="left"/>
      <w:pPr>
        <w:ind w:left="1440" w:hanging="360"/>
      </w:pPr>
      <w:rPr>
        <w:rFonts w:ascii="Courier New" w:hAnsi="Courier New" w:hint="default"/>
      </w:rPr>
    </w:lvl>
    <w:lvl w:ilvl="2" w:tplc="C82E07FC">
      <w:start w:val="1"/>
      <w:numFmt w:val="bullet"/>
      <w:lvlText w:val=""/>
      <w:lvlJc w:val="left"/>
      <w:pPr>
        <w:ind w:left="2160" w:hanging="360"/>
      </w:pPr>
      <w:rPr>
        <w:rFonts w:ascii="Wingdings" w:hAnsi="Wingdings" w:hint="default"/>
      </w:rPr>
    </w:lvl>
    <w:lvl w:ilvl="3" w:tplc="D2D03084">
      <w:start w:val="1"/>
      <w:numFmt w:val="bullet"/>
      <w:lvlText w:val=""/>
      <w:lvlJc w:val="left"/>
      <w:pPr>
        <w:ind w:left="2880" w:hanging="360"/>
      </w:pPr>
      <w:rPr>
        <w:rFonts w:ascii="Symbol" w:hAnsi="Symbol" w:hint="default"/>
      </w:rPr>
    </w:lvl>
    <w:lvl w:ilvl="4" w:tplc="BDEC812C">
      <w:start w:val="1"/>
      <w:numFmt w:val="bullet"/>
      <w:lvlText w:val="o"/>
      <w:lvlJc w:val="left"/>
      <w:pPr>
        <w:ind w:left="3600" w:hanging="360"/>
      </w:pPr>
      <w:rPr>
        <w:rFonts w:ascii="Courier New" w:hAnsi="Courier New" w:hint="default"/>
      </w:rPr>
    </w:lvl>
    <w:lvl w:ilvl="5" w:tplc="F5EA96A0">
      <w:start w:val="1"/>
      <w:numFmt w:val="bullet"/>
      <w:lvlText w:val=""/>
      <w:lvlJc w:val="left"/>
      <w:pPr>
        <w:ind w:left="4320" w:hanging="360"/>
      </w:pPr>
      <w:rPr>
        <w:rFonts w:ascii="Wingdings" w:hAnsi="Wingdings" w:hint="default"/>
      </w:rPr>
    </w:lvl>
    <w:lvl w:ilvl="6" w:tplc="E8CA1D18">
      <w:start w:val="1"/>
      <w:numFmt w:val="bullet"/>
      <w:lvlText w:val=""/>
      <w:lvlJc w:val="left"/>
      <w:pPr>
        <w:ind w:left="5040" w:hanging="360"/>
      </w:pPr>
      <w:rPr>
        <w:rFonts w:ascii="Symbol" w:hAnsi="Symbol" w:hint="default"/>
      </w:rPr>
    </w:lvl>
    <w:lvl w:ilvl="7" w:tplc="80F25202">
      <w:start w:val="1"/>
      <w:numFmt w:val="bullet"/>
      <w:lvlText w:val="o"/>
      <w:lvlJc w:val="left"/>
      <w:pPr>
        <w:ind w:left="5760" w:hanging="360"/>
      </w:pPr>
      <w:rPr>
        <w:rFonts w:ascii="Courier New" w:hAnsi="Courier New" w:hint="default"/>
      </w:rPr>
    </w:lvl>
    <w:lvl w:ilvl="8" w:tplc="72BACC62">
      <w:start w:val="1"/>
      <w:numFmt w:val="bullet"/>
      <w:lvlText w:val=""/>
      <w:lvlJc w:val="left"/>
      <w:pPr>
        <w:ind w:left="6480" w:hanging="360"/>
      </w:pPr>
      <w:rPr>
        <w:rFonts w:ascii="Wingdings" w:hAnsi="Wingdings" w:hint="default"/>
      </w:rPr>
    </w:lvl>
  </w:abstractNum>
  <w:abstractNum w:abstractNumId="2" w15:restartNumberingAfterBreak="0">
    <w:nsid w:val="15CD7EEA"/>
    <w:multiLevelType w:val="hybridMultilevel"/>
    <w:tmpl w:val="6016AF26"/>
    <w:lvl w:ilvl="0" w:tplc="04090001">
      <w:start w:val="1"/>
      <w:numFmt w:val="bullet"/>
      <w:lvlText w:val=""/>
      <w:lvlJc w:val="left"/>
      <w:pPr>
        <w:tabs>
          <w:tab w:val="num" w:pos="360"/>
        </w:tabs>
        <w:ind w:left="360" w:hanging="360"/>
      </w:pPr>
      <w:rPr>
        <w:rFonts w:ascii="Symbol" w:hAnsi="Symbol" w:hint="default"/>
      </w:rPr>
    </w:lvl>
    <w:lvl w:ilvl="1" w:tplc="9E081244">
      <w:start w:val="1"/>
      <w:numFmt w:val="decimal"/>
      <w:lvlText w:val="%2)"/>
      <w:lvlJc w:val="left"/>
      <w:pPr>
        <w:tabs>
          <w:tab w:val="num" w:pos="567"/>
        </w:tabs>
        <w:ind w:left="567" w:hanging="567"/>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6646B"/>
    <w:multiLevelType w:val="hybridMultilevel"/>
    <w:tmpl w:val="41641DA6"/>
    <w:lvl w:ilvl="0" w:tplc="0814000D">
      <w:start w:val="1"/>
      <w:numFmt w:val="bullet"/>
      <w:lvlText w:val=""/>
      <w:lvlJc w:val="left"/>
      <w:pPr>
        <w:ind w:left="1080" w:hanging="360"/>
      </w:pPr>
      <w:rPr>
        <w:rFonts w:ascii="Wingdings" w:hAnsi="Wingdings"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4" w15:restartNumberingAfterBreak="0">
    <w:nsid w:val="1AEE5763"/>
    <w:multiLevelType w:val="hybridMultilevel"/>
    <w:tmpl w:val="7800211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7F4A1B"/>
    <w:multiLevelType w:val="hybridMultilevel"/>
    <w:tmpl w:val="608C3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87633E"/>
    <w:multiLevelType w:val="hybridMultilevel"/>
    <w:tmpl w:val="10CE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C2D36"/>
    <w:multiLevelType w:val="multilevel"/>
    <w:tmpl w:val="61E86E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631A7D"/>
    <w:multiLevelType w:val="hybridMultilevel"/>
    <w:tmpl w:val="B7525694"/>
    <w:lvl w:ilvl="0" w:tplc="4A90D28C">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B3494"/>
    <w:multiLevelType w:val="singleLevel"/>
    <w:tmpl w:val="7F0C4DA4"/>
    <w:lvl w:ilvl="0">
      <w:start w:val="1"/>
      <w:numFmt w:val="bullet"/>
      <w:lvlText w:val="-"/>
      <w:lvlJc w:val="left"/>
      <w:pPr>
        <w:tabs>
          <w:tab w:val="num" w:pos="705"/>
        </w:tabs>
        <w:ind w:left="705" w:hanging="705"/>
      </w:pPr>
      <w:rPr>
        <w:rFonts w:hint="default"/>
      </w:rPr>
    </w:lvl>
  </w:abstractNum>
  <w:abstractNum w:abstractNumId="10" w15:restartNumberingAfterBreak="0">
    <w:nsid w:val="35C16C2F"/>
    <w:multiLevelType w:val="hybridMultilevel"/>
    <w:tmpl w:val="17EAEB36"/>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9E65F13"/>
    <w:multiLevelType w:val="hybridMultilevel"/>
    <w:tmpl w:val="6E88AF38"/>
    <w:lvl w:ilvl="0" w:tplc="4A90D28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A6AAF"/>
    <w:multiLevelType w:val="hybridMultilevel"/>
    <w:tmpl w:val="A6B6424E"/>
    <w:lvl w:ilvl="0" w:tplc="09FC880C">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950073"/>
    <w:multiLevelType w:val="hybridMultilevel"/>
    <w:tmpl w:val="C6FC2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2E4027"/>
    <w:multiLevelType w:val="hybridMultilevel"/>
    <w:tmpl w:val="C242CEB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4A5312FA"/>
    <w:multiLevelType w:val="multilevel"/>
    <w:tmpl w:val="8CA07BBC"/>
    <w:lvl w:ilvl="0">
      <w:start w:val="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BF43DF"/>
    <w:multiLevelType w:val="multilevel"/>
    <w:tmpl w:val="C428CB8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7DE2E62"/>
    <w:multiLevelType w:val="hybridMultilevel"/>
    <w:tmpl w:val="D7A4275C"/>
    <w:lvl w:ilvl="0" w:tplc="7F66D880">
      <w:start w:val="1"/>
      <w:numFmt w:val="bullet"/>
      <w:lvlText w:val="-"/>
      <w:lvlJc w:val="left"/>
      <w:pPr>
        <w:ind w:left="720" w:hanging="360"/>
      </w:pPr>
      <w:rPr>
        <w:rFonts w:ascii="Aptos" w:hAnsi="Aptos" w:hint="default"/>
      </w:rPr>
    </w:lvl>
    <w:lvl w:ilvl="1" w:tplc="5D446EB6">
      <w:start w:val="1"/>
      <w:numFmt w:val="bullet"/>
      <w:lvlText w:val="o"/>
      <w:lvlJc w:val="left"/>
      <w:pPr>
        <w:ind w:left="1440" w:hanging="360"/>
      </w:pPr>
      <w:rPr>
        <w:rFonts w:ascii="Courier New" w:hAnsi="Courier New" w:hint="default"/>
      </w:rPr>
    </w:lvl>
    <w:lvl w:ilvl="2" w:tplc="C152DF8E">
      <w:start w:val="1"/>
      <w:numFmt w:val="bullet"/>
      <w:lvlText w:val=""/>
      <w:lvlJc w:val="left"/>
      <w:pPr>
        <w:ind w:left="2160" w:hanging="360"/>
      </w:pPr>
      <w:rPr>
        <w:rFonts w:ascii="Wingdings" w:hAnsi="Wingdings" w:hint="default"/>
      </w:rPr>
    </w:lvl>
    <w:lvl w:ilvl="3" w:tplc="09AC4A46">
      <w:start w:val="1"/>
      <w:numFmt w:val="bullet"/>
      <w:lvlText w:val=""/>
      <w:lvlJc w:val="left"/>
      <w:pPr>
        <w:ind w:left="2880" w:hanging="360"/>
      </w:pPr>
      <w:rPr>
        <w:rFonts w:ascii="Symbol" w:hAnsi="Symbol" w:hint="default"/>
      </w:rPr>
    </w:lvl>
    <w:lvl w:ilvl="4" w:tplc="DDB892FC">
      <w:start w:val="1"/>
      <w:numFmt w:val="bullet"/>
      <w:lvlText w:val="o"/>
      <w:lvlJc w:val="left"/>
      <w:pPr>
        <w:ind w:left="3600" w:hanging="360"/>
      </w:pPr>
      <w:rPr>
        <w:rFonts w:ascii="Courier New" w:hAnsi="Courier New" w:hint="default"/>
      </w:rPr>
    </w:lvl>
    <w:lvl w:ilvl="5" w:tplc="5AF86934">
      <w:start w:val="1"/>
      <w:numFmt w:val="bullet"/>
      <w:lvlText w:val=""/>
      <w:lvlJc w:val="left"/>
      <w:pPr>
        <w:ind w:left="4320" w:hanging="360"/>
      </w:pPr>
      <w:rPr>
        <w:rFonts w:ascii="Wingdings" w:hAnsi="Wingdings" w:hint="default"/>
      </w:rPr>
    </w:lvl>
    <w:lvl w:ilvl="6" w:tplc="48F89E88">
      <w:start w:val="1"/>
      <w:numFmt w:val="bullet"/>
      <w:lvlText w:val=""/>
      <w:lvlJc w:val="left"/>
      <w:pPr>
        <w:ind w:left="5040" w:hanging="360"/>
      </w:pPr>
      <w:rPr>
        <w:rFonts w:ascii="Symbol" w:hAnsi="Symbol" w:hint="default"/>
      </w:rPr>
    </w:lvl>
    <w:lvl w:ilvl="7" w:tplc="3D2085B8">
      <w:start w:val="1"/>
      <w:numFmt w:val="bullet"/>
      <w:lvlText w:val="o"/>
      <w:lvlJc w:val="left"/>
      <w:pPr>
        <w:ind w:left="5760" w:hanging="360"/>
      </w:pPr>
      <w:rPr>
        <w:rFonts w:ascii="Courier New" w:hAnsi="Courier New" w:hint="default"/>
      </w:rPr>
    </w:lvl>
    <w:lvl w:ilvl="8" w:tplc="43125DF6">
      <w:start w:val="1"/>
      <w:numFmt w:val="bullet"/>
      <w:lvlText w:val=""/>
      <w:lvlJc w:val="left"/>
      <w:pPr>
        <w:ind w:left="6480" w:hanging="360"/>
      </w:pPr>
      <w:rPr>
        <w:rFonts w:ascii="Wingdings" w:hAnsi="Wingdings" w:hint="default"/>
      </w:rPr>
    </w:lvl>
  </w:abstractNum>
  <w:abstractNum w:abstractNumId="18" w15:restartNumberingAfterBreak="0">
    <w:nsid w:val="5808685F"/>
    <w:multiLevelType w:val="multilevel"/>
    <w:tmpl w:val="A418D1E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5C660A18"/>
    <w:multiLevelType w:val="hybridMultilevel"/>
    <w:tmpl w:val="D7A09F46"/>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61C749AD"/>
    <w:multiLevelType w:val="hybridMultilevel"/>
    <w:tmpl w:val="E632B1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DD15A9"/>
    <w:multiLevelType w:val="hybridMultilevel"/>
    <w:tmpl w:val="45808E22"/>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63AE5689"/>
    <w:multiLevelType w:val="hybridMultilevel"/>
    <w:tmpl w:val="6EC630EE"/>
    <w:lvl w:ilvl="0" w:tplc="697E6916">
      <w:start w:val="1"/>
      <w:numFmt w:val="decimal"/>
      <w:lvlText w:val="%1."/>
      <w:lvlJc w:val="left"/>
      <w:pPr>
        <w:tabs>
          <w:tab w:val="num" w:pos="360"/>
        </w:tabs>
        <w:ind w:left="644" w:hanging="284"/>
      </w:pPr>
      <w:rPr>
        <w:rFonts w:hint="default"/>
        <w:sz w:val="20"/>
        <w:szCs w:val="20"/>
      </w:rPr>
    </w:lvl>
    <w:lvl w:ilvl="1" w:tplc="A5FADC5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0B62D3"/>
    <w:multiLevelType w:val="hybridMultilevel"/>
    <w:tmpl w:val="A3AC9C1A"/>
    <w:lvl w:ilvl="0" w:tplc="FFFFFFFF">
      <w:start w:val="1"/>
      <w:numFmt w:val="bullet"/>
      <w:pStyle w:val="Listepuces"/>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346FD"/>
    <w:multiLevelType w:val="hybridMultilevel"/>
    <w:tmpl w:val="4196A288"/>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850791"/>
    <w:multiLevelType w:val="hybridMultilevel"/>
    <w:tmpl w:val="D68A2DF6"/>
    <w:lvl w:ilvl="0" w:tplc="DCA68856">
      <w:start w:val="1"/>
      <w:numFmt w:val="bullet"/>
      <w:lvlText w:val=""/>
      <w:lvlJc w:val="left"/>
      <w:pPr>
        <w:tabs>
          <w:tab w:val="num" w:pos="436"/>
        </w:tabs>
        <w:ind w:left="436" w:hanging="76"/>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284117"/>
    <w:multiLevelType w:val="hybridMultilevel"/>
    <w:tmpl w:val="B7E6746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4C748E"/>
    <w:multiLevelType w:val="hybridMultilevel"/>
    <w:tmpl w:val="F77E44FE"/>
    <w:lvl w:ilvl="0" w:tplc="9B42B040">
      <w:numFmt w:val="bullet"/>
      <w:lvlText w:val="-"/>
      <w:lvlJc w:val="left"/>
      <w:pPr>
        <w:ind w:left="720" w:hanging="360"/>
      </w:pPr>
      <w:rPr>
        <w:rFonts w:ascii="Gill Sans MT" w:eastAsia="Times New Roman" w:hAnsi="Gill Sans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6B1951"/>
    <w:multiLevelType w:val="hybridMultilevel"/>
    <w:tmpl w:val="8E189F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40060D"/>
    <w:multiLevelType w:val="hybridMultilevel"/>
    <w:tmpl w:val="BAD6320C"/>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3C9E64"/>
    <w:multiLevelType w:val="hybridMultilevel"/>
    <w:tmpl w:val="C94615F4"/>
    <w:lvl w:ilvl="0" w:tplc="7C740980">
      <w:start w:val="1"/>
      <w:numFmt w:val="bullet"/>
      <w:lvlText w:val="-"/>
      <w:lvlJc w:val="left"/>
      <w:pPr>
        <w:ind w:left="720" w:hanging="360"/>
      </w:pPr>
      <w:rPr>
        <w:rFonts w:ascii="Aptos" w:hAnsi="Aptos" w:hint="default"/>
      </w:rPr>
    </w:lvl>
    <w:lvl w:ilvl="1" w:tplc="CDC2386C">
      <w:start w:val="1"/>
      <w:numFmt w:val="bullet"/>
      <w:lvlText w:val="o"/>
      <w:lvlJc w:val="left"/>
      <w:pPr>
        <w:ind w:left="1440" w:hanging="360"/>
      </w:pPr>
      <w:rPr>
        <w:rFonts w:ascii="Courier New" w:hAnsi="Courier New" w:hint="default"/>
      </w:rPr>
    </w:lvl>
    <w:lvl w:ilvl="2" w:tplc="E63AC022">
      <w:start w:val="1"/>
      <w:numFmt w:val="bullet"/>
      <w:lvlText w:val=""/>
      <w:lvlJc w:val="left"/>
      <w:pPr>
        <w:ind w:left="2160" w:hanging="360"/>
      </w:pPr>
      <w:rPr>
        <w:rFonts w:ascii="Wingdings" w:hAnsi="Wingdings" w:hint="default"/>
      </w:rPr>
    </w:lvl>
    <w:lvl w:ilvl="3" w:tplc="737CF51A">
      <w:start w:val="1"/>
      <w:numFmt w:val="bullet"/>
      <w:lvlText w:val=""/>
      <w:lvlJc w:val="left"/>
      <w:pPr>
        <w:ind w:left="2880" w:hanging="360"/>
      </w:pPr>
      <w:rPr>
        <w:rFonts w:ascii="Symbol" w:hAnsi="Symbol" w:hint="default"/>
      </w:rPr>
    </w:lvl>
    <w:lvl w:ilvl="4" w:tplc="A7CE3E66">
      <w:start w:val="1"/>
      <w:numFmt w:val="bullet"/>
      <w:lvlText w:val="o"/>
      <w:lvlJc w:val="left"/>
      <w:pPr>
        <w:ind w:left="3600" w:hanging="360"/>
      </w:pPr>
      <w:rPr>
        <w:rFonts w:ascii="Courier New" w:hAnsi="Courier New" w:hint="default"/>
      </w:rPr>
    </w:lvl>
    <w:lvl w:ilvl="5" w:tplc="37288052">
      <w:start w:val="1"/>
      <w:numFmt w:val="bullet"/>
      <w:lvlText w:val=""/>
      <w:lvlJc w:val="left"/>
      <w:pPr>
        <w:ind w:left="4320" w:hanging="360"/>
      </w:pPr>
      <w:rPr>
        <w:rFonts w:ascii="Wingdings" w:hAnsi="Wingdings" w:hint="default"/>
      </w:rPr>
    </w:lvl>
    <w:lvl w:ilvl="6" w:tplc="63D207FC">
      <w:start w:val="1"/>
      <w:numFmt w:val="bullet"/>
      <w:lvlText w:val=""/>
      <w:lvlJc w:val="left"/>
      <w:pPr>
        <w:ind w:left="5040" w:hanging="360"/>
      </w:pPr>
      <w:rPr>
        <w:rFonts w:ascii="Symbol" w:hAnsi="Symbol" w:hint="default"/>
      </w:rPr>
    </w:lvl>
    <w:lvl w:ilvl="7" w:tplc="C3145138">
      <w:start w:val="1"/>
      <w:numFmt w:val="bullet"/>
      <w:lvlText w:val="o"/>
      <w:lvlJc w:val="left"/>
      <w:pPr>
        <w:ind w:left="5760" w:hanging="360"/>
      </w:pPr>
      <w:rPr>
        <w:rFonts w:ascii="Courier New" w:hAnsi="Courier New" w:hint="default"/>
      </w:rPr>
    </w:lvl>
    <w:lvl w:ilvl="8" w:tplc="54F4A4B0">
      <w:start w:val="1"/>
      <w:numFmt w:val="bullet"/>
      <w:lvlText w:val=""/>
      <w:lvlJc w:val="left"/>
      <w:pPr>
        <w:ind w:left="6480" w:hanging="360"/>
      </w:pPr>
      <w:rPr>
        <w:rFonts w:ascii="Wingdings" w:hAnsi="Wingdings" w:hint="default"/>
      </w:rPr>
    </w:lvl>
  </w:abstractNum>
  <w:num w:numId="1" w16cid:durableId="1636253611">
    <w:abstractNumId w:val="1"/>
  </w:num>
  <w:num w:numId="2" w16cid:durableId="480731113">
    <w:abstractNumId w:val="17"/>
  </w:num>
  <w:num w:numId="3" w16cid:durableId="1048912418">
    <w:abstractNumId w:val="30"/>
  </w:num>
  <w:num w:numId="4" w16cid:durableId="229731035">
    <w:abstractNumId w:val="8"/>
  </w:num>
  <w:num w:numId="5" w16cid:durableId="465319411">
    <w:abstractNumId w:val="23"/>
  </w:num>
  <w:num w:numId="6" w16cid:durableId="611787154">
    <w:abstractNumId w:val="2"/>
  </w:num>
  <w:num w:numId="7" w16cid:durableId="1809005069">
    <w:abstractNumId w:val="12"/>
  </w:num>
  <w:num w:numId="8" w16cid:durableId="817184701">
    <w:abstractNumId w:val="20"/>
  </w:num>
  <w:num w:numId="9" w16cid:durableId="1487165058">
    <w:abstractNumId w:val="10"/>
  </w:num>
  <w:num w:numId="10" w16cid:durableId="2138406661">
    <w:abstractNumId w:val="25"/>
  </w:num>
  <w:num w:numId="11" w16cid:durableId="1656372135">
    <w:abstractNumId w:val="22"/>
  </w:num>
  <w:num w:numId="12" w16cid:durableId="1112163453">
    <w:abstractNumId w:val="4"/>
  </w:num>
  <w:num w:numId="13" w16cid:durableId="645283054">
    <w:abstractNumId w:val="16"/>
  </w:num>
  <w:num w:numId="14" w16cid:durableId="1462074261">
    <w:abstractNumId w:val="14"/>
  </w:num>
  <w:num w:numId="15" w16cid:durableId="447315565">
    <w:abstractNumId w:val="21"/>
  </w:num>
  <w:num w:numId="16" w16cid:durableId="782303366">
    <w:abstractNumId w:val="19"/>
  </w:num>
  <w:num w:numId="17" w16cid:durableId="2019846012">
    <w:abstractNumId w:val="24"/>
  </w:num>
  <w:num w:numId="18" w16cid:durableId="547187084">
    <w:abstractNumId w:val="29"/>
  </w:num>
  <w:num w:numId="19" w16cid:durableId="1409769430">
    <w:abstractNumId w:val="26"/>
  </w:num>
  <w:num w:numId="20" w16cid:durableId="1800949445">
    <w:abstractNumId w:val="5"/>
  </w:num>
  <w:num w:numId="21" w16cid:durableId="135070156">
    <w:abstractNumId w:val="27"/>
  </w:num>
  <w:num w:numId="22" w16cid:durableId="1610359951">
    <w:abstractNumId w:val="13"/>
  </w:num>
  <w:num w:numId="23" w16cid:durableId="792752310">
    <w:abstractNumId w:val="28"/>
  </w:num>
  <w:num w:numId="24" w16cid:durableId="1726224634">
    <w:abstractNumId w:val="0"/>
  </w:num>
  <w:num w:numId="25" w16cid:durableId="1972661817">
    <w:abstractNumId w:val="3"/>
  </w:num>
  <w:num w:numId="26" w16cid:durableId="1742294399">
    <w:abstractNumId w:val="15"/>
  </w:num>
  <w:num w:numId="27" w16cid:durableId="1434083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2874157">
    <w:abstractNumId w:val="11"/>
  </w:num>
  <w:num w:numId="29" w16cid:durableId="1922450654">
    <w:abstractNumId w:val="9"/>
  </w:num>
  <w:num w:numId="30" w16cid:durableId="1122768087">
    <w:abstractNumId w:val="6"/>
  </w:num>
  <w:num w:numId="31" w16cid:durableId="26361050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ML" w:vendorID="64" w:dllVersion="0" w:nlCheck="1" w:checkStyle="0"/>
  <w:activeWritingStyle w:appName="MSWord" w:lang="fr-FR" w:vendorID="64" w:dllVersion="4096" w:nlCheck="1" w:checkStyle="0"/>
  <w:activeWritingStyle w:appName="MSWord" w:lang="fr-ML"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F9"/>
    <w:rsid w:val="000274F5"/>
    <w:rsid w:val="00030B5A"/>
    <w:rsid w:val="000563C0"/>
    <w:rsid w:val="00060C8A"/>
    <w:rsid w:val="00083132"/>
    <w:rsid w:val="000A41A0"/>
    <w:rsid w:val="000B2215"/>
    <w:rsid w:val="000C2031"/>
    <w:rsid w:val="000C21FC"/>
    <w:rsid w:val="000C3695"/>
    <w:rsid w:val="000C6681"/>
    <w:rsid w:val="000D1DB3"/>
    <w:rsid w:val="000D2319"/>
    <w:rsid w:val="000D4042"/>
    <w:rsid w:val="000D60F9"/>
    <w:rsid w:val="000F546A"/>
    <w:rsid w:val="000F64E9"/>
    <w:rsid w:val="00124EF0"/>
    <w:rsid w:val="00152814"/>
    <w:rsid w:val="00152C34"/>
    <w:rsid w:val="00157D9E"/>
    <w:rsid w:val="001605B5"/>
    <w:rsid w:val="00163A26"/>
    <w:rsid w:val="001653DF"/>
    <w:rsid w:val="00181BB1"/>
    <w:rsid w:val="001834C6"/>
    <w:rsid w:val="001835BC"/>
    <w:rsid w:val="00190437"/>
    <w:rsid w:val="001945CF"/>
    <w:rsid w:val="001971A8"/>
    <w:rsid w:val="001A1091"/>
    <w:rsid w:val="001B54C5"/>
    <w:rsid w:val="001D1630"/>
    <w:rsid w:val="001E2898"/>
    <w:rsid w:val="001F3FFD"/>
    <w:rsid w:val="002068F2"/>
    <w:rsid w:val="00207CF6"/>
    <w:rsid w:val="00207F53"/>
    <w:rsid w:val="00212AEA"/>
    <w:rsid w:val="00244188"/>
    <w:rsid w:val="00253E2A"/>
    <w:rsid w:val="00257485"/>
    <w:rsid w:val="002576A7"/>
    <w:rsid w:val="00263739"/>
    <w:rsid w:val="00275153"/>
    <w:rsid w:val="002B0E3A"/>
    <w:rsid w:val="002C2358"/>
    <w:rsid w:val="002D179B"/>
    <w:rsid w:val="002F777A"/>
    <w:rsid w:val="00301DFA"/>
    <w:rsid w:val="00306C4D"/>
    <w:rsid w:val="0034325C"/>
    <w:rsid w:val="003576BE"/>
    <w:rsid w:val="0036406E"/>
    <w:rsid w:val="003641CF"/>
    <w:rsid w:val="003721DB"/>
    <w:rsid w:val="00376DC3"/>
    <w:rsid w:val="003834AF"/>
    <w:rsid w:val="003939F7"/>
    <w:rsid w:val="003B4561"/>
    <w:rsid w:val="003B715F"/>
    <w:rsid w:val="003C017E"/>
    <w:rsid w:val="003C2F4A"/>
    <w:rsid w:val="003E0827"/>
    <w:rsid w:val="003E36C1"/>
    <w:rsid w:val="003E5101"/>
    <w:rsid w:val="003E7FC3"/>
    <w:rsid w:val="003F42C8"/>
    <w:rsid w:val="004046D8"/>
    <w:rsid w:val="004218F9"/>
    <w:rsid w:val="0044028E"/>
    <w:rsid w:val="00452060"/>
    <w:rsid w:val="004613A6"/>
    <w:rsid w:val="00466B81"/>
    <w:rsid w:val="004711B6"/>
    <w:rsid w:val="00473ABB"/>
    <w:rsid w:val="00477C0D"/>
    <w:rsid w:val="004925BC"/>
    <w:rsid w:val="004A5240"/>
    <w:rsid w:val="004D3F90"/>
    <w:rsid w:val="004E1199"/>
    <w:rsid w:val="004E1BC7"/>
    <w:rsid w:val="004F6464"/>
    <w:rsid w:val="005034D2"/>
    <w:rsid w:val="00506688"/>
    <w:rsid w:val="0051007F"/>
    <w:rsid w:val="00522C94"/>
    <w:rsid w:val="00556602"/>
    <w:rsid w:val="0056318F"/>
    <w:rsid w:val="00575AF5"/>
    <w:rsid w:val="00581A7D"/>
    <w:rsid w:val="005909A9"/>
    <w:rsid w:val="00597012"/>
    <w:rsid w:val="00597774"/>
    <w:rsid w:val="005D4F01"/>
    <w:rsid w:val="00605790"/>
    <w:rsid w:val="0061616A"/>
    <w:rsid w:val="00650593"/>
    <w:rsid w:val="00667BF8"/>
    <w:rsid w:val="00670ED7"/>
    <w:rsid w:val="00674C82"/>
    <w:rsid w:val="00681DA8"/>
    <w:rsid w:val="00682381"/>
    <w:rsid w:val="00684ED1"/>
    <w:rsid w:val="006C0069"/>
    <w:rsid w:val="006D22DA"/>
    <w:rsid w:val="0071474A"/>
    <w:rsid w:val="00714BBD"/>
    <w:rsid w:val="0073263D"/>
    <w:rsid w:val="00741A28"/>
    <w:rsid w:val="007430C7"/>
    <w:rsid w:val="00745913"/>
    <w:rsid w:val="00747D16"/>
    <w:rsid w:val="00760E46"/>
    <w:rsid w:val="00770AB9"/>
    <w:rsid w:val="00784AC4"/>
    <w:rsid w:val="00787018"/>
    <w:rsid w:val="007B6A03"/>
    <w:rsid w:val="007C27AA"/>
    <w:rsid w:val="00807FE7"/>
    <w:rsid w:val="00826A9F"/>
    <w:rsid w:val="008317A2"/>
    <w:rsid w:val="00834449"/>
    <w:rsid w:val="00844767"/>
    <w:rsid w:val="0085751D"/>
    <w:rsid w:val="00862574"/>
    <w:rsid w:val="0087238B"/>
    <w:rsid w:val="00875216"/>
    <w:rsid w:val="00875D78"/>
    <w:rsid w:val="00884F72"/>
    <w:rsid w:val="008851FE"/>
    <w:rsid w:val="008B425C"/>
    <w:rsid w:val="008B6AD1"/>
    <w:rsid w:val="008C0A70"/>
    <w:rsid w:val="008C3451"/>
    <w:rsid w:val="008C60DC"/>
    <w:rsid w:val="008D3A68"/>
    <w:rsid w:val="008D55FF"/>
    <w:rsid w:val="008D6AA5"/>
    <w:rsid w:val="008E2204"/>
    <w:rsid w:val="008E33FC"/>
    <w:rsid w:val="00915820"/>
    <w:rsid w:val="009347A5"/>
    <w:rsid w:val="0094303C"/>
    <w:rsid w:val="00953B28"/>
    <w:rsid w:val="009629FA"/>
    <w:rsid w:val="00980FF3"/>
    <w:rsid w:val="009821A4"/>
    <w:rsid w:val="00993013"/>
    <w:rsid w:val="009977A4"/>
    <w:rsid w:val="009A08E0"/>
    <w:rsid w:val="009D233D"/>
    <w:rsid w:val="009E16C1"/>
    <w:rsid w:val="009F076F"/>
    <w:rsid w:val="009F0CA1"/>
    <w:rsid w:val="009F10AE"/>
    <w:rsid w:val="00A14F0B"/>
    <w:rsid w:val="00A20908"/>
    <w:rsid w:val="00A365C8"/>
    <w:rsid w:val="00A512BD"/>
    <w:rsid w:val="00A64E78"/>
    <w:rsid w:val="00A74DB8"/>
    <w:rsid w:val="00A85118"/>
    <w:rsid w:val="00A92FDB"/>
    <w:rsid w:val="00A95A0F"/>
    <w:rsid w:val="00AA1719"/>
    <w:rsid w:val="00AE3E9C"/>
    <w:rsid w:val="00AE7D8E"/>
    <w:rsid w:val="00B00DFB"/>
    <w:rsid w:val="00B01DE6"/>
    <w:rsid w:val="00B05067"/>
    <w:rsid w:val="00B1220F"/>
    <w:rsid w:val="00B20099"/>
    <w:rsid w:val="00B417E5"/>
    <w:rsid w:val="00B43FA7"/>
    <w:rsid w:val="00B50142"/>
    <w:rsid w:val="00B50D8A"/>
    <w:rsid w:val="00B53B42"/>
    <w:rsid w:val="00B64900"/>
    <w:rsid w:val="00B8051E"/>
    <w:rsid w:val="00B8324B"/>
    <w:rsid w:val="00B907A9"/>
    <w:rsid w:val="00B908E6"/>
    <w:rsid w:val="00B968DD"/>
    <w:rsid w:val="00BA5DB5"/>
    <w:rsid w:val="00BB0F39"/>
    <w:rsid w:val="00BC12E8"/>
    <w:rsid w:val="00BC7EE6"/>
    <w:rsid w:val="00BD4903"/>
    <w:rsid w:val="00BD76C0"/>
    <w:rsid w:val="00BE02DB"/>
    <w:rsid w:val="00BE0C0F"/>
    <w:rsid w:val="00BE3051"/>
    <w:rsid w:val="00BF240A"/>
    <w:rsid w:val="00C013E3"/>
    <w:rsid w:val="00C032FD"/>
    <w:rsid w:val="00C04FBB"/>
    <w:rsid w:val="00C1750F"/>
    <w:rsid w:val="00C32142"/>
    <w:rsid w:val="00C41F74"/>
    <w:rsid w:val="00C73BCA"/>
    <w:rsid w:val="00C77526"/>
    <w:rsid w:val="00C80449"/>
    <w:rsid w:val="00C82907"/>
    <w:rsid w:val="00C92CB4"/>
    <w:rsid w:val="00C94A20"/>
    <w:rsid w:val="00C963FD"/>
    <w:rsid w:val="00CA7734"/>
    <w:rsid w:val="00CB0DD2"/>
    <w:rsid w:val="00CB66C9"/>
    <w:rsid w:val="00CC380C"/>
    <w:rsid w:val="00CD0832"/>
    <w:rsid w:val="00CD4C6B"/>
    <w:rsid w:val="00CE36AB"/>
    <w:rsid w:val="00CE5455"/>
    <w:rsid w:val="00CE6004"/>
    <w:rsid w:val="00D03455"/>
    <w:rsid w:val="00D113AE"/>
    <w:rsid w:val="00D201B0"/>
    <w:rsid w:val="00D2195B"/>
    <w:rsid w:val="00D21EB1"/>
    <w:rsid w:val="00D21F9B"/>
    <w:rsid w:val="00D24621"/>
    <w:rsid w:val="00D37733"/>
    <w:rsid w:val="00D4081D"/>
    <w:rsid w:val="00D5242E"/>
    <w:rsid w:val="00D60809"/>
    <w:rsid w:val="00D61D73"/>
    <w:rsid w:val="00D73C99"/>
    <w:rsid w:val="00DA1332"/>
    <w:rsid w:val="00DA43B3"/>
    <w:rsid w:val="00DA69E2"/>
    <w:rsid w:val="00DB08F1"/>
    <w:rsid w:val="00DB49BF"/>
    <w:rsid w:val="00DB6924"/>
    <w:rsid w:val="00DE45F7"/>
    <w:rsid w:val="00E154DE"/>
    <w:rsid w:val="00E160F4"/>
    <w:rsid w:val="00E21095"/>
    <w:rsid w:val="00E250F6"/>
    <w:rsid w:val="00E31F8A"/>
    <w:rsid w:val="00E36A76"/>
    <w:rsid w:val="00E573BE"/>
    <w:rsid w:val="00E60917"/>
    <w:rsid w:val="00E655E2"/>
    <w:rsid w:val="00E6761C"/>
    <w:rsid w:val="00E70BC8"/>
    <w:rsid w:val="00E719D6"/>
    <w:rsid w:val="00E815D1"/>
    <w:rsid w:val="00E824BE"/>
    <w:rsid w:val="00E93B5B"/>
    <w:rsid w:val="00EB5109"/>
    <w:rsid w:val="00EC49DD"/>
    <w:rsid w:val="00EC6CF6"/>
    <w:rsid w:val="00EC7B98"/>
    <w:rsid w:val="00ED3BB3"/>
    <w:rsid w:val="00EE3227"/>
    <w:rsid w:val="00EE4D4B"/>
    <w:rsid w:val="00F020CA"/>
    <w:rsid w:val="00F10D3A"/>
    <w:rsid w:val="00F22176"/>
    <w:rsid w:val="00F40F03"/>
    <w:rsid w:val="00F4675F"/>
    <w:rsid w:val="00F57444"/>
    <w:rsid w:val="00F649C2"/>
    <w:rsid w:val="00F723C5"/>
    <w:rsid w:val="00F812ED"/>
    <w:rsid w:val="00F973C7"/>
    <w:rsid w:val="00FA03B5"/>
    <w:rsid w:val="00FA2672"/>
    <w:rsid w:val="00FB0469"/>
    <w:rsid w:val="00FB70C5"/>
    <w:rsid w:val="00FE56D4"/>
    <w:rsid w:val="00FE6C7F"/>
    <w:rsid w:val="00FF586F"/>
    <w:rsid w:val="01252D7C"/>
    <w:rsid w:val="016BC8C4"/>
    <w:rsid w:val="017E6B56"/>
    <w:rsid w:val="03453A91"/>
    <w:rsid w:val="039447AD"/>
    <w:rsid w:val="040A10AF"/>
    <w:rsid w:val="0419E000"/>
    <w:rsid w:val="048CB473"/>
    <w:rsid w:val="04EC6E12"/>
    <w:rsid w:val="04F17A75"/>
    <w:rsid w:val="050B5855"/>
    <w:rsid w:val="056109E7"/>
    <w:rsid w:val="0630C487"/>
    <w:rsid w:val="066D8A59"/>
    <w:rsid w:val="0682BEFD"/>
    <w:rsid w:val="069CEB87"/>
    <w:rsid w:val="06C275E8"/>
    <w:rsid w:val="06C9EC9F"/>
    <w:rsid w:val="07501AB8"/>
    <w:rsid w:val="075A61FE"/>
    <w:rsid w:val="07861699"/>
    <w:rsid w:val="07865C4F"/>
    <w:rsid w:val="07ABAC3E"/>
    <w:rsid w:val="0860377D"/>
    <w:rsid w:val="089AA7EC"/>
    <w:rsid w:val="0937E83A"/>
    <w:rsid w:val="09A1B812"/>
    <w:rsid w:val="09DCD335"/>
    <w:rsid w:val="09FC3545"/>
    <w:rsid w:val="0A2A5339"/>
    <w:rsid w:val="0AEE4293"/>
    <w:rsid w:val="0B73B16D"/>
    <w:rsid w:val="0B97C782"/>
    <w:rsid w:val="0BB0135F"/>
    <w:rsid w:val="0C3A99D2"/>
    <w:rsid w:val="0C3EFE14"/>
    <w:rsid w:val="0CE1A072"/>
    <w:rsid w:val="0D5F7F79"/>
    <w:rsid w:val="0D978D76"/>
    <w:rsid w:val="0E78DD39"/>
    <w:rsid w:val="0EAD60BE"/>
    <w:rsid w:val="0EF65437"/>
    <w:rsid w:val="0EFC4DE8"/>
    <w:rsid w:val="0F510320"/>
    <w:rsid w:val="0F5D2425"/>
    <w:rsid w:val="0FB333EE"/>
    <w:rsid w:val="0FEDDAAB"/>
    <w:rsid w:val="100CD234"/>
    <w:rsid w:val="10DC70A9"/>
    <w:rsid w:val="10F4185C"/>
    <w:rsid w:val="1155AEE2"/>
    <w:rsid w:val="11F19A23"/>
    <w:rsid w:val="1286BD00"/>
    <w:rsid w:val="12A0255F"/>
    <w:rsid w:val="12F584F6"/>
    <w:rsid w:val="143D1CCD"/>
    <w:rsid w:val="1449A9F4"/>
    <w:rsid w:val="14D9CC9A"/>
    <w:rsid w:val="1512B53D"/>
    <w:rsid w:val="15A0B74E"/>
    <w:rsid w:val="15D00DB4"/>
    <w:rsid w:val="15E9D61C"/>
    <w:rsid w:val="162EBEF7"/>
    <w:rsid w:val="170D4959"/>
    <w:rsid w:val="172D05FF"/>
    <w:rsid w:val="17B10B3D"/>
    <w:rsid w:val="183838F7"/>
    <w:rsid w:val="18D4C4A0"/>
    <w:rsid w:val="1919AC8E"/>
    <w:rsid w:val="191D2C0D"/>
    <w:rsid w:val="19CDB286"/>
    <w:rsid w:val="1BF44867"/>
    <w:rsid w:val="1F1783F9"/>
    <w:rsid w:val="204240CA"/>
    <w:rsid w:val="204B358A"/>
    <w:rsid w:val="20EDE3C1"/>
    <w:rsid w:val="21A536BB"/>
    <w:rsid w:val="2311B822"/>
    <w:rsid w:val="2355E73A"/>
    <w:rsid w:val="23F3F490"/>
    <w:rsid w:val="23F49D37"/>
    <w:rsid w:val="2426AC28"/>
    <w:rsid w:val="25976352"/>
    <w:rsid w:val="25BC71D4"/>
    <w:rsid w:val="25D44AA3"/>
    <w:rsid w:val="2606002D"/>
    <w:rsid w:val="2789C459"/>
    <w:rsid w:val="28FC63A3"/>
    <w:rsid w:val="29189E22"/>
    <w:rsid w:val="29204772"/>
    <w:rsid w:val="29798ACE"/>
    <w:rsid w:val="2ADA948F"/>
    <w:rsid w:val="2B203014"/>
    <w:rsid w:val="2B323E63"/>
    <w:rsid w:val="2C9F2640"/>
    <w:rsid w:val="2D591DFE"/>
    <w:rsid w:val="2D6523D9"/>
    <w:rsid w:val="2E440F42"/>
    <w:rsid w:val="2E59AB6C"/>
    <w:rsid w:val="2FF9EB1D"/>
    <w:rsid w:val="30442805"/>
    <w:rsid w:val="305C03CF"/>
    <w:rsid w:val="30CF106E"/>
    <w:rsid w:val="3116B0C8"/>
    <w:rsid w:val="3128B1FA"/>
    <w:rsid w:val="3201ECC7"/>
    <w:rsid w:val="3269F25A"/>
    <w:rsid w:val="33DFACD6"/>
    <w:rsid w:val="3437093C"/>
    <w:rsid w:val="3497356C"/>
    <w:rsid w:val="34D47E9B"/>
    <w:rsid w:val="3580A643"/>
    <w:rsid w:val="35F9F961"/>
    <w:rsid w:val="361C5301"/>
    <w:rsid w:val="363F0EC7"/>
    <w:rsid w:val="367676FB"/>
    <w:rsid w:val="37061C71"/>
    <w:rsid w:val="373DC3FA"/>
    <w:rsid w:val="3762FCD0"/>
    <w:rsid w:val="37F1E9A2"/>
    <w:rsid w:val="37F70689"/>
    <w:rsid w:val="38009898"/>
    <w:rsid w:val="38AA8784"/>
    <w:rsid w:val="39893E0E"/>
    <w:rsid w:val="3A70EAD0"/>
    <w:rsid w:val="3A904941"/>
    <w:rsid w:val="3AA227E2"/>
    <w:rsid w:val="3BDA9DB3"/>
    <w:rsid w:val="3C25B9D0"/>
    <w:rsid w:val="3C349C4A"/>
    <w:rsid w:val="3D3B0434"/>
    <w:rsid w:val="3DD9293F"/>
    <w:rsid w:val="3E8C0E7E"/>
    <w:rsid w:val="3F439EE8"/>
    <w:rsid w:val="3FE00D11"/>
    <w:rsid w:val="405B2AAB"/>
    <w:rsid w:val="40F891FD"/>
    <w:rsid w:val="4116AEC3"/>
    <w:rsid w:val="41411C0F"/>
    <w:rsid w:val="41F868BB"/>
    <w:rsid w:val="42DFA3C6"/>
    <w:rsid w:val="431525B2"/>
    <w:rsid w:val="43E63ADC"/>
    <w:rsid w:val="449987C9"/>
    <w:rsid w:val="44C83EBA"/>
    <w:rsid w:val="45C64C00"/>
    <w:rsid w:val="45EBB6C7"/>
    <w:rsid w:val="471C7DA9"/>
    <w:rsid w:val="47761603"/>
    <w:rsid w:val="48645C03"/>
    <w:rsid w:val="48A84D80"/>
    <w:rsid w:val="48C1F26D"/>
    <w:rsid w:val="48C44BA4"/>
    <w:rsid w:val="4996EE8C"/>
    <w:rsid w:val="4A367D4D"/>
    <w:rsid w:val="4E0F989A"/>
    <w:rsid w:val="4E9201C8"/>
    <w:rsid w:val="4F7138EB"/>
    <w:rsid w:val="4FF30FE3"/>
    <w:rsid w:val="50026443"/>
    <w:rsid w:val="5025D25A"/>
    <w:rsid w:val="508E3BFF"/>
    <w:rsid w:val="50A3D9F0"/>
    <w:rsid w:val="50B70143"/>
    <w:rsid w:val="51B1730C"/>
    <w:rsid w:val="51C07518"/>
    <w:rsid w:val="521D3616"/>
    <w:rsid w:val="5265EDF5"/>
    <w:rsid w:val="52E85EB4"/>
    <w:rsid w:val="52F315B3"/>
    <w:rsid w:val="53B46E8F"/>
    <w:rsid w:val="53BF09AB"/>
    <w:rsid w:val="54AAD2E7"/>
    <w:rsid w:val="54BC0BD2"/>
    <w:rsid w:val="54BC8912"/>
    <w:rsid w:val="54FB49B3"/>
    <w:rsid w:val="5545D258"/>
    <w:rsid w:val="55566FE3"/>
    <w:rsid w:val="56413EE7"/>
    <w:rsid w:val="574567F9"/>
    <w:rsid w:val="57D38960"/>
    <w:rsid w:val="57E9A474"/>
    <w:rsid w:val="5932549F"/>
    <w:rsid w:val="59453D52"/>
    <w:rsid w:val="5961DA09"/>
    <w:rsid w:val="5A720E19"/>
    <w:rsid w:val="5A8B5386"/>
    <w:rsid w:val="5AF17B41"/>
    <w:rsid w:val="5BC9857F"/>
    <w:rsid w:val="5BCBC9BA"/>
    <w:rsid w:val="5C24F044"/>
    <w:rsid w:val="5C9C0F32"/>
    <w:rsid w:val="5CE9064E"/>
    <w:rsid w:val="5F2479CA"/>
    <w:rsid w:val="60C59CFB"/>
    <w:rsid w:val="62D1A532"/>
    <w:rsid w:val="6326536B"/>
    <w:rsid w:val="63733408"/>
    <w:rsid w:val="63A81D69"/>
    <w:rsid w:val="64056EA1"/>
    <w:rsid w:val="6411B058"/>
    <w:rsid w:val="64345667"/>
    <w:rsid w:val="64AA1C61"/>
    <w:rsid w:val="651FAC26"/>
    <w:rsid w:val="6567742B"/>
    <w:rsid w:val="664994BD"/>
    <w:rsid w:val="6684BDF5"/>
    <w:rsid w:val="674AF920"/>
    <w:rsid w:val="68B59F25"/>
    <w:rsid w:val="68EDD336"/>
    <w:rsid w:val="6971F446"/>
    <w:rsid w:val="6A57C7BF"/>
    <w:rsid w:val="6AF2CF4B"/>
    <w:rsid w:val="6AF7BB51"/>
    <w:rsid w:val="6B623076"/>
    <w:rsid w:val="6BAE25EC"/>
    <w:rsid w:val="6BC9D119"/>
    <w:rsid w:val="6C18F56A"/>
    <w:rsid w:val="6CB13EAE"/>
    <w:rsid w:val="6CCC3A40"/>
    <w:rsid w:val="6D22A3D7"/>
    <w:rsid w:val="6D3A4131"/>
    <w:rsid w:val="6DAB2B0F"/>
    <w:rsid w:val="6E162CF8"/>
    <w:rsid w:val="6ECD17AB"/>
    <w:rsid w:val="6F01531D"/>
    <w:rsid w:val="6F383377"/>
    <w:rsid w:val="6F544ED6"/>
    <w:rsid w:val="7079443B"/>
    <w:rsid w:val="7081F6D1"/>
    <w:rsid w:val="70D27C0C"/>
    <w:rsid w:val="71138768"/>
    <w:rsid w:val="7225E1C4"/>
    <w:rsid w:val="725AFE4A"/>
    <w:rsid w:val="7270F1B4"/>
    <w:rsid w:val="72D13F40"/>
    <w:rsid w:val="72D2E97B"/>
    <w:rsid w:val="730B2E6E"/>
    <w:rsid w:val="73663218"/>
    <w:rsid w:val="73B6E2A2"/>
    <w:rsid w:val="74E4929E"/>
    <w:rsid w:val="754F9333"/>
    <w:rsid w:val="7575FF3D"/>
    <w:rsid w:val="75837B18"/>
    <w:rsid w:val="75ABC524"/>
    <w:rsid w:val="76B9A97D"/>
    <w:rsid w:val="78FF9239"/>
    <w:rsid w:val="79BBB11B"/>
    <w:rsid w:val="79ED4222"/>
    <w:rsid w:val="7B4EB08B"/>
    <w:rsid w:val="7B9D05D6"/>
    <w:rsid w:val="7BF3CD78"/>
    <w:rsid w:val="7C1D0DEC"/>
    <w:rsid w:val="7C65CDD3"/>
    <w:rsid w:val="7E7C5E33"/>
    <w:rsid w:val="7EB312F1"/>
    <w:rsid w:val="7F0540A1"/>
    <w:rsid w:val="7F34C902"/>
    <w:rsid w:val="7F9F8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096DA"/>
  <w15:chartTrackingRefBased/>
  <w15:docId w15:val="{6EDCBED9-FECE-479D-9DE4-1EAD6788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8F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421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2,Title 2"/>
    <w:basedOn w:val="Normal"/>
    <w:next w:val="Normal"/>
    <w:link w:val="Titre2Car"/>
    <w:unhideWhenUsed/>
    <w:qFormat/>
    <w:rsid w:val="00421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421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421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421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4218F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8F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4218F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4218F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8F9"/>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2 Car,Title 2 Car"/>
    <w:basedOn w:val="Policepardfaut"/>
    <w:link w:val="Titre2"/>
    <w:uiPriority w:val="9"/>
    <w:semiHidden/>
    <w:rsid w:val="00421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8F9"/>
    <w:rPr>
      <w:rFonts w:eastAsiaTheme="majorEastAsia" w:cstheme="majorBidi"/>
      <w:color w:val="272727" w:themeColor="text1" w:themeTint="D8"/>
    </w:rPr>
  </w:style>
  <w:style w:type="paragraph" w:styleId="Titre">
    <w:name w:val="Title"/>
    <w:basedOn w:val="Normal"/>
    <w:next w:val="Normal"/>
    <w:link w:val="TitreCar"/>
    <w:qFormat/>
    <w:rsid w:val="004218F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421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421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421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8F9"/>
    <w:pPr>
      <w:spacing w:before="160"/>
      <w:jc w:val="center"/>
    </w:pPr>
    <w:rPr>
      <w:i/>
      <w:iCs/>
      <w:color w:val="404040" w:themeColor="text1" w:themeTint="BF"/>
    </w:rPr>
  </w:style>
  <w:style w:type="character" w:customStyle="1" w:styleId="CitationCar">
    <w:name w:val="Citation Car"/>
    <w:basedOn w:val="Policepardfaut"/>
    <w:link w:val="Citation"/>
    <w:uiPriority w:val="29"/>
    <w:rsid w:val="004218F9"/>
    <w:rPr>
      <w:i/>
      <w:iCs/>
      <w:color w:val="404040" w:themeColor="text1" w:themeTint="BF"/>
    </w:rPr>
  </w:style>
  <w:style w:type="paragraph" w:styleId="Paragraphedeliste">
    <w:name w:val="List Paragraph"/>
    <w:aliases w:val="Premier,Bullets,References,Liste 1,List Paragraph nowy,Numbered List Paragraph,List Paragraph (numbered (a)),Medium Grid 1 - Accent 21,Paragraphe de liste2,Bullet L1,Liste Article,Dot pt,F5 List Paragraph,List Paragraph1,No Spacing1"/>
    <w:basedOn w:val="Normal"/>
    <w:link w:val="ParagraphedelisteCar"/>
    <w:uiPriority w:val="34"/>
    <w:qFormat/>
    <w:rsid w:val="004218F9"/>
    <w:pPr>
      <w:ind w:left="720"/>
      <w:contextualSpacing/>
    </w:pPr>
  </w:style>
  <w:style w:type="character" w:styleId="Accentuationintense">
    <w:name w:val="Intense Emphasis"/>
    <w:basedOn w:val="Policepardfaut"/>
    <w:uiPriority w:val="21"/>
    <w:qFormat/>
    <w:rsid w:val="004218F9"/>
    <w:rPr>
      <w:i/>
      <w:iCs/>
      <w:color w:val="0F4761" w:themeColor="accent1" w:themeShade="BF"/>
    </w:rPr>
  </w:style>
  <w:style w:type="paragraph" w:styleId="Citationintense">
    <w:name w:val="Intense Quote"/>
    <w:basedOn w:val="Normal"/>
    <w:next w:val="Normal"/>
    <w:link w:val="CitationintenseCar"/>
    <w:uiPriority w:val="30"/>
    <w:qFormat/>
    <w:rsid w:val="00421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8F9"/>
    <w:rPr>
      <w:i/>
      <w:iCs/>
      <w:color w:val="0F4761" w:themeColor="accent1" w:themeShade="BF"/>
    </w:rPr>
  </w:style>
  <w:style w:type="character" w:styleId="Rfrenceintense">
    <w:name w:val="Intense Reference"/>
    <w:basedOn w:val="Policepardfaut"/>
    <w:uiPriority w:val="32"/>
    <w:qFormat/>
    <w:rsid w:val="004218F9"/>
    <w:rPr>
      <w:b/>
      <w:bCs/>
      <w:smallCaps/>
      <w:color w:val="0F4761" w:themeColor="accent1" w:themeShade="BF"/>
      <w:spacing w:val="5"/>
    </w:rPr>
  </w:style>
  <w:style w:type="paragraph" w:styleId="Corpsdetexte">
    <w:name w:val="Body Text"/>
    <w:basedOn w:val="Normal"/>
    <w:link w:val="CorpsdetexteCar"/>
    <w:rsid w:val="004218F9"/>
    <w:pPr>
      <w:suppressAutoHyphens/>
      <w:jc w:val="both"/>
    </w:pPr>
    <w:rPr>
      <w:sz w:val="23"/>
      <w:szCs w:val="23"/>
    </w:rPr>
  </w:style>
  <w:style w:type="character" w:customStyle="1" w:styleId="CorpsdetexteCar">
    <w:name w:val="Corps de texte Car"/>
    <w:basedOn w:val="Policepardfaut"/>
    <w:link w:val="Corpsdetexte"/>
    <w:rsid w:val="004218F9"/>
    <w:rPr>
      <w:rFonts w:ascii="Times New Roman" w:eastAsia="Times New Roman" w:hAnsi="Times New Roman" w:cs="Times New Roman"/>
      <w:kern w:val="0"/>
      <w:sz w:val="23"/>
      <w:szCs w:val="23"/>
      <w:lang w:eastAsia="fr-FR"/>
      <w14:ligatures w14:val="none"/>
    </w:rPr>
  </w:style>
  <w:style w:type="character" w:customStyle="1" w:styleId="ParagraphedelisteCar">
    <w:name w:val="Paragraphe de liste Car"/>
    <w:aliases w:val="Premier Car,Bullets Car,References Car,Liste 1 Car,List Paragraph nowy Car,Numbered List Paragraph Car,List Paragraph (numbered (a)) Car,Medium Grid 1 - Accent 21 Car,Paragraphe de liste2 Car,Bullet L1 Car,Liste Article Car"/>
    <w:link w:val="Paragraphedeliste"/>
    <w:uiPriority w:val="34"/>
    <w:rsid w:val="004218F9"/>
  </w:style>
  <w:style w:type="paragraph" w:styleId="Corpsdetexte2">
    <w:name w:val="Body Text 2"/>
    <w:basedOn w:val="Normal"/>
    <w:link w:val="Corpsdetexte2Car"/>
    <w:unhideWhenUsed/>
    <w:rsid w:val="004218F9"/>
    <w:pPr>
      <w:spacing w:after="120" w:line="480" w:lineRule="auto"/>
    </w:pPr>
  </w:style>
  <w:style w:type="character" w:customStyle="1" w:styleId="Corpsdetexte2Car">
    <w:name w:val="Corps de texte 2 Car"/>
    <w:basedOn w:val="Policepardfaut"/>
    <w:link w:val="Corpsdetexte2"/>
    <w:rsid w:val="004218F9"/>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218F9"/>
    <w:pPr>
      <w:tabs>
        <w:tab w:val="center" w:pos="4320"/>
        <w:tab w:val="right" w:pos="8640"/>
      </w:tabs>
    </w:pPr>
    <w:rPr>
      <w:szCs w:val="20"/>
    </w:rPr>
  </w:style>
  <w:style w:type="character" w:customStyle="1" w:styleId="PieddepageCar">
    <w:name w:val="Pied de page Car"/>
    <w:basedOn w:val="Policepardfaut"/>
    <w:link w:val="Pieddepage"/>
    <w:uiPriority w:val="99"/>
    <w:rsid w:val="004218F9"/>
    <w:rPr>
      <w:rFonts w:ascii="Times New Roman" w:eastAsia="Times New Roman" w:hAnsi="Times New Roman" w:cs="Times New Roman"/>
      <w:kern w:val="0"/>
      <w:szCs w:val="20"/>
      <w:lang w:eastAsia="fr-FR"/>
      <w14:ligatures w14:val="none"/>
    </w:rPr>
  </w:style>
  <w:style w:type="character" w:styleId="Appelnotedebasdep">
    <w:name w:val="footnote reference"/>
    <w:semiHidden/>
    <w:rsid w:val="004218F9"/>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4218F9"/>
    <w:pPr>
      <w:tabs>
        <w:tab w:val="center" w:pos="4320"/>
        <w:tab w:val="right" w:pos="8640"/>
      </w:tabs>
      <w:jc w:val="both"/>
    </w:pPr>
    <w:rPr>
      <w:szCs w:val="20"/>
      <w:lang w:val="en-US"/>
    </w:rPr>
  </w:style>
  <w:style w:type="character" w:customStyle="1" w:styleId="En-tteCar">
    <w:name w:val="En-tête Car"/>
    <w:basedOn w:val="Policepardfaut"/>
    <w:link w:val="En-tte"/>
    <w:rsid w:val="004218F9"/>
    <w:rPr>
      <w:rFonts w:ascii="Times New Roman" w:eastAsia="Times New Roman" w:hAnsi="Times New Roman" w:cs="Times New Roman"/>
      <w:kern w:val="0"/>
      <w:szCs w:val="20"/>
      <w:lang w:val="en-US" w:eastAsia="fr-FR"/>
      <w14:ligatures w14:val="none"/>
    </w:rPr>
  </w:style>
  <w:style w:type="paragraph" w:customStyle="1" w:styleId="Head21">
    <w:name w:val="Head 2.1"/>
    <w:basedOn w:val="Normal"/>
    <w:rsid w:val="004218F9"/>
    <w:pPr>
      <w:suppressAutoHyphens/>
      <w:jc w:val="center"/>
    </w:pPr>
    <w:rPr>
      <w:b/>
      <w:szCs w:val="20"/>
    </w:rPr>
  </w:style>
  <w:style w:type="paragraph" w:customStyle="1" w:styleId="Head22">
    <w:name w:val="Head 2.2"/>
    <w:basedOn w:val="Normal"/>
    <w:rsid w:val="004218F9"/>
    <w:pPr>
      <w:suppressAutoHyphens/>
      <w:ind w:left="360" w:hanging="360"/>
    </w:pPr>
    <w:rPr>
      <w:b/>
      <w:szCs w:val="20"/>
    </w:rPr>
  </w:style>
  <w:style w:type="paragraph" w:styleId="Retraitcorpsdetexte">
    <w:name w:val="Body Text Indent"/>
    <w:basedOn w:val="Normal"/>
    <w:link w:val="RetraitcorpsdetexteCar"/>
    <w:rsid w:val="004218F9"/>
    <w:pPr>
      <w:widowControl w:val="0"/>
      <w:ind w:left="1440" w:hanging="720"/>
    </w:pPr>
    <w:rPr>
      <w:snapToGrid w:val="0"/>
      <w:szCs w:val="20"/>
      <w:lang w:eastAsia="en-US"/>
    </w:rPr>
  </w:style>
  <w:style w:type="character" w:customStyle="1" w:styleId="RetraitcorpsdetexteCar">
    <w:name w:val="Retrait corps de texte Car"/>
    <w:basedOn w:val="Policepardfaut"/>
    <w:link w:val="Retraitcorpsdetexte"/>
    <w:rsid w:val="004218F9"/>
    <w:rPr>
      <w:rFonts w:ascii="Times New Roman" w:eastAsia="Times New Roman" w:hAnsi="Times New Roman" w:cs="Times New Roman"/>
      <w:snapToGrid w:val="0"/>
      <w:kern w:val="0"/>
      <w:szCs w:val="20"/>
      <w14:ligatures w14:val="none"/>
    </w:rPr>
  </w:style>
  <w:style w:type="paragraph" w:styleId="Retraitcorpsdetexte3">
    <w:name w:val="Body Text Indent 3"/>
    <w:basedOn w:val="Normal"/>
    <w:link w:val="Retraitcorpsdetexte3Car"/>
    <w:rsid w:val="004218F9"/>
    <w:pPr>
      <w:suppressAutoHyphens/>
      <w:ind w:left="1080" w:firstLine="7"/>
    </w:pPr>
    <w:rPr>
      <w:sz w:val="23"/>
      <w:szCs w:val="23"/>
    </w:rPr>
  </w:style>
  <w:style w:type="character" w:customStyle="1" w:styleId="Retraitcorpsdetexte3Car">
    <w:name w:val="Retrait corps de texte 3 Car"/>
    <w:basedOn w:val="Policepardfaut"/>
    <w:link w:val="Retraitcorpsdetexte3"/>
    <w:rsid w:val="004218F9"/>
    <w:rPr>
      <w:rFonts w:ascii="Times New Roman" w:eastAsia="Times New Roman" w:hAnsi="Times New Roman" w:cs="Times New Roman"/>
      <w:kern w:val="0"/>
      <w:sz w:val="23"/>
      <w:szCs w:val="23"/>
      <w:lang w:eastAsia="fr-FR"/>
      <w14:ligatures w14:val="none"/>
    </w:rPr>
  </w:style>
  <w:style w:type="paragraph" w:customStyle="1" w:styleId="Head52">
    <w:name w:val="Head 5.2"/>
    <w:basedOn w:val="Normal"/>
    <w:rsid w:val="004218F9"/>
    <w:pPr>
      <w:suppressAutoHyphens/>
      <w:ind w:left="533" w:hanging="533"/>
      <w:jc w:val="both"/>
    </w:pPr>
    <w:rPr>
      <w:b/>
      <w:szCs w:val="20"/>
    </w:rPr>
  </w:style>
  <w:style w:type="paragraph" w:customStyle="1" w:styleId="Head81">
    <w:name w:val="Head 8.1"/>
    <w:basedOn w:val="Normal"/>
    <w:rsid w:val="004218F9"/>
    <w:pPr>
      <w:suppressAutoHyphens/>
      <w:jc w:val="center"/>
    </w:pPr>
    <w:rPr>
      <w:b/>
      <w:sz w:val="28"/>
      <w:szCs w:val="20"/>
    </w:rPr>
  </w:style>
  <w:style w:type="paragraph" w:customStyle="1" w:styleId="Outline">
    <w:name w:val="Outline"/>
    <w:basedOn w:val="Normal"/>
    <w:rsid w:val="004218F9"/>
    <w:pPr>
      <w:spacing w:before="240"/>
    </w:pPr>
    <w:rPr>
      <w:kern w:val="28"/>
      <w:szCs w:val="20"/>
    </w:rPr>
  </w:style>
  <w:style w:type="paragraph" w:styleId="Notedebasdepage">
    <w:name w:val="footnote text"/>
    <w:basedOn w:val="Normal"/>
    <w:link w:val="NotedebasdepageCar"/>
    <w:semiHidden/>
    <w:rsid w:val="004218F9"/>
    <w:pPr>
      <w:jc w:val="both"/>
    </w:pPr>
    <w:rPr>
      <w:sz w:val="20"/>
      <w:szCs w:val="20"/>
      <w:lang w:val="en-US"/>
    </w:rPr>
  </w:style>
  <w:style w:type="character" w:customStyle="1" w:styleId="NotedebasdepageCar">
    <w:name w:val="Note de bas de page Car"/>
    <w:basedOn w:val="Policepardfaut"/>
    <w:link w:val="Notedebasdepage"/>
    <w:semiHidden/>
    <w:rsid w:val="004218F9"/>
    <w:rPr>
      <w:rFonts w:ascii="Times New Roman" w:eastAsia="Times New Roman" w:hAnsi="Times New Roman" w:cs="Times New Roman"/>
      <w:kern w:val="0"/>
      <w:sz w:val="20"/>
      <w:szCs w:val="20"/>
      <w:lang w:val="en-US" w:eastAsia="fr-FR"/>
      <w14:ligatures w14:val="none"/>
    </w:rPr>
  </w:style>
  <w:style w:type="character" w:styleId="Numrodepage">
    <w:name w:val="page number"/>
    <w:basedOn w:val="Policepardfaut"/>
    <w:rsid w:val="004218F9"/>
  </w:style>
  <w:style w:type="paragraph" w:styleId="Corpsdetexte3">
    <w:name w:val="Body Text 3"/>
    <w:basedOn w:val="Normal"/>
    <w:link w:val="Corpsdetexte3Car"/>
    <w:rsid w:val="004218F9"/>
    <w:pPr>
      <w:spacing w:after="120"/>
    </w:pPr>
    <w:rPr>
      <w:sz w:val="16"/>
      <w:szCs w:val="16"/>
    </w:rPr>
  </w:style>
  <w:style w:type="character" w:customStyle="1" w:styleId="Corpsdetexte3Car">
    <w:name w:val="Corps de texte 3 Car"/>
    <w:basedOn w:val="Policepardfaut"/>
    <w:link w:val="Corpsdetexte3"/>
    <w:rsid w:val="004218F9"/>
    <w:rPr>
      <w:rFonts w:ascii="Times New Roman" w:eastAsia="Times New Roman" w:hAnsi="Times New Roman" w:cs="Times New Roman"/>
      <w:kern w:val="0"/>
      <w:sz w:val="16"/>
      <w:szCs w:val="16"/>
      <w:lang w:eastAsia="fr-FR"/>
      <w14:ligatures w14:val="none"/>
    </w:rPr>
  </w:style>
  <w:style w:type="table" w:styleId="Grilledutableau">
    <w:name w:val="Table Grid"/>
    <w:basedOn w:val="TableauNormal"/>
    <w:uiPriority w:val="59"/>
    <w:rsid w:val="004218F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4218F9"/>
    <w:pPr>
      <w:spacing w:after="120" w:line="480" w:lineRule="auto"/>
      <w:ind w:left="283"/>
    </w:pPr>
  </w:style>
  <w:style w:type="character" w:customStyle="1" w:styleId="Retraitcorpsdetexte2Car">
    <w:name w:val="Retrait corps de texte 2 Car"/>
    <w:basedOn w:val="Policepardfaut"/>
    <w:link w:val="Retraitcorpsdetexte2"/>
    <w:rsid w:val="004218F9"/>
    <w:rPr>
      <w:rFonts w:ascii="Times New Roman" w:eastAsia="Times New Roman" w:hAnsi="Times New Roman" w:cs="Times New Roman"/>
      <w:kern w:val="0"/>
      <w:lang w:eastAsia="fr-FR"/>
      <w14:ligatures w14:val="none"/>
    </w:rPr>
  </w:style>
  <w:style w:type="paragraph" w:styleId="Listepuces">
    <w:name w:val="List Bullet"/>
    <w:basedOn w:val="Normal"/>
    <w:autoRedefine/>
    <w:rsid w:val="004218F9"/>
    <w:pPr>
      <w:widowControl w:val="0"/>
      <w:numPr>
        <w:numId w:val="5"/>
      </w:numPr>
      <w:tabs>
        <w:tab w:val="clear" w:pos="720"/>
      </w:tabs>
      <w:spacing w:before="120" w:after="120"/>
      <w:ind w:left="0" w:firstLine="0"/>
      <w:jc w:val="both"/>
    </w:pPr>
    <w:rPr>
      <w:rFonts w:ascii="Arial" w:eastAsia="Arial Unicode MS" w:hAnsi="Arial" w:cs="Arial"/>
      <w:color w:val="008080"/>
      <w:sz w:val="21"/>
      <w:szCs w:val="20"/>
    </w:rPr>
  </w:style>
  <w:style w:type="paragraph" w:customStyle="1" w:styleId="BodyText21">
    <w:name w:val="Body Text 21"/>
    <w:basedOn w:val="Normal"/>
    <w:rsid w:val="004218F9"/>
    <w:pPr>
      <w:widowControl w:val="0"/>
      <w:autoSpaceDE w:val="0"/>
      <w:autoSpaceDN w:val="0"/>
      <w:jc w:val="both"/>
    </w:pPr>
    <w:rPr>
      <w:rFonts w:ascii="Arial" w:hAnsi="Arial" w:cs="Arial"/>
      <w:sz w:val="22"/>
      <w:szCs w:val="22"/>
    </w:rPr>
  </w:style>
  <w:style w:type="paragraph" w:customStyle="1" w:styleId="BodyText31">
    <w:name w:val="Body Text 31"/>
    <w:basedOn w:val="Normal"/>
    <w:rsid w:val="004218F9"/>
    <w:pPr>
      <w:widowControl w:val="0"/>
      <w:autoSpaceDE w:val="0"/>
      <w:autoSpaceDN w:val="0"/>
    </w:pPr>
    <w:rPr>
      <w:rFonts w:ascii="Arial" w:hAnsi="Arial" w:cs="Arial"/>
    </w:rPr>
  </w:style>
  <w:style w:type="paragraph" w:styleId="TM2">
    <w:name w:val="toc 2"/>
    <w:basedOn w:val="Normal"/>
    <w:next w:val="Normal"/>
    <w:autoRedefine/>
    <w:semiHidden/>
    <w:rsid w:val="004218F9"/>
    <w:pPr>
      <w:ind w:left="240"/>
    </w:pPr>
  </w:style>
  <w:style w:type="paragraph" w:styleId="TM1">
    <w:name w:val="toc 1"/>
    <w:basedOn w:val="Normal"/>
    <w:next w:val="Normal"/>
    <w:autoRedefine/>
    <w:semiHidden/>
    <w:rsid w:val="004218F9"/>
  </w:style>
  <w:style w:type="paragraph" w:styleId="TM3">
    <w:name w:val="toc 3"/>
    <w:basedOn w:val="Normal"/>
    <w:next w:val="Normal"/>
    <w:autoRedefine/>
    <w:semiHidden/>
    <w:rsid w:val="004218F9"/>
    <w:pPr>
      <w:ind w:left="480"/>
    </w:pPr>
  </w:style>
  <w:style w:type="character" w:styleId="Lienhypertexte">
    <w:name w:val="Hyperlink"/>
    <w:rsid w:val="004218F9"/>
    <w:rPr>
      <w:color w:val="0000FF"/>
      <w:u w:val="single"/>
    </w:rPr>
  </w:style>
  <w:style w:type="paragraph" w:styleId="Sansinterligne">
    <w:name w:val="No Spacing"/>
    <w:uiPriority w:val="1"/>
    <w:qFormat/>
    <w:rsid w:val="004218F9"/>
    <w:pPr>
      <w:spacing w:after="0" w:line="240" w:lineRule="auto"/>
    </w:pPr>
    <w:rPr>
      <w:rFonts w:ascii="Calibri" w:eastAsia="MS Mincho" w:hAnsi="Calibri" w:cs="Times New Roman"/>
      <w:kern w:val="0"/>
      <w:sz w:val="22"/>
      <w:szCs w:val="22"/>
      <w:lang w:eastAsia="fr-FR"/>
      <w14:ligatures w14:val="none"/>
    </w:rPr>
  </w:style>
  <w:style w:type="character" w:styleId="Marquedecommentaire">
    <w:name w:val="annotation reference"/>
    <w:rsid w:val="004218F9"/>
    <w:rPr>
      <w:sz w:val="16"/>
      <w:szCs w:val="16"/>
    </w:rPr>
  </w:style>
  <w:style w:type="paragraph" w:styleId="Commentaire">
    <w:name w:val="annotation text"/>
    <w:basedOn w:val="Normal"/>
    <w:link w:val="CommentaireCar"/>
    <w:rsid w:val="004218F9"/>
    <w:rPr>
      <w:sz w:val="20"/>
      <w:szCs w:val="20"/>
    </w:rPr>
  </w:style>
  <w:style w:type="character" w:customStyle="1" w:styleId="CommentaireCar">
    <w:name w:val="Commentaire Car"/>
    <w:basedOn w:val="Policepardfaut"/>
    <w:link w:val="Commentaire"/>
    <w:rsid w:val="004218F9"/>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rsid w:val="004218F9"/>
    <w:rPr>
      <w:b/>
      <w:bCs/>
    </w:rPr>
  </w:style>
  <w:style w:type="character" w:customStyle="1" w:styleId="ObjetducommentaireCar">
    <w:name w:val="Objet du commentaire Car"/>
    <w:basedOn w:val="CommentaireCar"/>
    <w:link w:val="Objetducommentaire"/>
    <w:rsid w:val="004218F9"/>
    <w:rPr>
      <w:rFonts w:ascii="Times New Roman" w:eastAsia="Times New Roman" w:hAnsi="Times New Roman" w:cs="Times New Roman"/>
      <w:b/>
      <w:bCs/>
      <w:kern w:val="0"/>
      <w:sz w:val="20"/>
      <w:szCs w:val="20"/>
      <w:lang w:eastAsia="fr-FR"/>
      <w14:ligatures w14:val="none"/>
    </w:rPr>
  </w:style>
  <w:style w:type="paragraph" w:styleId="Textedebulles">
    <w:name w:val="Balloon Text"/>
    <w:basedOn w:val="Normal"/>
    <w:link w:val="TextedebullesCar"/>
    <w:rsid w:val="004218F9"/>
    <w:rPr>
      <w:rFonts w:ascii="Tahoma" w:hAnsi="Tahoma" w:cs="Tahoma"/>
      <w:sz w:val="16"/>
      <w:szCs w:val="16"/>
    </w:rPr>
  </w:style>
  <w:style w:type="character" w:customStyle="1" w:styleId="TextedebullesCar">
    <w:name w:val="Texte de bulles Car"/>
    <w:basedOn w:val="Policepardfaut"/>
    <w:link w:val="Textedebulles"/>
    <w:rsid w:val="004218F9"/>
    <w:rPr>
      <w:rFonts w:ascii="Tahoma" w:eastAsia="Times New Roman" w:hAnsi="Tahoma" w:cs="Tahoma"/>
      <w:kern w:val="0"/>
      <w:sz w:val="16"/>
      <w:szCs w:val="16"/>
      <w:lang w:eastAsia="fr-FR"/>
      <w14:ligatures w14:val="none"/>
    </w:rPr>
  </w:style>
  <w:style w:type="character" w:customStyle="1" w:styleId="apple-converted-space">
    <w:name w:val="apple-converted-space"/>
    <w:basedOn w:val="Policepardfaut"/>
    <w:rsid w:val="004218F9"/>
  </w:style>
  <w:style w:type="paragraph" w:customStyle="1" w:styleId="m6860731081075186868m8090749350222753309msonormal">
    <w:name w:val="m_6860731081075186868m_8090749350222753309msonormal"/>
    <w:basedOn w:val="Normal"/>
    <w:rsid w:val="004218F9"/>
    <w:pPr>
      <w:spacing w:before="100" w:beforeAutospacing="1" w:after="100" w:afterAutospacing="1"/>
    </w:pPr>
  </w:style>
  <w:style w:type="character" w:customStyle="1" w:styleId="cf01">
    <w:name w:val="cf01"/>
    <w:basedOn w:val="Policepardfaut"/>
    <w:rsid w:val="004218F9"/>
    <w:rPr>
      <w:rFonts w:ascii="Segoe UI" w:hAnsi="Segoe UI" w:cs="Segoe UI" w:hint="default"/>
      <w:sz w:val="18"/>
      <w:szCs w:val="18"/>
    </w:rPr>
  </w:style>
  <w:style w:type="paragraph" w:styleId="Listenumros">
    <w:name w:val="List Number"/>
    <w:basedOn w:val="Normal"/>
    <w:rsid w:val="00556602"/>
    <w:pPr>
      <w:numPr>
        <w:numId w:val="24"/>
      </w:numPr>
      <w:tabs>
        <w:tab w:val="clear" w:pos="360"/>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jc w:val="both"/>
    </w:pPr>
    <w:rPr>
      <w:rFonts w:ascii="Arial" w:hAnsi="Arial"/>
      <w:kern w:val="16"/>
      <w:sz w:val="20"/>
      <w:szCs w:val="20"/>
      <w:lang w:val="en-GB" w:eastAsia="zh-CN"/>
    </w:rPr>
  </w:style>
  <w:style w:type="character" w:styleId="Mentionnonrsolue">
    <w:name w:val="Unresolved Mention"/>
    <w:basedOn w:val="Policepardfaut"/>
    <w:uiPriority w:val="99"/>
    <w:semiHidden/>
    <w:unhideWhenUsed/>
    <w:rsid w:val="00DA69E2"/>
    <w:rPr>
      <w:color w:val="605E5C"/>
      <w:shd w:val="clear" w:color="auto" w:fill="E1DFDD"/>
    </w:rPr>
  </w:style>
  <w:style w:type="paragraph" w:customStyle="1" w:styleId="pf0">
    <w:name w:val="pf0"/>
    <w:basedOn w:val="Normal"/>
    <w:rsid w:val="009977A4"/>
    <w:pPr>
      <w:spacing w:before="100" w:beforeAutospacing="1" w:after="100" w:afterAutospacing="1"/>
    </w:pPr>
    <w:rPr>
      <w:lang w:val="en-GB" w:eastAsia="en-GB"/>
    </w:rPr>
  </w:style>
  <w:style w:type="paragraph" w:styleId="Rvision">
    <w:name w:val="Revision"/>
    <w:hidden/>
    <w:uiPriority w:val="99"/>
    <w:semiHidden/>
    <w:rsid w:val="008D55FF"/>
    <w:pPr>
      <w:spacing w:after="0"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ntakouyate@caebmali.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idazerbo@caebmali.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outraorecaeb@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koutraorecaeb@gmail.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FCE367568EB42B8FBBFFE7E744E07" ma:contentTypeVersion="0" ma:contentTypeDescription="Create a new document." ma:contentTypeScope="" ma:versionID="58dfbdbbbb61b4c0664e65860b1beaaf">
  <xsd:schema xmlns:xsd="http://www.w3.org/2001/XMLSchema" xmlns:xs="http://www.w3.org/2001/XMLSchema" xmlns:p="http://schemas.microsoft.com/office/2006/metadata/properties" targetNamespace="http://schemas.microsoft.com/office/2006/metadata/properties" ma:root="true" ma:fieldsID="6f27296b650b3e86c366768b0ef4ff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0D0E-9075-4944-9F48-23D590F99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28F415-3884-468A-A061-1DC40BD2AD8D}">
  <ds:schemaRefs>
    <ds:schemaRef ds:uri="http://schemas.microsoft.com/sharepoint/v3/contenttype/forms"/>
  </ds:schemaRefs>
</ds:datastoreItem>
</file>

<file path=customXml/itemProps3.xml><?xml version="1.0" encoding="utf-8"?>
<ds:datastoreItem xmlns:ds="http://schemas.openxmlformats.org/officeDocument/2006/customXml" ds:itemID="{CF57CA44-493F-43F3-BEF1-3AB996C34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E0F56F-CEA2-46F1-A4ED-0F76363B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14909</Words>
  <Characters>82003</Characters>
  <Application>Microsoft Office Word</Application>
  <DocSecurity>0</DocSecurity>
  <Lines>683</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Goita, Bouakary</dc:creator>
  <cp:keywords/>
  <dc:description/>
  <cp:lastModifiedBy>modibo bado</cp:lastModifiedBy>
  <cp:revision>2</cp:revision>
  <cp:lastPrinted>2025-09-30T19:33:00Z</cp:lastPrinted>
  <dcterms:created xsi:type="dcterms:W3CDTF">2025-10-09T15:32:00Z</dcterms:created>
  <dcterms:modified xsi:type="dcterms:W3CDTF">2025-10-09T15:32:00Z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0x010100446FCE367568EB42B8FBBFFE7E744E07</vt:lpwstr>
  </property>
</Properties>
</file>